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FA665F" w:rsidRPr="00DD62CA" w:rsidTr="00A61C17">
        <w:trPr>
          <w:cantSplit/>
        </w:trPr>
        <w:tc>
          <w:tcPr>
            <w:tcW w:w="6983" w:type="dxa"/>
            <w:gridSpan w:val="4"/>
          </w:tcPr>
          <w:p w:rsidR="00FA665F" w:rsidRPr="00DD62CA" w:rsidRDefault="00FA665F">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FA665F" w:rsidRPr="00DD62CA" w:rsidRDefault="00FA665F">
            <w:pPr>
              <w:rPr>
                <w:rFonts w:ascii="Calibri" w:hAnsi="Calibri"/>
                <w:sz w:val="24"/>
                <w:szCs w:val="24"/>
              </w:rPr>
            </w:pPr>
          </w:p>
        </w:tc>
        <w:tc>
          <w:tcPr>
            <w:tcW w:w="1713" w:type="dxa"/>
          </w:tcPr>
          <w:p w:rsidR="00FA665F" w:rsidRPr="00DD62CA" w:rsidRDefault="00FA665F">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Telephone: 01200 425111</w:t>
            </w:r>
          </w:p>
        </w:tc>
        <w:tc>
          <w:tcPr>
            <w:tcW w:w="3169" w:type="dxa"/>
            <w:gridSpan w:val="2"/>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Fax: 01200 414488</w:t>
            </w:r>
          </w:p>
        </w:tc>
        <w:tc>
          <w:tcPr>
            <w:tcW w:w="3117" w:type="dxa"/>
            <w:gridSpan w:val="2"/>
            <w:tcBorders>
              <w:bottom w:val="single" w:sz="6" w:space="0" w:color="auto"/>
            </w:tcBorders>
          </w:tcPr>
          <w:p w:rsidR="002F3ADA" w:rsidRPr="00FA665F" w:rsidRDefault="002F3ADA">
            <w:pPr>
              <w:pStyle w:val="TableText"/>
              <w:rPr>
                <w:rFonts w:ascii="Calibri" w:hAnsi="Calibri"/>
                <w:sz w:val="20"/>
              </w:rPr>
            </w:pPr>
            <w:r w:rsidRPr="00FA665F">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FA665F">
            <w:pPr>
              <w:pStyle w:val="addresses"/>
              <w:rPr>
                <w:rFonts w:ascii="Calibri" w:hAnsi="Calibri"/>
                <w:sz w:val="24"/>
                <w:szCs w:val="24"/>
              </w:rPr>
            </w:pPr>
            <w:r>
              <w:rPr>
                <w:rFonts w:ascii="Calibri" w:hAnsi="Calibri"/>
                <w:sz w:val="24"/>
                <w:szCs w:val="24"/>
              </w:rPr>
              <w:t>3/2020/0014</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FA665F">
            <w:pPr>
              <w:rPr>
                <w:rFonts w:ascii="Calibri" w:hAnsi="Calibri"/>
                <w:sz w:val="24"/>
                <w:szCs w:val="24"/>
              </w:rPr>
            </w:pPr>
            <w:r>
              <w:rPr>
                <w:rFonts w:ascii="Calibri" w:hAnsi="Calibri"/>
                <w:sz w:val="24"/>
                <w:szCs w:val="24"/>
              </w:rPr>
              <w:t>18 February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FA665F">
            <w:pPr>
              <w:rPr>
                <w:rFonts w:ascii="Calibri" w:hAnsi="Calibri"/>
                <w:sz w:val="24"/>
                <w:szCs w:val="24"/>
              </w:rPr>
            </w:pPr>
            <w:r>
              <w:rPr>
                <w:rFonts w:ascii="Calibri" w:hAnsi="Calibri"/>
                <w:sz w:val="24"/>
                <w:szCs w:val="24"/>
              </w:rPr>
              <w:t>23/12/2019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FA665F">
            <w:pPr>
              <w:rPr>
                <w:rFonts w:ascii="Calibri" w:hAnsi="Calibri"/>
                <w:sz w:val="24"/>
                <w:szCs w:val="24"/>
              </w:rPr>
            </w:pPr>
            <w:r>
              <w:rPr>
                <w:rFonts w:ascii="Calibri" w:hAnsi="Calibri"/>
                <w:sz w:val="24"/>
                <w:szCs w:val="24"/>
              </w:rPr>
              <w:t>Mr and Mrs Fletcher</w:t>
            </w:r>
          </w:p>
          <w:p w:rsidR="00FA665F" w:rsidRDefault="00FA665F">
            <w:pPr>
              <w:rPr>
                <w:rFonts w:ascii="Calibri" w:hAnsi="Calibri"/>
                <w:sz w:val="24"/>
                <w:szCs w:val="24"/>
              </w:rPr>
            </w:pPr>
            <w:r>
              <w:rPr>
                <w:rFonts w:ascii="Calibri" w:hAnsi="Calibri"/>
                <w:sz w:val="24"/>
                <w:szCs w:val="24"/>
              </w:rPr>
              <w:t>9 Eastgate</w:t>
            </w:r>
          </w:p>
          <w:p w:rsidR="00FA665F" w:rsidRDefault="00FA665F">
            <w:pPr>
              <w:rPr>
                <w:rFonts w:ascii="Calibri" w:hAnsi="Calibri"/>
                <w:sz w:val="24"/>
                <w:szCs w:val="24"/>
              </w:rPr>
            </w:pPr>
            <w:r>
              <w:rPr>
                <w:rFonts w:ascii="Calibri" w:hAnsi="Calibri"/>
                <w:sz w:val="24"/>
                <w:szCs w:val="24"/>
              </w:rPr>
              <w:t>Ribchester</w:t>
            </w:r>
          </w:p>
          <w:p w:rsidR="00FA665F" w:rsidRDefault="00FA665F">
            <w:pPr>
              <w:rPr>
                <w:rFonts w:ascii="Calibri" w:hAnsi="Calibri"/>
                <w:sz w:val="24"/>
                <w:szCs w:val="24"/>
              </w:rPr>
            </w:pPr>
            <w:r>
              <w:rPr>
                <w:rFonts w:ascii="Calibri" w:hAnsi="Calibri"/>
                <w:sz w:val="24"/>
                <w:szCs w:val="24"/>
              </w:rPr>
              <w:t>Preston</w:t>
            </w:r>
          </w:p>
          <w:p w:rsidR="002F3ADA" w:rsidRPr="00DD62CA" w:rsidRDefault="00FA665F">
            <w:pPr>
              <w:rPr>
                <w:rFonts w:ascii="Calibri" w:hAnsi="Calibri"/>
                <w:sz w:val="24"/>
                <w:szCs w:val="24"/>
              </w:rPr>
            </w:pPr>
            <w:r>
              <w:rPr>
                <w:rFonts w:ascii="Calibri" w:hAnsi="Calibri"/>
                <w:sz w:val="24"/>
                <w:szCs w:val="24"/>
              </w:rPr>
              <w:t>PR3 3ZN</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FA665F">
            <w:pPr>
              <w:pStyle w:val="addresses"/>
              <w:rPr>
                <w:rFonts w:ascii="Calibri" w:hAnsi="Calibri"/>
                <w:sz w:val="24"/>
                <w:szCs w:val="24"/>
              </w:rPr>
            </w:pPr>
            <w:r>
              <w:rPr>
                <w:rFonts w:ascii="Calibri" w:hAnsi="Calibri"/>
                <w:sz w:val="24"/>
                <w:szCs w:val="24"/>
              </w:rPr>
              <w:t>Howard Bland</w:t>
            </w:r>
          </w:p>
          <w:p w:rsidR="00FA665F" w:rsidRDefault="00FA665F">
            <w:pPr>
              <w:pStyle w:val="addresses"/>
              <w:rPr>
                <w:rFonts w:ascii="Calibri" w:hAnsi="Calibri"/>
                <w:sz w:val="24"/>
                <w:szCs w:val="24"/>
              </w:rPr>
            </w:pPr>
            <w:r>
              <w:rPr>
                <w:rFonts w:ascii="Calibri" w:hAnsi="Calibri"/>
                <w:sz w:val="24"/>
                <w:szCs w:val="24"/>
              </w:rPr>
              <w:t>Clearview Home Improvements</w:t>
            </w:r>
          </w:p>
          <w:p w:rsidR="00FA665F" w:rsidRDefault="00FA665F">
            <w:pPr>
              <w:pStyle w:val="addresses"/>
              <w:rPr>
                <w:rFonts w:ascii="Calibri" w:hAnsi="Calibri"/>
                <w:sz w:val="24"/>
                <w:szCs w:val="24"/>
              </w:rPr>
            </w:pPr>
            <w:r>
              <w:rPr>
                <w:rFonts w:ascii="Calibri" w:hAnsi="Calibri"/>
                <w:sz w:val="24"/>
                <w:szCs w:val="24"/>
              </w:rPr>
              <w:t>43 Alma Avenue</w:t>
            </w:r>
          </w:p>
          <w:p w:rsidR="00FA665F" w:rsidRDefault="00FA665F">
            <w:pPr>
              <w:pStyle w:val="addresses"/>
              <w:rPr>
                <w:rFonts w:ascii="Calibri" w:hAnsi="Calibri"/>
                <w:sz w:val="24"/>
                <w:szCs w:val="24"/>
              </w:rPr>
            </w:pPr>
            <w:proofErr w:type="spellStart"/>
            <w:r>
              <w:rPr>
                <w:rFonts w:ascii="Calibri" w:hAnsi="Calibri"/>
                <w:sz w:val="24"/>
                <w:szCs w:val="24"/>
              </w:rPr>
              <w:t>Foulridge</w:t>
            </w:r>
            <w:proofErr w:type="spellEnd"/>
          </w:p>
          <w:p w:rsidR="00FA665F" w:rsidRDefault="00FA665F">
            <w:pPr>
              <w:pStyle w:val="addresses"/>
              <w:rPr>
                <w:rFonts w:ascii="Calibri" w:hAnsi="Calibri"/>
                <w:sz w:val="24"/>
                <w:szCs w:val="24"/>
              </w:rPr>
            </w:pPr>
            <w:r>
              <w:rPr>
                <w:rFonts w:ascii="Calibri" w:hAnsi="Calibri"/>
                <w:sz w:val="24"/>
                <w:szCs w:val="24"/>
              </w:rPr>
              <w:t>Colne</w:t>
            </w:r>
          </w:p>
          <w:p w:rsidR="002F3ADA" w:rsidRPr="00DD62CA" w:rsidRDefault="00FA665F">
            <w:pPr>
              <w:pStyle w:val="addresses"/>
              <w:rPr>
                <w:rFonts w:ascii="Calibri" w:hAnsi="Calibri"/>
                <w:sz w:val="24"/>
                <w:szCs w:val="24"/>
              </w:rPr>
            </w:pPr>
            <w:r>
              <w:rPr>
                <w:rFonts w:ascii="Calibri" w:hAnsi="Calibri"/>
                <w:sz w:val="24"/>
                <w:szCs w:val="24"/>
              </w:rPr>
              <w:t>BB8 7NS</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FA665F">
            <w:pPr>
              <w:pStyle w:val="TableText"/>
              <w:rPr>
                <w:rFonts w:ascii="Calibri" w:hAnsi="Calibri"/>
                <w:sz w:val="24"/>
                <w:szCs w:val="24"/>
              </w:rPr>
            </w:pPr>
            <w:r>
              <w:rPr>
                <w:rFonts w:ascii="Calibri" w:hAnsi="Calibri"/>
                <w:sz w:val="24"/>
                <w:szCs w:val="24"/>
              </w:rPr>
              <w:t xml:space="preserve">Demolition of existing rear extension and erection of larger replacement single storey extension </w:t>
            </w:r>
            <w:proofErr w:type="gramStart"/>
            <w:r>
              <w:rPr>
                <w:rFonts w:ascii="Calibri" w:hAnsi="Calibri"/>
                <w:sz w:val="24"/>
                <w:szCs w:val="24"/>
              </w:rPr>
              <w:t>to  rear</w:t>
            </w:r>
            <w:proofErr w:type="gramEnd"/>
            <w:r>
              <w:rPr>
                <w:rFonts w:ascii="Calibri" w:hAnsi="Calibri"/>
                <w:sz w:val="24"/>
                <w:szCs w:val="24"/>
              </w:rPr>
              <w:t>.</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FA665F">
            <w:pPr>
              <w:pStyle w:val="TableText"/>
              <w:rPr>
                <w:rFonts w:ascii="Calibri" w:hAnsi="Calibri"/>
                <w:sz w:val="24"/>
                <w:szCs w:val="24"/>
              </w:rPr>
            </w:pPr>
            <w:r>
              <w:rPr>
                <w:rFonts w:ascii="Calibri" w:hAnsi="Calibri"/>
                <w:sz w:val="24"/>
                <w:szCs w:val="24"/>
              </w:rPr>
              <w:t>9 Eastgate Ribchester PR3 3ZN</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FA665F" w:rsidRDefault="00FA665F">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FA665F" w:rsidRPr="00DD62CA">
        <w:trPr>
          <w:cantSplit/>
          <w:trHeight w:val="527"/>
        </w:trPr>
        <w:tc>
          <w:tcPr>
            <w:tcW w:w="988" w:type="dxa"/>
          </w:tcPr>
          <w:p w:rsidR="00FA665F" w:rsidRPr="00DD62CA" w:rsidRDefault="00FA665F">
            <w:pPr>
              <w:pStyle w:val="TableText"/>
              <w:numPr>
                <w:ilvl w:val="0"/>
                <w:numId w:val="3"/>
              </w:numPr>
              <w:rPr>
                <w:rFonts w:ascii="Calibri" w:hAnsi="Calibri"/>
                <w:sz w:val="24"/>
                <w:szCs w:val="24"/>
              </w:rPr>
            </w:pPr>
          </w:p>
        </w:tc>
        <w:tc>
          <w:tcPr>
            <w:tcW w:w="9365" w:type="dxa"/>
            <w:gridSpan w:val="2"/>
          </w:tcPr>
          <w:p w:rsidR="00FA665F" w:rsidRDefault="00FA665F">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 xml:space="preserve">Site Location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1 RLB</w:t>
            </w:r>
          </w:p>
          <w:p w:rsidR="00FA665F" w:rsidRDefault="00FA665F">
            <w:pPr>
              <w:pStyle w:val="TableText"/>
              <w:rPr>
                <w:rFonts w:ascii="Calibri" w:hAnsi="Calibri"/>
                <w:sz w:val="24"/>
                <w:szCs w:val="24"/>
              </w:rPr>
            </w:pPr>
            <w:r>
              <w:rPr>
                <w:rFonts w:ascii="Calibri" w:hAnsi="Calibri"/>
                <w:sz w:val="24"/>
                <w:szCs w:val="24"/>
              </w:rPr>
              <w:t xml:space="preserve">Site </w:t>
            </w:r>
            <w:proofErr w:type="spellStart"/>
            <w:proofErr w:type="gramStart"/>
            <w:r>
              <w:rPr>
                <w:rFonts w:ascii="Calibri" w:hAnsi="Calibri"/>
                <w:sz w:val="24"/>
                <w:szCs w:val="24"/>
              </w:rPr>
              <w:t>Plan:Dwg</w:t>
            </w:r>
            <w:proofErr w:type="spellEnd"/>
            <w:proofErr w:type="gramEnd"/>
            <w:r>
              <w:rPr>
                <w:rFonts w:ascii="Calibri" w:hAnsi="Calibri"/>
                <w:sz w:val="24"/>
                <w:szCs w:val="24"/>
              </w:rPr>
              <w:t xml:space="preserve"> no 2 RLB</w:t>
            </w:r>
          </w:p>
          <w:p w:rsidR="00FA665F" w:rsidRDefault="00FA665F">
            <w:pPr>
              <w:pStyle w:val="TableText"/>
              <w:rPr>
                <w:rFonts w:ascii="Calibri" w:hAnsi="Calibri"/>
                <w:sz w:val="24"/>
                <w:szCs w:val="24"/>
              </w:rPr>
            </w:pPr>
            <w:r>
              <w:rPr>
                <w:rFonts w:ascii="Calibri" w:hAnsi="Calibri"/>
                <w:sz w:val="24"/>
                <w:szCs w:val="24"/>
              </w:rPr>
              <w:t xml:space="preserve">Proposed Plan and </w:t>
            </w:r>
            <w:proofErr w:type="spellStart"/>
            <w:proofErr w:type="gramStart"/>
            <w:r>
              <w:rPr>
                <w:rFonts w:ascii="Calibri" w:hAnsi="Calibri"/>
                <w:sz w:val="24"/>
                <w:szCs w:val="24"/>
              </w:rPr>
              <w:t>Elevations:Dwg</w:t>
            </w:r>
            <w:proofErr w:type="spellEnd"/>
            <w:proofErr w:type="gramEnd"/>
            <w:r>
              <w:rPr>
                <w:rFonts w:ascii="Calibri" w:hAnsi="Calibri"/>
                <w:sz w:val="24"/>
                <w:szCs w:val="24"/>
              </w:rPr>
              <w:t xml:space="preserve"> no 170481219</w:t>
            </w:r>
          </w:p>
          <w:p w:rsidR="00FA665F" w:rsidRDefault="00FA665F">
            <w:pPr>
              <w:pStyle w:val="TableText"/>
              <w:rPr>
                <w:rFonts w:ascii="Calibri" w:hAnsi="Calibri"/>
                <w:sz w:val="24"/>
                <w:szCs w:val="24"/>
              </w:rPr>
            </w:pPr>
            <w:r>
              <w:rPr>
                <w:rFonts w:ascii="Calibri" w:hAnsi="Calibri"/>
                <w:sz w:val="24"/>
                <w:szCs w:val="24"/>
              </w:rPr>
              <w:tab/>
            </w:r>
          </w:p>
          <w:p w:rsidR="00FA665F" w:rsidRDefault="00FA665F">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FA665F" w:rsidRPr="00DD62CA" w:rsidRDefault="00FA665F">
            <w:pPr>
              <w:pStyle w:val="TableText"/>
              <w:rPr>
                <w:rFonts w:ascii="Calibri" w:hAnsi="Calibri"/>
                <w:sz w:val="24"/>
                <w:szCs w:val="24"/>
              </w:rPr>
            </w:pPr>
          </w:p>
        </w:tc>
      </w:tr>
      <w:tr w:rsidR="00FA665F" w:rsidRPr="00DD62CA">
        <w:trPr>
          <w:cantSplit/>
          <w:trHeight w:val="527"/>
        </w:trPr>
        <w:tc>
          <w:tcPr>
            <w:tcW w:w="988" w:type="dxa"/>
          </w:tcPr>
          <w:p w:rsidR="00FA665F" w:rsidRPr="00DD62CA" w:rsidRDefault="00FA665F">
            <w:pPr>
              <w:pStyle w:val="TableText"/>
              <w:numPr>
                <w:ilvl w:val="0"/>
                <w:numId w:val="3"/>
              </w:numPr>
              <w:rPr>
                <w:rFonts w:ascii="Calibri" w:hAnsi="Calibri"/>
                <w:sz w:val="24"/>
                <w:szCs w:val="24"/>
              </w:rPr>
            </w:pPr>
          </w:p>
        </w:tc>
        <w:tc>
          <w:tcPr>
            <w:tcW w:w="9365" w:type="dxa"/>
            <w:gridSpan w:val="2"/>
          </w:tcPr>
          <w:p w:rsidR="00FA665F" w:rsidRDefault="00FA665F">
            <w:pPr>
              <w:pStyle w:val="TableText"/>
              <w:rPr>
                <w:rFonts w:ascii="Calibri" w:hAnsi="Calibri"/>
                <w:sz w:val="24"/>
                <w:szCs w:val="24"/>
              </w:rPr>
            </w:pPr>
            <w:r>
              <w:rPr>
                <w:rFonts w:ascii="Calibri" w:hAnsi="Calibri"/>
                <w:sz w:val="24"/>
                <w:szCs w:val="24"/>
              </w:rPr>
              <w:t>The external facing materials, detailed on the approved plans, shall be used and no others substituted.</w:t>
            </w:r>
          </w:p>
          <w:p w:rsidR="00FA665F" w:rsidRDefault="00FA665F">
            <w:pPr>
              <w:pStyle w:val="TableText"/>
              <w:rPr>
                <w:rFonts w:ascii="Calibri" w:hAnsi="Calibri"/>
                <w:sz w:val="24"/>
                <w:szCs w:val="24"/>
              </w:rPr>
            </w:pPr>
          </w:p>
          <w:p w:rsidR="00FA665F" w:rsidRDefault="00FA665F">
            <w:pPr>
              <w:pStyle w:val="TableText"/>
              <w:rPr>
                <w:rFonts w:ascii="Calibri" w:hAnsi="Calibri"/>
                <w:sz w:val="24"/>
                <w:szCs w:val="24"/>
              </w:rPr>
            </w:pPr>
            <w:r>
              <w:rPr>
                <w:rFonts w:ascii="Calibri" w:hAnsi="Calibri"/>
                <w:sz w:val="24"/>
                <w:szCs w:val="24"/>
              </w:rPr>
              <w:t>Reason: To ensure that the materials to be used are appropriate to the locality.</w:t>
            </w:r>
          </w:p>
          <w:p w:rsidR="00FA665F" w:rsidRPr="00DD62CA" w:rsidRDefault="00FA665F">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FA665F" w:rsidRPr="00FA665F" w:rsidRDefault="00FA665F">
      <w:pPr>
        <w:pStyle w:val="TableText"/>
        <w:rPr>
          <w:rFonts w:ascii="Calibri" w:hAnsi="Calibri"/>
          <w:sz w:val="24"/>
          <w:szCs w:val="24"/>
        </w:rPr>
      </w:pPr>
      <w:r w:rsidRPr="00FA665F">
        <w:rPr>
          <w:rFonts w:ascii="Calibri" w:hAnsi="Calibri"/>
          <w:sz w:val="24"/>
          <w:szCs w:val="24"/>
        </w:rPr>
        <w:t>P.T.O.</w:t>
      </w:r>
    </w:p>
    <w:p w:rsidR="00FA665F" w:rsidRDefault="00FA665F">
      <w:pPr>
        <w:pStyle w:val="TableText"/>
        <w:rPr>
          <w:rFonts w:ascii="Calibri" w:hAnsi="Calibri"/>
          <w:b/>
          <w:sz w:val="24"/>
          <w:szCs w:val="24"/>
          <w:u w:val="single"/>
        </w:rPr>
      </w:pPr>
    </w:p>
    <w:p w:rsidR="00FA665F" w:rsidRDefault="00FA665F">
      <w:pPr>
        <w:pStyle w:val="TableText"/>
        <w:rPr>
          <w:rFonts w:ascii="Calibri" w:hAnsi="Calibri"/>
          <w:b/>
          <w:sz w:val="24"/>
          <w:szCs w:val="24"/>
          <w:u w:val="single"/>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FA665F" w:rsidRPr="00DD62CA" w:rsidRDefault="00FA665F">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FA665F">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665F" w:rsidRDefault="00FA665F">
      <w:r>
        <w:separator/>
      </w:r>
    </w:p>
  </w:endnote>
  <w:endnote w:type="continuationSeparator" w:id="0">
    <w:p w:rsidR="00FA665F" w:rsidRDefault="00FA6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665F" w:rsidRDefault="00FA665F">
      <w:r>
        <w:separator/>
      </w:r>
    </w:p>
  </w:footnote>
  <w:footnote w:type="continuationSeparator" w:id="0">
    <w:p w:rsidR="00FA665F" w:rsidRDefault="00FA66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FA665F">
      <w:rPr>
        <w:b/>
        <w:bCs/>
      </w:rPr>
      <w:t>3/2020/0014</w:t>
    </w:r>
    <w:r>
      <w:rPr>
        <w:b/>
        <w:bCs/>
      </w:rPr>
      <w:t xml:space="preserve">                                  DECISION DATE: </w:t>
    </w:r>
    <w:r w:rsidR="00FA665F">
      <w:rPr>
        <w:b/>
        <w:bCs/>
      </w:rPr>
      <w:t>18 February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65F"/>
    <w:rsid w:val="001613C3"/>
    <w:rsid w:val="00172E52"/>
    <w:rsid w:val="002C337D"/>
    <w:rsid w:val="002D5D44"/>
    <w:rsid w:val="002F3ADA"/>
    <w:rsid w:val="0040279B"/>
    <w:rsid w:val="004B764D"/>
    <w:rsid w:val="0070149C"/>
    <w:rsid w:val="007C793E"/>
    <w:rsid w:val="0081123F"/>
    <w:rsid w:val="00AA358D"/>
    <w:rsid w:val="00DD62CA"/>
    <w:rsid w:val="00E01248"/>
    <w:rsid w:val="00E83FE1"/>
    <w:rsid w:val="00FA66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1753C8-D9CC-4547-9FDD-F2AA1E7B0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376</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2020-02-18T10:13:00Z</cp:lastPrinted>
  <dcterms:created xsi:type="dcterms:W3CDTF">2020-02-18T10:14:00Z</dcterms:created>
  <dcterms:modified xsi:type="dcterms:W3CDTF">2020-02-18T10:14:00Z</dcterms:modified>
</cp:coreProperties>
</file>