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6BD" w:rsidRDefault="007E26BD">
      <w:pPr>
        <w:pStyle w:val="start"/>
        <w:rPr>
          <w:lang w:val="en-GB"/>
        </w:rPr>
      </w:pPr>
      <w:bookmarkStart w:id="0" w:name="_GoBack"/>
      <w:bookmarkEnd w:id="0"/>
    </w:p>
    <w:p w:rsidR="007E26BD" w:rsidRDefault="007E26BD">
      <w:pPr>
        <w:pStyle w:val="start"/>
        <w:tabs>
          <w:tab w:val="left" w:pos="720"/>
        </w:tabs>
        <w:spacing w:after="80" w:line="240" w:lineRule="auto"/>
      </w:pPr>
    </w:p>
    <w:p w:rsidR="007E26BD" w:rsidRDefault="007E26BD">
      <w:pPr>
        <w:pStyle w:val="start"/>
        <w:tabs>
          <w:tab w:val="left" w:pos="720"/>
        </w:tabs>
        <w:spacing w:after="80" w:line="240" w:lineRule="auto"/>
      </w:pPr>
    </w:p>
    <w:p w:rsidR="007E26BD" w:rsidRDefault="007E26BD">
      <w:pPr>
        <w:pStyle w:val="start"/>
        <w:tabs>
          <w:tab w:val="left" w:pos="720"/>
        </w:tabs>
        <w:spacing w:after="80" w:line="240" w:lineRule="auto"/>
      </w:pPr>
    </w:p>
    <w:p w:rsidR="007E26BD" w:rsidRDefault="007E26BD">
      <w:pPr>
        <w:pStyle w:val="start"/>
        <w:tabs>
          <w:tab w:val="left" w:pos="720"/>
        </w:tabs>
        <w:spacing w:line="320" w:lineRule="atLeast"/>
      </w:pPr>
    </w:p>
    <w:p w:rsidR="007E26BD" w:rsidRDefault="00454E8C">
      <w:pPr>
        <w:pStyle w:val="start"/>
        <w:tabs>
          <w:tab w:val="left" w:pos="720"/>
        </w:tabs>
        <w:spacing w:line="320" w:lineRule="atLeas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-1143000</wp:posOffset>
                </wp:positionH>
                <wp:positionV relativeFrom="paragraph">
                  <wp:posOffset>177165</wp:posOffset>
                </wp:positionV>
                <wp:extent cx="1085850" cy="1338580"/>
                <wp:effectExtent l="0" t="0" r="1905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1338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26BD" w:rsidRDefault="007E26BD">
                            <w:pPr>
                              <w:spacing w:line="336" w:lineRule="auto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please ask for:</w:t>
                            </w:r>
                          </w:p>
                          <w:p w:rsidR="007E26BD" w:rsidRDefault="007E26BD">
                            <w:pPr>
                              <w:spacing w:line="336" w:lineRule="auto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direct line:</w:t>
                            </w:r>
                          </w:p>
                          <w:p w:rsidR="007E26BD" w:rsidRDefault="007E26BD">
                            <w:pPr>
                              <w:spacing w:line="336" w:lineRule="auto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planning fax:</w:t>
                            </w:r>
                          </w:p>
                          <w:p w:rsidR="007E26BD" w:rsidRDefault="007E26BD">
                            <w:pPr>
                              <w:spacing w:line="336" w:lineRule="auto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my ref:</w:t>
                            </w:r>
                          </w:p>
                          <w:p w:rsidR="007E26BD" w:rsidRDefault="007E26BD">
                            <w:pPr>
                              <w:spacing w:line="336" w:lineRule="auto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your ref:</w:t>
                            </w:r>
                          </w:p>
                          <w:p w:rsidR="007E26BD" w:rsidRDefault="007E26BD">
                            <w:pPr>
                              <w:spacing w:line="336" w:lineRule="auto"/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</w:rPr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0pt;margin-top:13.95pt;width:85.5pt;height:105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" filled="f" stroked="f" strokeweight="0">
                <v:textbox>
                  <w:txbxContent>
                    <w:p w:rsidR="007E26BD" w:rsidRDefault="007E26BD">
                      <w:pPr>
                        <w:spacing w:line="336" w:lineRule="auto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please ask for:</w:t>
                      </w:r>
                    </w:p>
                    <w:p w:rsidR="007E26BD" w:rsidRDefault="007E26BD">
                      <w:pPr>
                        <w:spacing w:line="336" w:lineRule="auto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direct line:</w:t>
                      </w:r>
                    </w:p>
                    <w:p w:rsidR="007E26BD" w:rsidRDefault="007E26BD">
                      <w:pPr>
                        <w:spacing w:line="336" w:lineRule="auto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planning fax:</w:t>
                      </w:r>
                    </w:p>
                    <w:p w:rsidR="007E26BD" w:rsidRDefault="007E26BD">
                      <w:pPr>
                        <w:spacing w:line="336" w:lineRule="auto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my ref:</w:t>
                      </w:r>
                    </w:p>
                    <w:p w:rsidR="007E26BD" w:rsidRDefault="007E26BD">
                      <w:pPr>
                        <w:spacing w:line="336" w:lineRule="auto"/>
                        <w:jc w:val="righ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your ref:</w:t>
                      </w:r>
                    </w:p>
                    <w:p w:rsidR="007E26BD" w:rsidRDefault="007E26BD">
                      <w:pPr>
                        <w:spacing w:line="336" w:lineRule="auto"/>
                        <w:jc w:val="right"/>
                      </w:pPr>
                      <w:r>
                        <w:rPr>
                          <w:rFonts w:ascii="Arial" w:hAnsi="Arial" w:cs="Arial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</w:p>
    <w:p w:rsidR="007E26BD" w:rsidRPr="00D17438" w:rsidRDefault="00454E8C">
      <w:pPr>
        <w:pStyle w:val="star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Rebecca Bowers</w:t>
      </w:r>
    </w:p>
    <w:p w:rsidR="007E26BD" w:rsidRPr="00D17438" w:rsidRDefault="00454E8C">
      <w:pPr>
        <w:pStyle w:val="star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01200 414518</w:t>
      </w:r>
    </w:p>
    <w:p w:rsidR="007E26BD" w:rsidRPr="00D17438" w:rsidRDefault="007E26BD">
      <w:pPr>
        <w:pStyle w:val="start"/>
        <w:rPr>
          <w:rFonts w:ascii="Calibri" w:hAnsi="Calibri"/>
          <w:sz w:val="22"/>
          <w:szCs w:val="22"/>
        </w:rPr>
      </w:pPr>
      <w:r w:rsidRPr="00D17438">
        <w:rPr>
          <w:rFonts w:ascii="Calibri" w:hAnsi="Calibri"/>
          <w:sz w:val="22"/>
          <w:szCs w:val="22"/>
        </w:rPr>
        <w:t>01200 414487</w:t>
      </w:r>
    </w:p>
    <w:p w:rsidR="007E26BD" w:rsidRPr="00D17438" w:rsidRDefault="00454E8C">
      <w:pPr>
        <w:pStyle w:val="star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3/2020/0121</w:t>
      </w:r>
    </w:p>
    <w:p w:rsidR="007E26BD" w:rsidRPr="00D17438" w:rsidRDefault="007E26BD">
      <w:pPr>
        <w:rPr>
          <w:rFonts w:ascii="Calibri" w:hAnsi="Calibri"/>
          <w:sz w:val="22"/>
          <w:szCs w:val="22"/>
        </w:rPr>
      </w:pPr>
      <w:r w:rsidRPr="00D17438">
        <w:rPr>
          <w:rFonts w:ascii="Calibri" w:hAnsi="Calibri"/>
          <w:sz w:val="22"/>
          <w:szCs w:val="22"/>
        </w:rPr>
        <w:fldChar w:fldCharType="begin"/>
      </w:r>
      <w:r w:rsidRPr="00D17438">
        <w:rPr>
          <w:rFonts w:ascii="Calibri" w:hAnsi="Calibri"/>
          <w:sz w:val="22"/>
          <w:szCs w:val="22"/>
        </w:rPr>
        <w:instrText xml:space="preserve"> TIME \@ "dd MMMM yyyy" </w:instrText>
      </w:r>
      <w:r w:rsidRPr="00D17438">
        <w:rPr>
          <w:rFonts w:ascii="Calibri" w:hAnsi="Calibri"/>
          <w:sz w:val="22"/>
          <w:szCs w:val="22"/>
        </w:rPr>
        <w:fldChar w:fldCharType="separate"/>
      </w:r>
      <w:r w:rsidR="00D67D2C">
        <w:rPr>
          <w:rFonts w:ascii="Calibri" w:hAnsi="Calibri"/>
          <w:noProof/>
          <w:sz w:val="22"/>
          <w:szCs w:val="22"/>
        </w:rPr>
        <w:t>27 February 2020</w:t>
      </w:r>
      <w:r w:rsidRPr="00D17438">
        <w:rPr>
          <w:rFonts w:ascii="Calibri" w:hAnsi="Calibri"/>
          <w:sz w:val="22"/>
          <w:szCs w:val="22"/>
        </w:rPr>
        <w:fldChar w:fldCharType="end"/>
      </w:r>
    </w:p>
    <w:p w:rsidR="007E26BD" w:rsidRPr="00D17438" w:rsidRDefault="007E26BD">
      <w:pPr>
        <w:rPr>
          <w:rFonts w:ascii="Calibri" w:hAnsi="Calibri"/>
          <w:sz w:val="22"/>
          <w:szCs w:val="22"/>
        </w:rPr>
      </w:pPr>
    </w:p>
    <w:p w:rsidR="007E26BD" w:rsidRPr="00D17438" w:rsidRDefault="007E26BD">
      <w:pPr>
        <w:rPr>
          <w:rFonts w:ascii="Calibri" w:hAnsi="Calibri"/>
          <w:sz w:val="22"/>
          <w:szCs w:val="22"/>
        </w:rPr>
      </w:pPr>
    </w:p>
    <w:p w:rsidR="007E26BD" w:rsidRPr="00D17438" w:rsidRDefault="007E26BD">
      <w:pPr>
        <w:rPr>
          <w:rFonts w:ascii="Calibri" w:hAnsi="Calibri"/>
          <w:sz w:val="22"/>
          <w:szCs w:val="22"/>
        </w:rPr>
      </w:pPr>
      <w:r w:rsidRPr="00D17438">
        <w:rPr>
          <w:rFonts w:ascii="Calibri" w:hAnsi="Calibri"/>
          <w:sz w:val="22"/>
          <w:szCs w:val="22"/>
        </w:rPr>
        <w:t>Dear Sir</w:t>
      </w:r>
    </w:p>
    <w:p w:rsidR="007E26BD" w:rsidRPr="00D17438" w:rsidRDefault="007E26BD">
      <w:pPr>
        <w:rPr>
          <w:rFonts w:ascii="Calibri" w:hAnsi="Calibri"/>
          <w:sz w:val="22"/>
          <w:szCs w:val="22"/>
        </w:rPr>
      </w:pPr>
    </w:p>
    <w:p w:rsidR="007E26BD" w:rsidRPr="00D17438" w:rsidRDefault="007E26BD">
      <w:pPr>
        <w:rPr>
          <w:rFonts w:ascii="Calibri" w:hAnsi="Calibri"/>
          <w:sz w:val="22"/>
          <w:szCs w:val="22"/>
        </w:rPr>
      </w:pPr>
      <w:r w:rsidRPr="00D17438">
        <w:rPr>
          <w:rFonts w:ascii="Calibri" w:hAnsi="Calibri"/>
          <w:sz w:val="22"/>
          <w:szCs w:val="22"/>
        </w:rPr>
        <w:t xml:space="preserve">TOWN AND COUNTRY PLANNING (GENERAL PERMITTED DEVELOPMENT) ORDER </w:t>
      </w:r>
      <w:r w:rsidR="00D43281" w:rsidRPr="00D17438">
        <w:rPr>
          <w:rFonts w:ascii="Calibri" w:hAnsi="Calibri"/>
          <w:sz w:val="22"/>
          <w:szCs w:val="22"/>
        </w:rPr>
        <w:t>2015</w:t>
      </w:r>
      <w:r w:rsidRPr="00D17438">
        <w:rPr>
          <w:rFonts w:ascii="Calibri" w:hAnsi="Calibri"/>
          <w:sz w:val="22"/>
          <w:szCs w:val="22"/>
        </w:rPr>
        <w:t xml:space="preserve"> PARTS 6 PRIOR NOTIFICATION OF AGRICULTURAL AND FORESTRY BUILDINGS AND ROADS</w:t>
      </w:r>
    </w:p>
    <w:p w:rsidR="007E26BD" w:rsidRPr="00D17438" w:rsidRDefault="007E26BD">
      <w:pPr>
        <w:rPr>
          <w:rFonts w:ascii="Calibri" w:hAnsi="Calibri"/>
          <w:sz w:val="22"/>
          <w:szCs w:val="22"/>
        </w:rPr>
      </w:pPr>
    </w:p>
    <w:p w:rsidR="007E26BD" w:rsidRPr="00D17438" w:rsidRDefault="007E26BD">
      <w:pPr>
        <w:rPr>
          <w:rFonts w:ascii="Calibri" w:hAnsi="Calibri"/>
          <w:sz w:val="22"/>
          <w:szCs w:val="22"/>
        </w:rPr>
      </w:pPr>
      <w:r w:rsidRPr="00D17438">
        <w:rPr>
          <w:rFonts w:ascii="Calibri" w:hAnsi="Calibri"/>
          <w:sz w:val="22"/>
          <w:szCs w:val="22"/>
        </w:rPr>
        <w:t xml:space="preserve">Proposal: </w:t>
      </w:r>
      <w:r w:rsidR="00454E8C">
        <w:rPr>
          <w:rFonts w:ascii="Calibri" w:hAnsi="Calibri"/>
          <w:sz w:val="22"/>
          <w:szCs w:val="22"/>
        </w:rPr>
        <w:t>Prior notification application for a proposed agricultural access track at Moorgate Farm.</w:t>
      </w:r>
    </w:p>
    <w:p w:rsidR="007E26BD" w:rsidRPr="00D17438" w:rsidRDefault="007E26BD">
      <w:pPr>
        <w:rPr>
          <w:rFonts w:ascii="Calibri" w:hAnsi="Calibri"/>
          <w:sz w:val="22"/>
          <w:szCs w:val="22"/>
        </w:rPr>
      </w:pPr>
      <w:r w:rsidRPr="00D17438">
        <w:rPr>
          <w:rFonts w:ascii="Calibri" w:hAnsi="Calibri"/>
          <w:sz w:val="22"/>
          <w:szCs w:val="22"/>
        </w:rPr>
        <w:t xml:space="preserve">Location: </w:t>
      </w:r>
      <w:r w:rsidR="00454E8C">
        <w:rPr>
          <w:rFonts w:ascii="Calibri" w:hAnsi="Calibri"/>
          <w:sz w:val="22"/>
          <w:szCs w:val="22"/>
        </w:rPr>
        <w:t xml:space="preserve">Moorgate Farm Moorgate Lane </w:t>
      </w:r>
      <w:proofErr w:type="spellStart"/>
      <w:r w:rsidR="00454E8C">
        <w:rPr>
          <w:rFonts w:ascii="Calibri" w:hAnsi="Calibri"/>
          <w:sz w:val="22"/>
          <w:szCs w:val="22"/>
        </w:rPr>
        <w:t>Dinckley</w:t>
      </w:r>
      <w:proofErr w:type="spellEnd"/>
      <w:r w:rsidR="00454E8C">
        <w:rPr>
          <w:rFonts w:ascii="Calibri" w:hAnsi="Calibri"/>
          <w:sz w:val="22"/>
          <w:szCs w:val="22"/>
        </w:rPr>
        <w:t xml:space="preserve"> BB</w:t>
      </w:r>
      <w:proofErr w:type="gramStart"/>
      <w:r w:rsidR="00454E8C">
        <w:rPr>
          <w:rFonts w:ascii="Calibri" w:hAnsi="Calibri"/>
          <w:sz w:val="22"/>
          <w:szCs w:val="22"/>
        </w:rPr>
        <w:t>6  8</w:t>
      </w:r>
      <w:proofErr w:type="gramEnd"/>
      <w:r w:rsidR="00454E8C">
        <w:rPr>
          <w:rFonts w:ascii="Calibri" w:hAnsi="Calibri"/>
          <w:sz w:val="22"/>
          <w:szCs w:val="22"/>
        </w:rPr>
        <w:t>AN</w:t>
      </w:r>
    </w:p>
    <w:p w:rsidR="007E26BD" w:rsidRPr="00D17438" w:rsidRDefault="007E26BD">
      <w:pPr>
        <w:rPr>
          <w:rFonts w:ascii="Calibri" w:hAnsi="Calibri"/>
          <w:sz w:val="22"/>
          <w:szCs w:val="22"/>
        </w:rPr>
      </w:pPr>
    </w:p>
    <w:p w:rsidR="007E26BD" w:rsidRPr="00D17438" w:rsidRDefault="007E26BD">
      <w:pPr>
        <w:rPr>
          <w:rFonts w:ascii="Calibri" w:hAnsi="Calibri"/>
          <w:sz w:val="22"/>
          <w:szCs w:val="22"/>
        </w:rPr>
      </w:pPr>
      <w:r w:rsidRPr="00D17438">
        <w:rPr>
          <w:rFonts w:ascii="Calibri" w:hAnsi="Calibri"/>
          <w:sz w:val="22"/>
          <w:szCs w:val="22"/>
        </w:rPr>
        <w:t>I refer to your notification made under Schedule 2, parts 6 &amp; 7 of the Town and Country Planning (General Permitted Development) Order 1995 to determine whether full details are required for the above proposal.</w:t>
      </w:r>
    </w:p>
    <w:p w:rsidR="007E26BD" w:rsidRPr="00D17438" w:rsidRDefault="007E26BD">
      <w:pPr>
        <w:rPr>
          <w:rFonts w:ascii="Calibri" w:hAnsi="Calibri"/>
          <w:sz w:val="22"/>
          <w:szCs w:val="22"/>
        </w:rPr>
      </w:pPr>
    </w:p>
    <w:p w:rsidR="007E26BD" w:rsidRPr="00D17438" w:rsidRDefault="007E26BD">
      <w:pPr>
        <w:rPr>
          <w:rFonts w:ascii="Calibri" w:hAnsi="Calibri"/>
          <w:sz w:val="22"/>
          <w:szCs w:val="22"/>
        </w:rPr>
      </w:pPr>
      <w:r w:rsidRPr="00D17438">
        <w:rPr>
          <w:rFonts w:ascii="Calibri" w:hAnsi="Calibri"/>
          <w:sz w:val="22"/>
          <w:szCs w:val="22"/>
        </w:rPr>
        <w:t xml:space="preserve">On the basis of the information you have provided, I wish to inform you that the Council have resolved that Prior Approval is </w:t>
      </w:r>
      <w:r w:rsidR="00FC5BF2" w:rsidRPr="00D17438">
        <w:rPr>
          <w:rFonts w:ascii="Calibri" w:hAnsi="Calibri"/>
          <w:sz w:val="22"/>
          <w:szCs w:val="22"/>
        </w:rPr>
        <w:t>REFUSED</w:t>
      </w:r>
      <w:r w:rsidRPr="00D17438">
        <w:rPr>
          <w:rFonts w:ascii="Calibri" w:hAnsi="Calibri"/>
          <w:sz w:val="22"/>
          <w:szCs w:val="22"/>
        </w:rPr>
        <w:t xml:space="preserve"> </w:t>
      </w:r>
      <w:r w:rsidR="00FC5BF2" w:rsidRPr="00D17438">
        <w:rPr>
          <w:rFonts w:ascii="Calibri" w:hAnsi="Calibri"/>
          <w:sz w:val="22"/>
          <w:szCs w:val="22"/>
        </w:rPr>
        <w:t>for the following reason(s)</w:t>
      </w:r>
      <w:r w:rsidRPr="00D17438">
        <w:rPr>
          <w:rFonts w:ascii="Calibri" w:hAnsi="Calibri"/>
          <w:sz w:val="22"/>
          <w:szCs w:val="22"/>
        </w:rPr>
        <w:t>:</w:t>
      </w:r>
    </w:p>
    <w:p w:rsidR="006C30EF" w:rsidRPr="00D17438" w:rsidRDefault="006C30EF">
      <w:pPr>
        <w:rPr>
          <w:rFonts w:ascii="Calibri" w:hAnsi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96"/>
      </w:tblGrid>
      <w:tr w:rsidR="00454E8C" w:rsidTr="00454E8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4E8C" w:rsidRDefault="00454E8C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The applicant has failed to provide sufficient information to demonstrate that the proposed development is reasonably necessary for the purposes of agriculture.</w:t>
            </w:r>
          </w:p>
        </w:tc>
      </w:tr>
    </w:tbl>
    <w:p w:rsidR="006C30EF" w:rsidRPr="00D17438" w:rsidRDefault="006C30EF">
      <w:pPr>
        <w:rPr>
          <w:rFonts w:ascii="Calibri" w:hAnsi="Calibri"/>
          <w:sz w:val="22"/>
          <w:szCs w:val="22"/>
        </w:rPr>
      </w:pPr>
    </w:p>
    <w:p w:rsidR="007E26BD" w:rsidRPr="00D17438" w:rsidRDefault="007E26BD">
      <w:pPr>
        <w:rPr>
          <w:rFonts w:ascii="Calibri" w:hAnsi="Calibri"/>
          <w:sz w:val="22"/>
          <w:szCs w:val="22"/>
        </w:rPr>
      </w:pPr>
      <w:r w:rsidRPr="00D17438">
        <w:rPr>
          <w:rFonts w:ascii="Calibri" w:hAnsi="Calibri"/>
          <w:sz w:val="22"/>
          <w:szCs w:val="22"/>
        </w:rPr>
        <w:t xml:space="preserve">Please contact </w:t>
      </w:r>
      <w:r w:rsidR="00454E8C">
        <w:rPr>
          <w:rFonts w:ascii="Calibri" w:hAnsi="Calibri"/>
          <w:sz w:val="22"/>
          <w:szCs w:val="22"/>
        </w:rPr>
        <w:t>Rebecca Bowers</w:t>
      </w:r>
      <w:r w:rsidRPr="00D17438">
        <w:rPr>
          <w:rFonts w:ascii="Calibri" w:hAnsi="Calibri"/>
          <w:sz w:val="22"/>
          <w:szCs w:val="22"/>
        </w:rPr>
        <w:t xml:space="preserve"> if you require any further information.</w:t>
      </w:r>
    </w:p>
    <w:p w:rsidR="007E26BD" w:rsidRPr="00D17438" w:rsidRDefault="007E26BD">
      <w:pPr>
        <w:rPr>
          <w:rFonts w:ascii="Calibri" w:hAnsi="Calibri"/>
          <w:sz w:val="22"/>
          <w:szCs w:val="22"/>
        </w:rPr>
      </w:pPr>
    </w:p>
    <w:p w:rsidR="007E26BD" w:rsidRPr="00D17438" w:rsidRDefault="007E26BD">
      <w:pPr>
        <w:rPr>
          <w:rFonts w:ascii="Calibri" w:hAnsi="Calibri"/>
          <w:sz w:val="22"/>
          <w:szCs w:val="22"/>
        </w:rPr>
      </w:pPr>
      <w:r w:rsidRPr="00D17438">
        <w:rPr>
          <w:rFonts w:ascii="Calibri" w:hAnsi="Calibri"/>
          <w:sz w:val="22"/>
          <w:szCs w:val="22"/>
        </w:rPr>
        <w:t>Yours faithfully</w:t>
      </w:r>
    </w:p>
    <w:p w:rsidR="007E26BD" w:rsidRPr="00D17438" w:rsidRDefault="007E26BD">
      <w:pPr>
        <w:rPr>
          <w:rFonts w:ascii="Calibri" w:hAnsi="Calibri"/>
          <w:sz w:val="22"/>
          <w:szCs w:val="22"/>
        </w:rPr>
      </w:pPr>
    </w:p>
    <w:p w:rsidR="00BB2934" w:rsidRPr="00D17438" w:rsidRDefault="005D6DB3" w:rsidP="00BB2934">
      <w:pPr>
        <w:rPr>
          <w:rFonts w:ascii="Calibri" w:hAnsi="Calibri"/>
          <w:sz w:val="22"/>
          <w:szCs w:val="22"/>
        </w:rPr>
      </w:pPr>
      <w:r w:rsidRPr="00D17438">
        <w:rPr>
          <w:rFonts w:ascii="Calibri" w:hAnsi="Calibri"/>
          <w:sz w:val="22"/>
          <w:szCs w:val="22"/>
        </w:rPr>
        <w:t>JOHN MACHOLC</w:t>
      </w:r>
    </w:p>
    <w:p w:rsidR="005D6DB3" w:rsidRPr="00D17438" w:rsidRDefault="005D6DB3" w:rsidP="00BB2934">
      <w:pPr>
        <w:rPr>
          <w:rFonts w:ascii="Calibri" w:hAnsi="Calibri"/>
          <w:sz w:val="22"/>
          <w:szCs w:val="22"/>
        </w:rPr>
      </w:pPr>
      <w:r w:rsidRPr="00D17438">
        <w:rPr>
          <w:rFonts w:ascii="Calibri" w:hAnsi="Calibri"/>
          <w:sz w:val="22"/>
          <w:szCs w:val="22"/>
        </w:rPr>
        <w:t>HEAD OF PLANNING SERVICES</w:t>
      </w:r>
    </w:p>
    <w:p w:rsidR="007E26BD" w:rsidRPr="00D17438" w:rsidRDefault="007E26BD">
      <w:pPr>
        <w:rPr>
          <w:rFonts w:ascii="Calibri" w:hAnsi="Calibri"/>
          <w:sz w:val="22"/>
          <w:szCs w:val="22"/>
        </w:rPr>
      </w:pPr>
    </w:p>
    <w:p w:rsidR="007E26BD" w:rsidRPr="00D17438" w:rsidRDefault="007E26BD">
      <w:pPr>
        <w:rPr>
          <w:rFonts w:ascii="Calibri" w:hAnsi="Calibri"/>
          <w:sz w:val="22"/>
          <w:szCs w:val="22"/>
        </w:rPr>
      </w:pPr>
    </w:p>
    <w:p w:rsidR="007E26BD" w:rsidRPr="00D17438" w:rsidRDefault="007E26BD">
      <w:pPr>
        <w:rPr>
          <w:rFonts w:ascii="Calibri" w:hAnsi="Calibri"/>
          <w:sz w:val="22"/>
          <w:szCs w:val="22"/>
        </w:rPr>
      </w:pPr>
    </w:p>
    <w:p w:rsidR="007E26BD" w:rsidRDefault="007E26BD"/>
    <w:p w:rsidR="007E26BD" w:rsidRDefault="00454E8C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page">
                  <wp:posOffset>1160145</wp:posOffset>
                </wp:positionH>
                <wp:positionV relativeFrom="page">
                  <wp:posOffset>9105900</wp:posOffset>
                </wp:positionV>
                <wp:extent cx="3371850" cy="1028700"/>
                <wp:effectExtent l="0" t="0" r="1905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C0C0C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4E8C" w:rsidRDefault="00454E8C">
                            <w:r>
                              <w:t xml:space="preserve">Gary </w:t>
                            </w:r>
                            <w:proofErr w:type="spellStart"/>
                            <w:r>
                              <w:t>Hoerty</w:t>
                            </w:r>
                            <w:proofErr w:type="spellEnd"/>
                            <w:r>
                              <w:t xml:space="preserve"> Associates</w:t>
                            </w:r>
                          </w:p>
                          <w:p w:rsidR="00454E8C" w:rsidRDefault="00454E8C">
                            <w:r>
                              <w:t>Suite 9</w:t>
                            </w:r>
                          </w:p>
                          <w:p w:rsidR="00454E8C" w:rsidRDefault="00454E8C">
                            <w:r>
                              <w:t>Grindleton Business Centre</w:t>
                            </w:r>
                          </w:p>
                          <w:p w:rsidR="00454E8C" w:rsidRDefault="00454E8C">
                            <w:r>
                              <w:t>The Spinney</w:t>
                            </w:r>
                          </w:p>
                          <w:p w:rsidR="00454E8C" w:rsidRDefault="00454E8C">
                            <w:r>
                              <w:t>Grindleton</w:t>
                            </w:r>
                          </w:p>
                          <w:p w:rsidR="007E26BD" w:rsidRDefault="00454E8C">
                            <w:r>
                              <w:t>BB7 4DH</w:t>
                            </w:r>
                          </w:p>
                          <w:p w:rsidR="007E26BD" w:rsidRDefault="007E26BD">
                            <w:pPr>
                              <w:pStyle w:val="addresses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91.35pt;margin-top:717pt;width:265.5pt;height:81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" filled="f" stroked="f" strokecolor="silver">
                <v:textbox>
                  <w:txbxContent>
                    <w:p w:rsidR="00454E8C" w:rsidRDefault="00454E8C">
                      <w:r>
                        <w:t>Gary Hoerty Associates</w:t>
                      </w:r>
                    </w:p>
                    <w:p w:rsidR="00454E8C" w:rsidRDefault="00454E8C">
                      <w:r>
                        <w:t>Suite 9</w:t>
                      </w:r>
                    </w:p>
                    <w:p w:rsidR="00454E8C" w:rsidRDefault="00454E8C">
                      <w:r>
                        <w:t>Grindleton Business Centre</w:t>
                      </w:r>
                    </w:p>
                    <w:p w:rsidR="00454E8C" w:rsidRDefault="00454E8C">
                      <w:r>
                        <w:t>The Spinney</w:t>
                      </w:r>
                    </w:p>
                    <w:p w:rsidR="00454E8C" w:rsidRDefault="00454E8C">
                      <w:r>
                        <w:t>Grindleton</w:t>
                      </w:r>
                    </w:p>
                    <w:p w:rsidR="007E26BD" w:rsidRDefault="00454E8C">
                      <w:r>
                        <w:t>BB7 4DH</w:t>
                      </w:r>
                    </w:p>
                    <w:p w:rsidR="007E26BD" w:rsidRDefault="007E26BD">
                      <w:pPr>
                        <w:pStyle w:val="addresses"/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sectPr w:rsidR="007E26BD">
      <w:footerReference w:type="default" r:id="rId7"/>
      <w:footerReference w:type="first" r:id="rId8"/>
      <w:pgSz w:w="11908" w:h="16838"/>
      <w:pgMar w:top="1440" w:right="1440" w:bottom="1440" w:left="1872" w:header="360" w:footer="633" w:gutter="0"/>
      <w:cols w:sep="1"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E8C" w:rsidRDefault="00454E8C">
      <w:r>
        <w:separator/>
      </w:r>
    </w:p>
  </w:endnote>
  <w:endnote w:type="continuationSeparator" w:id="0">
    <w:p w:rsidR="00454E8C" w:rsidRDefault="00454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6BD" w:rsidRDefault="007E26BD">
    <w:pPr>
      <w:pStyle w:val="BodySingle"/>
      <w:jc w:val="right"/>
      <w:rPr>
        <w:sz w:val="16"/>
      </w:rPr>
    </w:pPr>
  </w:p>
  <w:p w:rsidR="007E26BD" w:rsidRDefault="007E26BD">
    <w:pPr>
      <w:pStyle w:val="BodySingle"/>
      <w:jc w:val="right"/>
      <w:rPr>
        <w:sz w:val="16"/>
      </w:rPr>
    </w:pPr>
  </w:p>
  <w:p w:rsidR="007E26BD" w:rsidRDefault="007E26BD">
    <w:pPr>
      <w:pStyle w:val="BodySingle"/>
      <w:jc w:val="right"/>
      <w:rPr>
        <w:sz w:val="16"/>
      </w:rPr>
    </w:pPr>
  </w:p>
  <w:p w:rsidR="007E26BD" w:rsidRDefault="007E26BD">
    <w:pPr>
      <w:pStyle w:val="BodySingle"/>
      <w:jc w:val="right"/>
      <w:rPr>
        <w:sz w:val="16"/>
      </w:rPr>
    </w:pPr>
  </w:p>
  <w:p w:rsidR="007E26BD" w:rsidRDefault="007E26BD">
    <w:pPr>
      <w:pStyle w:val="BodySingle"/>
      <w:jc w:val="right"/>
      <w:rPr>
        <w:sz w:val="16"/>
      </w:rPr>
    </w:pPr>
  </w:p>
  <w:p w:rsidR="007E26BD" w:rsidRDefault="007E26BD">
    <w:pPr>
      <w:pStyle w:val="BodySingle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6BD" w:rsidRDefault="007E26BD">
    <w:pPr>
      <w:pStyle w:val="Footer"/>
      <w:jc w:val="right"/>
      <w:rPr>
        <w:sz w:val="16"/>
      </w:rPr>
    </w:pPr>
    <w:r>
      <w:rPr>
        <w:sz w:val="16"/>
      </w:rPr>
      <w:t>NC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E8C" w:rsidRDefault="00454E8C">
      <w:r>
        <w:separator/>
      </w:r>
    </w:p>
  </w:footnote>
  <w:footnote w:type="continuationSeparator" w:id="0">
    <w:p w:rsidR="00454E8C" w:rsidRDefault="00454E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300AB"/>
    <w:multiLevelType w:val="hybridMultilevel"/>
    <w:tmpl w:val="B49C5EF2"/>
    <w:lvl w:ilvl="0" w:tplc="DD84ABB6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AB2245"/>
    <w:multiLevelType w:val="hybridMultilevel"/>
    <w:tmpl w:val="C65E8166"/>
    <w:lvl w:ilvl="0" w:tplc="BC78F520">
      <w:start w:val="1"/>
      <w:numFmt w:val="bullet"/>
      <w:pStyle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5" w:nlCheck="1" w:checkStyle="1"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attachedTemplate r:id="rId1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E8C"/>
    <w:rsid w:val="00393D0E"/>
    <w:rsid w:val="00454E8C"/>
    <w:rsid w:val="005D26DE"/>
    <w:rsid w:val="005D6DB3"/>
    <w:rsid w:val="006C30EF"/>
    <w:rsid w:val="007E26BD"/>
    <w:rsid w:val="00BB2934"/>
    <w:rsid w:val="00D17438"/>
    <w:rsid w:val="00D43281"/>
    <w:rsid w:val="00D67D2C"/>
    <w:rsid w:val="00FC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6CAA9-E742-45E1-80DB-05489400E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jc w:val="both"/>
    </w:pPr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rt">
    <w:name w:val="start"/>
    <w:basedOn w:val="Normal"/>
    <w:pPr>
      <w:overflowPunct w:val="0"/>
      <w:autoSpaceDE w:val="0"/>
      <w:autoSpaceDN w:val="0"/>
      <w:adjustRightInd w:val="0"/>
      <w:spacing w:line="316" w:lineRule="exact"/>
      <w:jc w:val="left"/>
      <w:textAlignment w:val="baseline"/>
    </w:pPr>
    <w:rPr>
      <w:lang w:val="en-US"/>
    </w:rPr>
  </w:style>
  <w:style w:type="paragraph" w:customStyle="1" w:styleId="BodySingle">
    <w:name w:val="Body Single"/>
    <w:basedOn w:val="Normal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jc w:val="left"/>
      <w:textAlignment w:val="baseline"/>
    </w:pPr>
    <w:rPr>
      <w:lang w:val="en-US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customStyle="1" w:styleId="Indent2">
    <w:name w:val="Indent 2"/>
    <w:basedOn w:val="Indent1"/>
    <w:pPr>
      <w:ind w:left="1440"/>
    </w:pPr>
  </w:style>
  <w:style w:type="paragraph" w:customStyle="1" w:styleId="Indent1">
    <w:name w:val="Indent 1"/>
    <w:basedOn w:val="Normal"/>
    <w:pPr>
      <w:ind w:left="720" w:hanging="720"/>
    </w:pPr>
  </w:style>
  <w:style w:type="paragraph" w:customStyle="1" w:styleId="Indent3">
    <w:name w:val="Indent 3"/>
    <w:basedOn w:val="Indent2"/>
    <w:pPr>
      <w:ind w:left="2160"/>
    </w:pPr>
  </w:style>
  <w:style w:type="paragraph" w:customStyle="1" w:styleId="Bullet">
    <w:name w:val="Bullet"/>
    <w:basedOn w:val="Indent3"/>
    <w:pPr>
      <w:numPr>
        <w:numId w:val="1"/>
      </w:numPr>
      <w:tabs>
        <w:tab w:val="clear" w:pos="2160"/>
      </w:tabs>
      <w:ind w:left="720" w:hanging="720"/>
    </w:pPr>
  </w:style>
  <w:style w:type="paragraph" w:customStyle="1" w:styleId="Bullet1">
    <w:name w:val="Bullet 1"/>
    <w:basedOn w:val="Bullet"/>
    <w:pPr>
      <w:ind w:left="1440"/>
    </w:pPr>
  </w:style>
  <w:style w:type="paragraph" w:customStyle="1" w:styleId="addresses">
    <w:name w:val="addresses"/>
    <w:basedOn w:val="Normal"/>
  </w:style>
  <w:style w:type="table" w:styleId="TableGrid">
    <w:name w:val="Table Grid"/>
    <w:basedOn w:val="TableNormal"/>
    <w:uiPriority w:val="59"/>
    <w:rsid w:val="00454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joker\MVMLIVEapp\Planning\RVAGRrefDE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RVAGRrefDEC1</Template>
  <TotalTime>0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#PLANLET MARIAN</vt:lpstr>
    </vt:vector>
  </TitlesOfParts>
  <Company>Ribble Valley Borough Council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#PLANLET MARIAN</dc:title>
  <dc:subject/>
  <dc:creator>Lesley Lund</dc:creator>
  <cp:keywords/>
  <cp:lastModifiedBy>Lesley Lund</cp:lastModifiedBy>
  <cp:revision>2</cp:revision>
  <cp:lastPrinted>2018-08-23T10:03:00Z</cp:lastPrinted>
  <dcterms:created xsi:type="dcterms:W3CDTF">2020-02-27T16:34:00Z</dcterms:created>
  <dcterms:modified xsi:type="dcterms:W3CDTF">2020-02-27T16:34:00Z</dcterms:modified>
</cp:coreProperties>
</file>