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016564" w:rsidRPr="00DD62CA" w:rsidTr="006C67EC">
        <w:trPr>
          <w:cantSplit/>
        </w:trPr>
        <w:tc>
          <w:tcPr>
            <w:tcW w:w="6983" w:type="dxa"/>
            <w:gridSpan w:val="4"/>
          </w:tcPr>
          <w:p w:rsidR="00016564" w:rsidRPr="00DD62CA" w:rsidRDefault="00016564">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016564" w:rsidRPr="00DD62CA" w:rsidRDefault="00016564">
            <w:pPr>
              <w:rPr>
                <w:rFonts w:ascii="Calibri" w:hAnsi="Calibri"/>
                <w:sz w:val="24"/>
                <w:szCs w:val="24"/>
              </w:rPr>
            </w:pPr>
          </w:p>
        </w:tc>
        <w:tc>
          <w:tcPr>
            <w:tcW w:w="1713" w:type="dxa"/>
          </w:tcPr>
          <w:p w:rsidR="00016564" w:rsidRPr="00DD62CA" w:rsidRDefault="00016564">
            <w:pPr>
              <w:rPr>
                <w:rFonts w:ascii="Calibri" w:hAnsi="Calibri"/>
                <w:sz w:val="24"/>
                <w:szCs w:val="24"/>
              </w:rPr>
            </w:pPr>
          </w:p>
        </w:tc>
      </w:tr>
      <w:tr w:rsidR="00016564" w:rsidRPr="00DD62CA" w:rsidTr="00912E6E">
        <w:trPr>
          <w:cantSplit/>
        </w:trPr>
        <w:tc>
          <w:tcPr>
            <w:tcW w:w="8696" w:type="dxa"/>
            <w:gridSpan w:val="5"/>
            <w:tcBorders>
              <w:bottom w:val="single" w:sz="6" w:space="0" w:color="auto"/>
            </w:tcBorders>
          </w:tcPr>
          <w:p w:rsidR="00016564" w:rsidRPr="00DD62CA" w:rsidRDefault="00016564" w:rsidP="00016564">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016564" w:rsidRPr="00DD62CA" w:rsidRDefault="00016564">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16564">
            <w:pPr>
              <w:pStyle w:val="addresses"/>
              <w:rPr>
                <w:rFonts w:ascii="Calibri" w:hAnsi="Calibri"/>
                <w:sz w:val="24"/>
                <w:szCs w:val="24"/>
              </w:rPr>
            </w:pPr>
            <w:r>
              <w:rPr>
                <w:rFonts w:ascii="Calibri" w:hAnsi="Calibri"/>
                <w:sz w:val="24"/>
                <w:szCs w:val="24"/>
              </w:rPr>
              <w:t>3/2020/0199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16564">
            <w:pPr>
              <w:rPr>
                <w:rFonts w:ascii="Calibri" w:hAnsi="Calibri"/>
                <w:sz w:val="24"/>
                <w:szCs w:val="24"/>
              </w:rPr>
            </w:pPr>
            <w:r>
              <w:rPr>
                <w:rFonts w:ascii="Calibri" w:hAnsi="Calibri"/>
                <w:sz w:val="24"/>
                <w:szCs w:val="24"/>
              </w:rPr>
              <w:t>28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16564">
            <w:pPr>
              <w:rPr>
                <w:rFonts w:ascii="Calibri" w:hAnsi="Calibri"/>
                <w:sz w:val="24"/>
                <w:szCs w:val="24"/>
              </w:rPr>
            </w:pPr>
            <w:r>
              <w:rPr>
                <w:rFonts w:ascii="Calibri" w:hAnsi="Calibri"/>
                <w:sz w:val="24"/>
                <w:szCs w:val="24"/>
              </w:rPr>
              <w:t>19/03/2020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16564">
            <w:pPr>
              <w:rPr>
                <w:rFonts w:ascii="Calibri" w:hAnsi="Calibri"/>
                <w:sz w:val="24"/>
                <w:szCs w:val="24"/>
              </w:rPr>
            </w:pPr>
            <w:r>
              <w:rPr>
                <w:rFonts w:ascii="Calibri" w:hAnsi="Calibri"/>
                <w:sz w:val="24"/>
                <w:szCs w:val="24"/>
              </w:rPr>
              <w:t>Mr and Mrs Richardson</w:t>
            </w:r>
          </w:p>
          <w:p w:rsidR="00016564" w:rsidRDefault="00016564">
            <w:pPr>
              <w:rPr>
                <w:rFonts w:ascii="Calibri" w:hAnsi="Calibri"/>
                <w:sz w:val="24"/>
                <w:szCs w:val="24"/>
              </w:rPr>
            </w:pPr>
            <w:r>
              <w:rPr>
                <w:rFonts w:ascii="Calibri" w:hAnsi="Calibri"/>
                <w:sz w:val="24"/>
                <w:szCs w:val="24"/>
              </w:rPr>
              <w:t>Riverside Barn</w:t>
            </w:r>
          </w:p>
          <w:p w:rsidR="00016564" w:rsidRDefault="00016564">
            <w:pPr>
              <w:rPr>
                <w:rFonts w:ascii="Calibri" w:hAnsi="Calibri"/>
                <w:sz w:val="24"/>
                <w:szCs w:val="24"/>
              </w:rPr>
            </w:pPr>
            <w:r>
              <w:rPr>
                <w:rFonts w:ascii="Calibri" w:hAnsi="Calibri"/>
                <w:sz w:val="24"/>
                <w:szCs w:val="24"/>
              </w:rPr>
              <w:t>Alston Lane</w:t>
            </w:r>
          </w:p>
          <w:p w:rsidR="00016564" w:rsidRDefault="00016564">
            <w:pPr>
              <w:rPr>
                <w:rFonts w:ascii="Calibri" w:hAnsi="Calibri"/>
                <w:sz w:val="24"/>
                <w:szCs w:val="24"/>
              </w:rPr>
            </w:pPr>
            <w:r>
              <w:rPr>
                <w:rFonts w:ascii="Calibri" w:hAnsi="Calibri"/>
                <w:sz w:val="24"/>
                <w:szCs w:val="24"/>
              </w:rPr>
              <w:t xml:space="preserve">Longridge </w:t>
            </w:r>
          </w:p>
          <w:p w:rsidR="002F3ADA" w:rsidRPr="00DD62CA" w:rsidRDefault="00016564">
            <w:pPr>
              <w:rPr>
                <w:rFonts w:ascii="Calibri" w:hAnsi="Calibri"/>
                <w:sz w:val="24"/>
                <w:szCs w:val="24"/>
              </w:rPr>
            </w:pPr>
            <w:r>
              <w:rPr>
                <w:rFonts w:ascii="Calibri" w:hAnsi="Calibri"/>
                <w:sz w:val="24"/>
                <w:szCs w:val="24"/>
              </w:rPr>
              <w:t>PR3 3BN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16564">
            <w:pPr>
              <w:pStyle w:val="addresses"/>
              <w:rPr>
                <w:rFonts w:ascii="Calibri" w:hAnsi="Calibri"/>
                <w:sz w:val="24"/>
                <w:szCs w:val="24"/>
              </w:rPr>
            </w:pPr>
            <w:r>
              <w:rPr>
                <w:rFonts w:ascii="Calibri" w:hAnsi="Calibri"/>
                <w:sz w:val="24"/>
                <w:szCs w:val="24"/>
              </w:rPr>
              <w:t>Mr Peter Bamber</w:t>
            </w:r>
          </w:p>
          <w:p w:rsidR="00016564" w:rsidRDefault="00016564">
            <w:pPr>
              <w:pStyle w:val="addresses"/>
              <w:rPr>
                <w:rFonts w:ascii="Calibri" w:hAnsi="Calibri"/>
                <w:sz w:val="24"/>
                <w:szCs w:val="24"/>
              </w:rPr>
            </w:pPr>
            <w:r>
              <w:rPr>
                <w:rFonts w:ascii="Calibri" w:hAnsi="Calibri"/>
                <w:sz w:val="24"/>
                <w:szCs w:val="24"/>
              </w:rPr>
              <w:t>PGB Architectural Services Ltd</w:t>
            </w:r>
          </w:p>
          <w:p w:rsidR="00016564" w:rsidRDefault="00016564">
            <w:pPr>
              <w:pStyle w:val="addresses"/>
              <w:rPr>
                <w:rFonts w:ascii="Calibri" w:hAnsi="Calibri"/>
                <w:sz w:val="24"/>
                <w:szCs w:val="24"/>
              </w:rPr>
            </w:pPr>
            <w:r>
              <w:rPr>
                <w:rFonts w:ascii="Calibri" w:hAnsi="Calibri"/>
                <w:sz w:val="24"/>
                <w:szCs w:val="24"/>
              </w:rPr>
              <w:t>Lily Cottage</w:t>
            </w:r>
          </w:p>
          <w:p w:rsidR="00016564" w:rsidRDefault="00016564">
            <w:pPr>
              <w:pStyle w:val="addresses"/>
              <w:rPr>
                <w:rFonts w:ascii="Calibri" w:hAnsi="Calibri"/>
                <w:sz w:val="24"/>
                <w:szCs w:val="24"/>
              </w:rPr>
            </w:pPr>
            <w:r>
              <w:rPr>
                <w:rFonts w:ascii="Calibri" w:hAnsi="Calibri"/>
                <w:sz w:val="24"/>
                <w:szCs w:val="24"/>
              </w:rPr>
              <w:t>12 Glen Avenue</w:t>
            </w:r>
          </w:p>
          <w:p w:rsidR="00016564" w:rsidRDefault="00016564">
            <w:pPr>
              <w:pStyle w:val="addresses"/>
              <w:rPr>
                <w:rFonts w:ascii="Calibri" w:hAnsi="Calibri"/>
                <w:sz w:val="24"/>
                <w:szCs w:val="24"/>
              </w:rPr>
            </w:pPr>
            <w:r>
              <w:rPr>
                <w:rFonts w:ascii="Calibri" w:hAnsi="Calibri"/>
                <w:sz w:val="24"/>
                <w:szCs w:val="24"/>
              </w:rPr>
              <w:t>Knowle Green</w:t>
            </w:r>
          </w:p>
          <w:p w:rsidR="002F3ADA" w:rsidRPr="00DD62CA" w:rsidRDefault="00016564">
            <w:pPr>
              <w:pStyle w:val="addresses"/>
              <w:rPr>
                <w:rFonts w:ascii="Calibri" w:hAnsi="Calibri"/>
                <w:sz w:val="24"/>
                <w:szCs w:val="24"/>
              </w:rPr>
            </w:pPr>
            <w:r>
              <w:rPr>
                <w:rFonts w:ascii="Calibri" w:hAnsi="Calibri"/>
                <w:sz w:val="24"/>
                <w:szCs w:val="24"/>
              </w:rPr>
              <w:t>Preston PR3 2ZQ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16564">
            <w:pPr>
              <w:pStyle w:val="TableText"/>
              <w:rPr>
                <w:rFonts w:ascii="Calibri" w:hAnsi="Calibri"/>
                <w:sz w:val="24"/>
                <w:szCs w:val="24"/>
              </w:rPr>
            </w:pPr>
            <w:r>
              <w:rPr>
                <w:rFonts w:ascii="Calibri" w:hAnsi="Calibri"/>
                <w:sz w:val="24"/>
                <w:szCs w:val="24"/>
              </w:rPr>
              <w:t>Removal of existing conservatory. Construction of detached garage with home office above.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16564">
            <w:pPr>
              <w:pStyle w:val="TableText"/>
              <w:rPr>
                <w:rFonts w:ascii="Calibri" w:hAnsi="Calibri"/>
                <w:sz w:val="24"/>
                <w:szCs w:val="24"/>
              </w:rPr>
            </w:pPr>
            <w:r>
              <w:rPr>
                <w:rFonts w:ascii="Calibri" w:hAnsi="Calibri"/>
                <w:sz w:val="24"/>
                <w:szCs w:val="24"/>
              </w:rPr>
              <w:t>Riverside Barn Alston Lane Longridge PR3 3BN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16564" w:rsidRDefault="000165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16564" w:rsidRDefault="00016564">
            <w:pPr>
              <w:pStyle w:val="TableText"/>
              <w:rPr>
                <w:rFonts w:ascii="Calibri" w:hAnsi="Calibri"/>
                <w:sz w:val="24"/>
                <w:szCs w:val="24"/>
              </w:rPr>
            </w:pPr>
          </w:p>
          <w:p w:rsidR="00016564" w:rsidRDefault="000165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016564" w:rsidRPr="00DD62CA">
        <w:trPr>
          <w:cantSplit/>
          <w:trHeight w:val="527"/>
        </w:trPr>
        <w:tc>
          <w:tcPr>
            <w:tcW w:w="988" w:type="dxa"/>
          </w:tcPr>
          <w:p w:rsidR="00016564" w:rsidRPr="00DD62CA" w:rsidRDefault="00016564">
            <w:pPr>
              <w:pStyle w:val="TableText"/>
              <w:numPr>
                <w:ilvl w:val="0"/>
                <w:numId w:val="3"/>
              </w:numPr>
              <w:rPr>
                <w:rFonts w:ascii="Calibri" w:hAnsi="Calibri"/>
                <w:sz w:val="24"/>
                <w:szCs w:val="24"/>
              </w:rPr>
            </w:pPr>
          </w:p>
        </w:tc>
        <w:tc>
          <w:tcPr>
            <w:tcW w:w="9365" w:type="dxa"/>
            <w:gridSpan w:val="2"/>
          </w:tcPr>
          <w:p w:rsidR="00016564" w:rsidRDefault="000165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16564" w:rsidRDefault="00016564">
            <w:pPr>
              <w:pStyle w:val="TableText"/>
              <w:rPr>
                <w:rFonts w:ascii="Calibri" w:hAnsi="Calibri"/>
                <w:sz w:val="24"/>
                <w:szCs w:val="24"/>
              </w:rPr>
            </w:pPr>
          </w:p>
          <w:p w:rsidR="00016564" w:rsidRDefault="00016564">
            <w:pPr>
              <w:pStyle w:val="TableText"/>
              <w:rPr>
                <w:rFonts w:ascii="Calibri" w:hAnsi="Calibri"/>
                <w:sz w:val="24"/>
                <w:szCs w:val="24"/>
              </w:rPr>
            </w:pPr>
            <w:r>
              <w:rPr>
                <w:rFonts w:ascii="Calibri" w:hAnsi="Calibri"/>
                <w:sz w:val="24"/>
                <w:szCs w:val="24"/>
              </w:rPr>
              <w:t>Location Plan and Site Plan:Dwg no 01</w:t>
            </w:r>
          </w:p>
          <w:p w:rsidR="00016564" w:rsidRDefault="00016564">
            <w:pPr>
              <w:pStyle w:val="TableText"/>
              <w:rPr>
                <w:rFonts w:ascii="Calibri" w:hAnsi="Calibri"/>
                <w:sz w:val="24"/>
                <w:szCs w:val="24"/>
              </w:rPr>
            </w:pPr>
            <w:r>
              <w:rPr>
                <w:rFonts w:ascii="Calibri" w:hAnsi="Calibri"/>
                <w:sz w:val="24"/>
                <w:szCs w:val="24"/>
              </w:rPr>
              <w:t>Plans and Elevations as Proposed:Dwg no 03</w:t>
            </w:r>
          </w:p>
          <w:p w:rsidR="00016564" w:rsidRDefault="00016564">
            <w:pPr>
              <w:pStyle w:val="TableText"/>
              <w:rPr>
                <w:rFonts w:ascii="Calibri" w:hAnsi="Calibri"/>
                <w:sz w:val="24"/>
                <w:szCs w:val="24"/>
              </w:rPr>
            </w:pPr>
            <w:r>
              <w:rPr>
                <w:rFonts w:ascii="Calibri" w:hAnsi="Calibri"/>
                <w:sz w:val="24"/>
                <w:szCs w:val="24"/>
              </w:rPr>
              <w:tab/>
            </w:r>
          </w:p>
          <w:p w:rsidR="00016564" w:rsidRDefault="0001656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016564" w:rsidRPr="00DD62CA" w:rsidRDefault="00016564">
            <w:pPr>
              <w:pStyle w:val="TableText"/>
              <w:rPr>
                <w:rFonts w:ascii="Calibri" w:hAnsi="Calibri"/>
                <w:sz w:val="24"/>
                <w:szCs w:val="24"/>
              </w:rPr>
            </w:pPr>
          </w:p>
        </w:tc>
      </w:tr>
      <w:tr w:rsidR="00016564" w:rsidRPr="00DD62CA">
        <w:trPr>
          <w:cantSplit/>
          <w:trHeight w:val="527"/>
        </w:trPr>
        <w:tc>
          <w:tcPr>
            <w:tcW w:w="988" w:type="dxa"/>
          </w:tcPr>
          <w:p w:rsidR="00016564" w:rsidRPr="00DD62CA" w:rsidRDefault="00016564">
            <w:pPr>
              <w:pStyle w:val="TableText"/>
              <w:numPr>
                <w:ilvl w:val="0"/>
                <w:numId w:val="3"/>
              </w:numPr>
              <w:rPr>
                <w:rFonts w:ascii="Calibri" w:hAnsi="Calibri"/>
                <w:sz w:val="24"/>
                <w:szCs w:val="24"/>
              </w:rPr>
            </w:pPr>
          </w:p>
        </w:tc>
        <w:tc>
          <w:tcPr>
            <w:tcW w:w="9365" w:type="dxa"/>
            <w:gridSpan w:val="2"/>
          </w:tcPr>
          <w:p w:rsidR="00016564" w:rsidRDefault="00016564">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016564" w:rsidRDefault="00016564">
            <w:pPr>
              <w:pStyle w:val="TableText"/>
              <w:rPr>
                <w:rFonts w:ascii="Calibri" w:hAnsi="Calibri"/>
                <w:sz w:val="24"/>
                <w:szCs w:val="24"/>
              </w:rPr>
            </w:pPr>
          </w:p>
          <w:p w:rsidR="00016564" w:rsidRDefault="00016564">
            <w:pPr>
              <w:pStyle w:val="TableText"/>
              <w:rPr>
                <w:rFonts w:ascii="Calibri" w:hAnsi="Calibri"/>
                <w:sz w:val="24"/>
                <w:szCs w:val="24"/>
              </w:rPr>
            </w:pPr>
            <w:r>
              <w:rPr>
                <w:rFonts w:ascii="Calibri" w:hAnsi="Calibri"/>
                <w:sz w:val="24"/>
                <w:szCs w:val="24"/>
              </w:rPr>
              <w:t>Reason: To ensure that the materials to be used are appropriate to the locality.</w:t>
            </w:r>
          </w:p>
          <w:p w:rsidR="00016564" w:rsidRDefault="00016564">
            <w:pPr>
              <w:pStyle w:val="TableText"/>
              <w:rPr>
                <w:rFonts w:ascii="Calibri" w:hAnsi="Calibri"/>
                <w:sz w:val="24"/>
                <w:szCs w:val="24"/>
              </w:rPr>
            </w:pPr>
          </w:p>
          <w:p w:rsidR="00016564" w:rsidRPr="00DD62CA" w:rsidRDefault="00016564">
            <w:pPr>
              <w:pStyle w:val="TableText"/>
              <w:rPr>
                <w:rFonts w:ascii="Calibri" w:hAnsi="Calibri"/>
                <w:sz w:val="24"/>
                <w:szCs w:val="24"/>
              </w:rPr>
            </w:pPr>
            <w:r>
              <w:rPr>
                <w:rFonts w:ascii="Calibri" w:hAnsi="Calibri"/>
                <w:sz w:val="24"/>
                <w:szCs w:val="24"/>
              </w:rPr>
              <w:t>P.T.O.</w:t>
            </w:r>
          </w:p>
        </w:tc>
      </w:tr>
      <w:tr w:rsidR="00016564" w:rsidRPr="00DD62CA">
        <w:trPr>
          <w:cantSplit/>
          <w:trHeight w:val="527"/>
        </w:trPr>
        <w:tc>
          <w:tcPr>
            <w:tcW w:w="988" w:type="dxa"/>
          </w:tcPr>
          <w:p w:rsidR="00016564" w:rsidRPr="00DD62CA" w:rsidRDefault="00016564">
            <w:pPr>
              <w:pStyle w:val="TableText"/>
              <w:numPr>
                <w:ilvl w:val="0"/>
                <w:numId w:val="3"/>
              </w:numPr>
              <w:rPr>
                <w:rFonts w:ascii="Calibri" w:hAnsi="Calibri"/>
                <w:sz w:val="24"/>
                <w:szCs w:val="24"/>
              </w:rPr>
            </w:pPr>
          </w:p>
        </w:tc>
        <w:tc>
          <w:tcPr>
            <w:tcW w:w="9365" w:type="dxa"/>
            <w:gridSpan w:val="2"/>
          </w:tcPr>
          <w:p w:rsidR="00016564" w:rsidRDefault="00016564">
            <w:pPr>
              <w:pStyle w:val="TableText"/>
              <w:rPr>
                <w:rFonts w:ascii="Calibri" w:hAnsi="Calibri"/>
                <w:sz w:val="24"/>
                <w:szCs w:val="24"/>
              </w:rPr>
            </w:pPr>
            <w:r>
              <w:rPr>
                <w:rFonts w:ascii="Calibri" w:hAnsi="Calibri"/>
                <w:sz w:val="24"/>
                <w:szCs w:val="24"/>
              </w:rPr>
              <w:t>All new roof lights shall be of the Conservation Type, recessed with a flush fitting and retained as such thereafter.</w:t>
            </w:r>
          </w:p>
          <w:p w:rsidR="00016564" w:rsidRDefault="00016564">
            <w:pPr>
              <w:pStyle w:val="TableText"/>
              <w:rPr>
                <w:rFonts w:ascii="Calibri" w:hAnsi="Calibri"/>
                <w:sz w:val="24"/>
                <w:szCs w:val="24"/>
              </w:rPr>
            </w:pPr>
          </w:p>
          <w:p w:rsidR="00016564" w:rsidRDefault="00016564">
            <w:pPr>
              <w:pStyle w:val="TableText"/>
              <w:rPr>
                <w:rFonts w:ascii="Calibri" w:hAnsi="Calibri"/>
                <w:sz w:val="24"/>
                <w:szCs w:val="24"/>
              </w:rPr>
            </w:pPr>
            <w:r>
              <w:rPr>
                <w:rFonts w:ascii="Calibri" w:hAnsi="Calibri"/>
                <w:sz w:val="24"/>
                <w:szCs w:val="24"/>
              </w:rPr>
              <w:t>Reason: In order to ensure a satisfactory appearance and to ensure the landscape quality of the area is retained.</w:t>
            </w:r>
          </w:p>
          <w:p w:rsidR="00016564" w:rsidRPr="00DD62CA" w:rsidRDefault="00016564">
            <w:pPr>
              <w:pStyle w:val="TableText"/>
              <w:rPr>
                <w:rFonts w:ascii="Calibri" w:hAnsi="Calibri"/>
                <w:sz w:val="24"/>
                <w:szCs w:val="24"/>
              </w:rPr>
            </w:pPr>
          </w:p>
        </w:tc>
      </w:tr>
      <w:tr w:rsidR="00016564" w:rsidRPr="00DD62CA">
        <w:trPr>
          <w:cantSplit/>
          <w:trHeight w:val="527"/>
        </w:trPr>
        <w:tc>
          <w:tcPr>
            <w:tcW w:w="988" w:type="dxa"/>
          </w:tcPr>
          <w:p w:rsidR="00016564" w:rsidRPr="00DD62CA" w:rsidRDefault="00016564">
            <w:pPr>
              <w:pStyle w:val="TableText"/>
              <w:numPr>
                <w:ilvl w:val="0"/>
                <w:numId w:val="3"/>
              </w:numPr>
              <w:rPr>
                <w:rFonts w:ascii="Calibri" w:hAnsi="Calibri"/>
                <w:sz w:val="24"/>
                <w:szCs w:val="24"/>
              </w:rPr>
            </w:pPr>
          </w:p>
        </w:tc>
        <w:tc>
          <w:tcPr>
            <w:tcW w:w="9365" w:type="dxa"/>
            <w:gridSpan w:val="2"/>
          </w:tcPr>
          <w:p w:rsidR="00016564" w:rsidRDefault="00016564">
            <w:pPr>
              <w:pStyle w:val="TableText"/>
              <w:rPr>
                <w:rFonts w:ascii="Calibri" w:hAnsi="Calibri"/>
                <w:sz w:val="24"/>
                <w:szCs w:val="24"/>
              </w:rPr>
            </w:pPr>
            <w:r>
              <w:rPr>
                <w:rFonts w:ascii="Calibri" w:hAnsi="Calibri"/>
                <w:sz w:val="24"/>
                <w:szCs w:val="24"/>
              </w:rPr>
              <w:t>The garage within the proposed building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rsidR="00016564" w:rsidRDefault="00016564">
            <w:pPr>
              <w:pStyle w:val="TableText"/>
              <w:rPr>
                <w:rFonts w:ascii="Calibri" w:hAnsi="Calibri"/>
                <w:sz w:val="24"/>
                <w:szCs w:val="24"/>
              </w:rPr>
            </w:pPr>
            <w:r>
              <w:rPr>
                <w:rFonts w:ascii="Calibri" w:hAnsi="Calibri"/>
                <w:sz w:val="24"/>
                <w:szCs w:val="24"/>
              </w:rPr>
              <w:tab/>
            </w:r>
          </w:p>
          <w:p w:rsidR="00016564" w:rsidRDefault="00016564">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w:t>
            </w:r>
          </w:p>
          <w:p w:rsidR="00016564" w:rsidRPr="00DD62CA" w:rsidRDefault="00016564">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016564" w:rsidRPr="00DD62CA" w:rsidRDefault="00016564">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016564">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64" w:rsidRDefault="00016564">
      <w:r>
        <w:separator/>
      </w:r>
    </w:p>
  </w:endnote>
  <w:endnote w:type="continuationSeparator" w:id="0">
    <w:p w:rsidR="00016564" w:rsidRDefault="0001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64" w:rsidRDefault="00016564">
      <w:r>
        <w:separator/>
      </w:r>
    </w:p>
  </w:footnote>
  <w:footnote w:type="continuationSeparator" w:id="0">
    <w:p w:rsidR="00016564" w:rsidRDefault="0001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16564">
      <w:rPr>
        <w:b/>
        <w:bCs/>
      </w:rPr>
      <w:t>3/2020/0199</w:t>
    </w:r>
    <w:r>
      <w:rPr>
        <w:b/>
        <w:bCs/>
      </w:rPr>
      <w:t xml:space="preserve">                                  DECISION DATE: </w:t>
    </w:r>
    <w:r w:rsidR="00016564">
      <w:rPr>
        <w:b/>
        <w:bCs/>
      </w:rPr>
      <w:t>28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64"/>
    <w:rsid w:val="00016564"/>
    <w:rsid w:val="001613C3"/>
    <w:rsid w:val="00172E52"/>
    <w:rsid w:val="002A6723"/>
    <w:rsid w:val="002C337D"/>
    <w:rsid w:val="002D5D44"/>
    <w:rsid w:val="002F3ADA"/>
    <w:rsid w:val="004B764D"/>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A752B-59D4-4850-86C7-9B90D851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518</Words>
  <Characters>2923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2020-05-28T14:33:00Z</cp:lastPrinted>
  <dcterms:created xsi:type="dcterms:W3CDTF">2020-05-28T14:34:00Z</dcterms:created>
  <dcterms:modified xsi:type="dcterms:W3CDTF">2020-05-28T14:34:00Z</dcterms:modified>
</cp:coreProperties>
</file>