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7A167F" w:rsidRPr="00DD62CA" w:rsidTr="00AD5BA8">
        <w:trPr>
          <w:cantSplit/>
        </w:trPr>
        <w:tc>
          <w:tcPr>
            <w:tcW w:w="6983" w:type="dxa"/>
            <w:gridSpan w:val="4"/>
          </w:tcPr>
          <w:p w:rsidR="007A167F" w:rsidRPr="00DD62CA" w:rsidRDefault="007A167F">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7A167F" w:rsidRPr="00DD62CA" w:rsidRDefault="007A167F">
            <w:pPr>
              <w:rPr>
                <w:rFonts w:ascii="Calibri" w:hAnsi="Calibri"/>
                <w:sz w:val="24"/>
                <w:szCs w:val="24"/>
              </w:rPr>
            </w:pPr>
          </w:p>
        </w:tc>
        <w:tc>
          <w:tcPr>
            <w:tcW w:w="1713" w:type="dxa"/>
          </w:tcPr>
          <w:p w:rsidR="007A167F" w:rsidRPr="00DD62CA" w:rsidRDefault="007A167F">
            <w:pPr>
              <w:rPr>
                <w:rFonts w:ascii="Calibri" w:hAnsi="Calibri"/>
                <w:sz w:val="24"/>
                <w:szCs w:val="24"/>
              </w:rPr>
            </w:pPr>
          </w:p>
        </w:tc>
      </w:tr>
      <w:tr w:rsidR="002F3ADA" w:rsidRPr="00DD62CA">
        <w:trPr>
          <w:cantSplit/>
        </w:trPr>
        <w:tc>
          <w:tcPr>
            <w:tcW w:w="2410" w:type="dxa"/>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Telephone: 01200 425111</w:t>
            </w:r>
          </w:p>
        </w:tc>
        <w:tc>
          <w:tcPr>
            <w:tcW w:w="3169"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Fax: 01200 414488</w:t>
            </w:r>
          </w:p>
        </w:tc>
        <w:tc>
          <w:tcPr>
            <w:tcW w:w="3117"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Planning Fax: 01200 414487</w:t>
            </w:r>
          </w:p>
        </w:tc>
        <w:tc>
          <w:tcPr>
            <w:tcW w:w="1713" w:type="dxa"/>
            <w:tcBorders>
              <w:bottom w:val="single" w:sz="6" w:space="0" w:color="auto"/>
            </w:tcBorders>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7A167F">
            <w:pPr>
              <w:pStyle w:val="addresses"/>
              <w:rPr>
                <w:rFonts w:ascii="Calibri" w:hAnsi="Calibri"/>
                <w:sz w:val="24"/>
                <w:szCs w:val="24"/>
              </w:rPr>
            </w:pPr>
            <w:r>
              <w:rPr>
                <w:rFonts w:ascii="Calibri" w:hAnsi="Calibri"/>
                <w:sz w:val="24"/>
                <w:szCs w:val="24"/>
              </w:rPr>
              <w:t>3/2020/0225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7A167F">
            <w:pPr>
              <w:rPr>
                <w:rFonts w:ascii="Calibri" w:hAnsi="Calibri"/>
                <w:sz w:val="24"/>
                <w:szCs w:val="24"/>
              </w:rPr>
            </w:pPr>
            <w:r>
              <w:rPr>
                <w:rFonts w:ascii="Calibri" w:hAnsi="Calibri"/>
                <w:sz w:val="24"/>
                <w:szCs w:val="24"/>
              </w:rPr>
              <w:t>4 June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7A167F">
            <w:pPr>
              <w:rPr>
                <w:rFonts w:ascii="Calibri" w:hAnsi="Calibri"/>
                <w:sz w:val="24"/>
                <w:szCs w:val="24"/>
              </w:rPr>
            </w:pPr>
            <w:r>
              <w:rPr>
                <w:rFonts w:ascii="Calibri" w:hAnsi="Calibri"/>
                <w:sz w:val="24"/>
                <w:szCs w:val="24"/>
              </w:rPr>
              <w:t>09/03/2020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7A167F">
            <w:pPr>
              <w:rPr>
                <w:rFonts w:ascii="Calibri" w:hAnsi="Calibri"/>
                <w:sz w:val="24"/>
                <w:szCs w:val="24"/>
              </w:rPr>
            </w:pPr>
            <w:r>
              <w:rPr>
                <w:rFonts w:ascii="Calibri" w:hAnsi="Calibri"/>
                <w:sz w:val="24"/>
                <w:szCs w:val="24"/>
              </w:rPr>
              <w:t>Mrs Arte Patel</w:t>
            </w:r>
          </w:p>
          <w:p w:rsidR="007A167F" w:rsidRDefault="007A167F">
            <w:pPr>
              <w:rPr>
                <w:rFonts w:ascii="Calibri" w:hAnsi="Calibri"/>
                <w:sz w:val="24"/>
                <w:szCs w:val="24"/>
              </w:rPr>
            </w:pPr>
            <w:r>
              <w:rPr>
                <w:rFonts w:ascii="Calibri" w:hAnsi="Calibri"/>
                <w:sz w:val="24"/>
                <w:szCs w:val="24"/>
              </w:rPr>
              <w:t>25 Brookeburn Road</w:t>
            </w:r>
          </w:p>
          <w:p w:rsidR="007A167F" w:rsidRDefault="007A167F">
            <w:pPr>
              <w:rPr>
                <w:rFonts w:ascii="Calibri" w:hAnsi="Calibri"/>
                <w:sz w:val="24"/>
                <w:szCs w:val="24"/>
              </w:rPr>
            </w:pPr>
            <w:r>
              <w:rPr>
                <w:rFonts w:ascii="Calibri" w:hAnsi="Calibri"/>
                <w:sz w:val="24"/>
                <w:szCs w:val="24"/>
              </w:rPr>
              <w:t>Manchester</w:t>
            </w:r>
          </w:p>
          <w:p w:rsidR="002F3ADA" w:rsidRPr="00DD62CA" w:rsidRDefault="007A167F">
            <w:pPr>
              <w:rPr>
                <w:rFonts w:ascii="Calibri" w:hAnsi="Calibri"/>
                <w:sz w:val="24"/>
                <w:szCs w:val="24"/>
              </w:rPr>
            </w:pPr>
            <w:r>
              <w:rPr>
                <w:rFonts w:ascii="Calibri" w:hAnsi="Calibri"/>
                <w:sz w:val="24"/>
                <w:szCs w:val="24"/>
              </w:rPr>
              <w:t>M21 8FF</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7A167F">
            <w:pPr>
              <w:pStyle w:val="addresses"/>
              <w:rPr>
                <w:rFonts w:ascii="Calibri" w:hAnsi="Calibri"/>
                <w:sz w:val="24"/>
                <w:szCs w:val="24"/>
              </w:rPr>
            </w:pPr>
            <w:r>
              <w:rPr>
                <w:rFonts w:ascii="Calibri" w:hAnsi="Calibri"/>
                <w:sz w:val="24"/>
                <w:szCs w:val="24"/>
              </w:rPr>
              <w:t>Mr Stephen Bialecki</w:t>
            </w:r>
          </w:p>
          <w:p w:rsidR="007A167F" w:rsidRDefault="007A167F">
            <w:pPr>
              <w:pStyle w:val="addresses"/>
              <w:rPr>
                <w:rFonts w:ascii="Calibri" w:hAnsi="Calibri"/>
                <w:sz w:val="24"/>
                <w:szCs w:val="24"/>
              </w:rPr>
            </w:pPr>
            <w:r>
              <w:rPr>
                <w:rFonts w:ascii="Calibri" w:hAnsi="Calibri"/>
                <w:sz w:val="24"/>
                <w:szCs w:val="24"/>
              </w:rPr>
              <w:t>Rosedale</w:t>
            </w:r>
          </w:p>
          <w:p w:rsidR="007A167F" w:rsidRDefault="007A167F">
            <w:pPr>
              <w:pStyle w:val="addresses"/>
              <w:rPr>
                <w:rFonts w:ascii="Calibri" w:hAnsi="Calibri"/>
                <w:sz w:val="24"/>
                <w:szCs w:val="24"/>
              </w:rPr>
            </w:pPr>
            <w:r>
              <w:rPr>
                <w:rFonts w:ascii="Calibri" w:hAnsi="Calibri"/>
                <w:sz w:val="24"/>
                <w:szCs w:val="24"/>
              </w:rPr>
              <w:t>Back Lane</w:t>
            </w:r>
          </w:p>
          <w:p w:rsidR="007A167F" w:rsidRDefault="007A167F">
            <w:pPr>
              <w:pStyle w:val="addresses"/>
              <w:rPr>
                <w:rFonts w:ascii="Calibri" w:hAnsi="Calibri"/>
                <w:sz w:val="24"/>
                <w:szCs w:val="24"/>
              </w:rPr>
            </w:pPr>
            <w:r>
              <w:rPr>
                <w:rFonts w:ascii="Calibri" w:hAnsi="Calibri"/>
                <w:sz w:val="24"/>
                <w:szCs w:val="24"/>
              </w:rPr>
              <w:t>Grindleton</w:t>
            </w:r>
          </w:p>
          <w:p w:rsidR="002F3ADA" w:rsidRPr="00DD62CA" w:rsidRDefault="007A167F">
            <w:pPr>
              <w:pStyle w:val="addresses"/>
              <w:rPr>
                <w:rFonts w:ascii="Calibri" w:hAnsi="Calibri"/>
                <w:sz w:val="24"/>
                <w:szCs w:val="24"/>
              </w:rPr>
            </w:pPr>
            <w:r>
              <w:rPr>
                <w:rFonts w:ascii="Calibri" w:hAnsi="Calibri"/>
                <w:sz w:val="24"/>
                <w:szCs w:val="24"/>
              </w:rPr>
              <w:t>Clitheroe BB7 4RZ</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7A167F">
            <w:pPr>
              <w:pStyle w:val="TableText"/>
              <w:rPr>
                <w:rFonts w:ascii="Calibri" w:hAnsi="Calibri"/>
                <w:sz w:val="24"/>
                <w:szCs w:val="24"/>
              </w:rPr>
            </w:pPr>
            <w:r>
              <w:rPr>
                <w:rFonts w:ascii="Calibri" w:hAnsi="Calibri"/>
                <w:sz w:val="24"/>
                <w:szCs w:val="24"/>
              </w:rPr>
              <w:t>Proposed car park on land off Moorland Road, Langho in support of additional parking at 1a East View Terrace, Whalley New Road, Langho</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7A167F">
            <w:pPr>
              <w:pStyle w:val="TableText"/>
              <w:rPr>
                <w:rFonts w:ascii="Calibri" w:hAnsi="Calibri"/>
                <w:sz w:val="24"/>
                <w:szCs w:val="24"/>
              </w:rPr>
            </w:pPr>
            <w:r>
              <w:rPr>
                <w:rFonts w:ascii="Calibri" w:hAnsi="Calibri"/>
                <w:sz w:val="24"/>
                <w:szCs w:val="24"/>
              </w:rPr>
              <w:t>1 East View Terrace Whalley Road Langho Lancashire BB6 8BX</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7A167F" w:rsidRDefault="007A167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7A167F" w:rsidRDefault="007A167F">
            <w:pPr>
              <w:pStyle w:val="TableText"/>
              <w:rPr>
                <w:rFonts w:ascii="Calibri" w:hAnsi="Calibri"/>
                <w:sz w:val="24"/>
                <w:szCs w:val="24"/>
              </w:rPr>
            </w:pPr>
          </w:p>
          <w:p w:rsidR="007A167F" w:rsidRDefault="007A167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7A167F" w:rsidRPr="00DD62CA">
        <w:trPr>
          <w:cantSplit/>
          <w:trHeight w:val="527"/>
        </w:trPr>
        <w:tc>
          <w:tcPr>
            <w:tcW w:w="988" w:type="dxa"/>
          </w:tcPr>
          <w:p w:rsidR="007A167F" w:rsidRPr="00DD62CA" w:rsidRDefault="007A167F">
            <w:pPr>
              <w:pStyle w:val="TableText"/>
              <w:numPr>
                <w:ilvl w:val="0"/>
                <w:numId w:val="3"/>
              </w:numPr>
              <w:rPr>
                <w:rFonts w:ascii="Calibri" w:hAnsi="Calibri"/>
                <w:sz w:val="24"/>
                <w:szCs w:val="24"/>
              </w:rPr>
            </w:pPr>
          </w:p>
        </w:tc>
        <w:tc>
          <w:tcPr>
            <w:tcW w:w="9365" w:type="dxa"/>
            <w:gridSpan w:val="2"/>
          </w:tcPr>
          <w:p w:rsidR="007A167F" w:rsidRDefault="007A167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7A167F" w:rsidRDefault="007A167F">
            <w:pPr>
              <w:pStyle w:val="TableText"/>
              <w:rPr>
                <w:rFonts w:ascii="Calibri" w:hAnsi="Calibri"/>
                <w:sz w:val="24"/>
                <w:szCs w:val="24"/>
              </w:rPr>
            </w:pPr>
          </w:p>
          <w:p w:rsidR="007A167F" w:rsidRDefault="007A167F">
            <w:pPr>
              <w:pStyle w:val="TableText"/>
              <w:rPr>
                <w:rFonts w:ascii="Calibri" w:hAnsi="Calibri"/>
                <w:sz w:val="24"/>
                <w:szCs w:val="24"/>
              </w:rPr>
            </w:pPr>
            <w:r>
              <w:rPr>
                <w:rFonts w:ascii="Calibri" w:hAnsi="Calibri"/>
                <w:sz w:val="24"/>
                <w:szCs w:val="24"/>
              </w:rPr>
              <w:t>Location Plan</w:t>
            </w:r>
          </w:p>
          <w:p w:rsidR="007A167F" w:rsidRDefault="007A167F">
            <w:pPr>
              <w:pStyle w:val="TableText"/>
              <w:rPr>
                <w:rFonts w:ascii="Calibri" w:hAnsi="Calibri"/>
                <w:sz w:val="24"/>
                <w:szCs w:val="24"/>
              </w:rPr>
            </w:pPr>
            <w:r>
              <w:rPr>
                <w:rFonts w:ascii="Calibri" w:hAnsi="Calibri"/>
                <w:sz w:val="24"/>
                <w:szCs w:val="24"/>
              </w:rPr>
              <w:t>Drawing no. 1205a Existing and Proposed Site Plan (amended 14.04.2020)</w:t>
            </w:r>
          </w:p>
          <w:p w:rsidR="007A167F" w:rsidRDefault="007A167F">
            <w:pPr>
              <w:pStyle w:val="TableText"/>
              <w:rPr>
                <w:rFonts w:ascii="Calibri" w:hAnsi="Calibri"/>
                <w:sz w:val="24"/>
                <w:szCs w:val="24"/>
              </w:rPr>
            </w:pPr>
          </w:p>
          <w:p w:rsidR="007A167F" w:rsidRDefault="007A167F">
            <w:pPr>
              <w:pStyle w:val="TableText"/>
              <w:rPr>
                <w:rFonts w:ascii="Calibri" w:hAnsi="Calibri"/>
                <w:sz w:val="24"/>
                <w:szCs w:val="24"/>
              </w:rPr>
            </w:pPr>
            <w:r>
              <w:rPr>
                <w:rFonts w:ascii="Calibri" w:hAnsi="Calibri"/>
                <w:sz w:val="24"/>
                <w:szCs w:val="24"/>
              </w:rPr>
              <w:t>Reason: To clarify which plans are relevant to the consent.</w:t>
            </w:r>
          </w:p>
          <w:p w:rsidR="007A167F" w:rsidRPr="00DD62CA" w:rsidRDefault="007A167F">
            <w:pPr>
              <w:pStyle w:val="TableText"/>
              <w:rPr>
                <w:rFonts w:ascii="Calibri" w:hAnsi="Calibri"/>
                <w:sz w:val="24"/>
                <w:szCs w:val="24"/>
              </w:rPr>
            </w:pPr>
          </w:p>
        </w:tc>
      </w:tr>
      <w:tr w:rsidR="007A167F" w:rsidRPr="00DD62CA">
        <w:trPr>
          <w:cantSplit/>
          <w:trHeight w:val="527"/>
        </w:trPr>
        <w:tc>
          <w:tcPr>
            <w:tcW w:w="988" w:type="dxa"/>
          </w:tcPr>
          <w:p w:rsidR="007A167F" w:rsidRPr="00DD62CA" w:rsidRDefault="007A167F">
            <w:pPr>
              <w:pStyle w:val="TableText"/>
              <w:numPr>
                <w:ilvl w:val="0"/>
                <w:numId w:val="3"/>
              </w:numPr>
              <w:rPr>
                <w:rFonts w:ascii="Calibri" w:hAnsi="Calibri"/>
                <w:sz w:val="24"/>
                <w:szCs w:val="24"/>
              </w:rPr>
            </w:pPr>
          </w:p>
        </w:tc>
        <w:tc>
          <w:tcPr>
            <w:tcW w:w="9365" w:type="dxa"/>
            <w:gridSpan w:val="2"/>
          </w:tcPr>
          <w:p w:rsidR="007A167F" w:rsidRDefault="007A167F">
            <w:pPr>
              <w:pStyle w:val="TableText"/>
              <w:rPr>
                <w:rFonts w:ascii="Calibri" w:hAnsi="Calibri"/>
                <w:sz w:val="24"/>
                <w:szCs w:val="24"/>
              </w:rPr>
            </w:pPr>
            <w:r>
              <w:rPr>
                <w:rFonts w:ascii="Calibri" w:hAnsi="Calibri"/>
                <w:sz w:val="24"/>
                <w:szCs w:val="24"/>
              </w:rPr>
              <w:t>The use of the land hereby permitted shall solely be used for vehicular parking in conjunction with the three one-bedroom flats and new pharmacy building approved under planning consents 3/2017/0726 and 3/2020/0107.</w:t>
            </w:r>
          </w:p>
          <w:p w:rsidR="007A167F" w:rsidRDefault="007A167F">
            <w:pPr>
              <w:pStyle w:val="TableText"/>
              <w:rPr>
                <w:rFonts w:ascii="Calibri" w:hAnsi="Calibri"/>
                <w:sz w:val="24"/>
                <w:szCs w:val="24"/>
              </w:rPr>
            </w:pPr>
          </w:p>
          <w:p w:rsidR="007A167F" w:rsidRDefault="007A167F">
            <w:pPr>
              <w:pStyle w:val="TableText"/>
              <w:rPr>
                <w:rFonts w:ascii="Calibri" w:hAnsi="Calibri"/>
                <w:sz w:val="24"/>
                <w:szCs w:val="24"/>
              </w:rPr>
            </w:pPr>
            <w:r>
              <w:rPr>
                <w:rFonts w:ascii="Calibri" w:hAnsi="Calibri"/>
                <w:sz w:val="24"/>
                <w:szCs w:val="24"/>
              </w:rPr>
              <w:t>Reason: To ensure that the development remains compatible with the character of the area and the intensity and frequency of usage remains proportionate to the use hereby approved.</w:t>
            </w:r>
          </w:p>
          <w:p w:rsidR="007A167F" w:rsidRPr="00DD62CA" w:rsidRDefault="007A167F">
            <w:pPr>
              <w:pStyle w:val="TableText"/>
              <w:rPr>
                <w:rFonts w:ascii="Calibri" w:hAnsi="Calibri"/>
                <w:sz w:val="24"/>
                <w:szCs w:val="24"/>
              </w:rPr>
            </w:pPr>
            <w:r>
              <w:rPr>
                <w:rFonts w:ascii="Calibri" w:hAnsi="Calibri"/>
                <w:sz w:val="24"/>
                <w:szCs w:val="24"/>
              </w:rPr>
              <w:t>P.T.O.</w:t>
            </w:r>
          </w:p>
        </w:tc>
      </w:tr>
      <w:tr w:rsidR="007A167F" w:rsidRPr="00DD62CA">
        <w:trPr>
          <w:cantSplit/>
          <w:trHeight w:val="527"/>
        </w:trPr>
        <w:tc>
          <w:tcPr>
            <w:tcW w:w="988" w:type="dxa"/>
          </w:tcPr>
          <w:p w:rsidR="007A167F" w:rsidRPr="00DD62CA" w:rsidRDefault="007A167F">
            <w:pPr>
              <w:pStyle w:val="TableText"/>
              <w:numPr>
                <w:ilvl w:val="0"/>
                <w:numId w:val="3"/>
              </w:numPr>
              <w:rPr>
                <w:rFonts w:ascii="Calibri" w:hAnsi="Calibri"/>
                <w:sz w:val="24"/>
                <w:szCs w:val="24"/>
              </w:rPr>
            </w:pPr>
          </w:p>
        </w:tc>
        <w:tc>
          <w:tcPr>
            <w:tcW w:w="9365" w:type="dxa"/>
            <w:gridSpan w:val="2"/>
          </w:tcPr>
          <w:p w:rsidR="007A167F" w:rsidRDefault="007A167F">
            <w:pPr>
              <w:pStyle w:val="TableText"/>
              <w:rPr>
                <w:rFonts w:ascii="Calibri" w:hAnsi="Calibri"/>
                <w:sz w:val="24"/>
                <w:szCs w:val="24"/>
              </w:rPr>
            </w:pPr>
            <w:r>
              <w:rPr>
                <w:rFonts w:ascii="Calibri" w:hAnsi="Calibri"/>
                <w:sz w:val="24"/>
                <w:szCs w:val="24"/>
              </w:rPr>
              <w:t>A scheme for the landscaping of the site shall be submitted prior to the commencement of the development. These details shall indicate the types and numbers of shrubs to be planted, their distribution on site, those areas to be seeded, paved or hard landscaped (including full details of the colour, form and texture); and detail any changes of ground level or landform, proposed finished levels and means of enclosure.</w:t>
            </w:r>
          </w:p>
          <w:p w:rsidR="007A167F" w:rsidRDefault="007A167F">
            <w:pPr>
              <w:pStyle w:val="TableText"/>
              <w:rPr>
                <w:rFonts w:ascii="Calibri" w:hAnsi="Calibri"/>
                <w:sz w:val="24"/>
                <w:szCs w:val="24"/>
              </w:rPr>
            </w:pPr>
          </w:p>
          <w:p w:rsidR="007A167F" w:rsidRDefault="007A167F">
            <w:pPr>
              <w:pStyle w:val="TableText"/>
              <w:rPr>
                <w:rFonts w:ascii="Calibri" w:hAnsi="Calibri"/>
                <w:sz w:val="24"/>
                <w:szCs w:val="24"/>
              </w:rPr>
            </w:pPr>
            <w:r>
              <w:rPr>
                <w:rFonts w:ascii="Calibri" w:hAnsi="Calibri"/>
                <w:sz w:val="24"/>
                <w:szCs w:val="24"/>
              </w:rPr>
              <w:t>All hard and soft landscape works shall be carried out in accordance with the approved details.</w:t>
            </w:r>
          </w:p>
          <w:p w:rsidR="007A167F" w:rsidRDefault="007A167F">
            <w:pPr>
              <w:pStyle w:val="TableText"/>
              <w:rPr>
                <w:rFonts w:ascii="Calibri" w:hAnsi="Calibri"/>
                <w:sz w:val="24"/>
                <w:szCs w:val="24"/>
              </w:rPr>
            </w:pPr>
          </w:p>
          <w:p w:rsidR="007A167F" w:rsidRDefault="007A167F">
            <w:pPr>
              <w:pStyle w:val="TableText"/>
              <w:rPr>
                <w:rFonts w:ascii="Calibri" w:hAnsi="Calibri"/>
                <w:sz w:val="24"/>
                <w:szCs w:val="24"/>
              </w:rPr>
            </w:pPr>
            <w:r>
              <w:rPr>
                <w:rFonts w:ascii="Calibri" w:hAnsi="Calibri"/>
                <w:sz w:val="24"/>
                <w:szCs w:val="24"/>
              </w:rPr>
              <w:t>Reason: To ensure that a satisfactory landscaping scheme for the development is carried out to mitigate the impact of the development and secure a high quality design.</w:t>
            </w:r>
          </w:p>
          <w:p w:rsidR="007A167F" w:rsidRPr="00DD62CA" w:rsidRDefault="007A167F">
            <w:pPr>
              <w:pStyle w:val="TableText"/>
              <w:rPr>
                <w:rFonts w:ascii="Calibri" w:hAnsi="Calibri"/>
                <w:sz w:val="24"/>
                <w:szCs w:val="24"/>
              </w:rPr>
            </w:pPr>
          </w:p>
        </w:tc>
      </w:tr>
      <w:tr w:rsidR="007A167F" w:rsidRPr="00DD62CA">
        <w:trPr>
          <w:cantSplit/>
          <w:trHeight w:val="527"/>
        </w:trPr>
        <w:tc>
          <w:tcPr>
            <w:tcW w:w="988" w:type="dxa"/>
          </w:tcPr>
          <w:p w:rsidR="007A167F" w:rsidRPr="00DD62CA" w:rsidRDefault="007A167F">
            <w:pPr>
              <w:pStyle w:val="TableText"/>
              <w:numPr>
                <w:ilvl w:val="0"/>
                <w:numId w:val="3"/>
              </w:numPr>
              <w:rPr>
                <w:rFonts w:ascii="Calibri" w:hAnsi="Calibri"/>
                <w:sz w:val="24"/>
                <w:szCs w:val="24"/>
              </w:rPr>
            </w:pPr>
          </w:p>
        </w:tc>
        <w:tc>
          <w:tcPr>
            <w:tcW w:w="9365" w:type="dxa"/>
            <w:gridSpan w:val="2"/>
          </w:tcPr>
          <w:p w:rsidR="007A167F" w:rsidRDefault="007A167F">
            <w:pPr>
              <w:pStyle w:val="TableText"/>
              <w:rPr>
                <w:rFonts w:ascii="Calibri" w:hAnsi="Calibri"/>
                <w:sz w:val="24"/>
                <w:szCs w:val="24"/>
              </w:rPr>
            </w:pPr>
            <w:r>
              <w:rPr>
                <w:rFonts w:ascii="Calibri" w:hAnsi="Calibri"/>
                <w:sz w:val="24"/>
                <w:szCs w:val="24"/>
              </w:rPr>
              <w:t>The car park hereby approved shall be surfaced or paved and the car parking spaces and manoeuvring areas marked out in accordance with the approved plan prior to their first use; such parking facilities shall thereafter be permanently retained for that purpose (notwithstanding the Town and Country Planning (General Permitted Development) Order 2015).</w:t>
            </w:r>
          </w:p>
          <w:p w:rsidR="007A167F" w:rsidRDefault="007A167F">
            <w:pPr>
              <w:pStyle w:val="TableText"/>
              <w:rPr>
                <w:rFonts w:ascii="Calibri" w:hAnsi="Calibri"/>
                <w:sz w:val="24"/>
                <w:szCs w:val="24"/>
              </w:rPr>
            </w:pPr>
          </w:p>
          <w:p w:rsidR="007A167F" w:rsidRDefault="007A167F">
            <w:pPr>
              <w:pStyle w:val="TableText"/>
              <w:rPr>
                <w:rFonts w:ascii="Calibri" w:hAnsi="Calibri"/>
                <w:sz w:val="24"/>
                <w:szCs w:val="24"/>
              </w:rPr>
            </w:pPr>
            <w:r>
              <w:rPr>
                <w:rFonts w:ascii="Calibri" w:hAnsi="Calibri"/>
                <w:sz w:val="24"/>
                <w:szCs w:val="24"/>
              </w:rPr>
              <w:t>Reason: To allow for the effective use of the parking areas.</w:t>
            </w:r>
          </w:p>
          <w:p w:rsidR="007A167F" w:rsidRPr="00DD62CA" w:rsidRDefault="007A167F">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rsidTr="007A167F">
        <w:tc>
          <w:tcPr>
            <w:tcW w:w="993" w:type="dxa"/>
          </w:tcPr>
          <w:p w:rsidR="002F3ADA" w:rsidRPr="00DD62CA" w:rsidRDefault="002F3ADA">
            <w:pPr>
              <w:pStyle w:val="TableText"/>
              <w:numPr>
                <w:ilvl w:val="0"/>
                <w:numId w:val="1"/>
              </w:numPr>
              <w:rPr>
                <w:rFonts w:ascii="Calibri" w:hAnsi="Calibri"/>
                <w:sz w:val="24"/>
                <w:szCs w:val="24"/>
              </w:rPr>
            </w:pPr>
          </w:p>
        </w:tc>
        <w:tc>
          <w:tcPr>
            <w:tcW w:w="958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rsidTr="007A167F">
        <w:tc>
          <w:tcPr>
            <w:tcW w:w="993" w:type="dxa"/>
          </w:tcPr>
          <w:p w:rsidR="002F3ADA" w:rsidRPr="00DD62CA" w:rsidRDefault="002F3ADA">
            <w:pPr>
              <w:pStyle w:val="TableText"/>
              <w:numPr>
                <w:ilvl w:val="0"/>
                <w:numId w:val="1"/>
              </w:numPr>
              <w:rPr>
                <w:rFonts w:ascii="Calibri" w:hAnsi="Calibri"/>
                <w:sz w:val="24"/>
                <w:szCs w:val="24"/>
              </w:rPr>
            </w:pPr>
          </w:p>
        </w:tc>
        <w:tc>
          <w:tcPr>
            <w:tcW w:w="9583" w:type="dxa"/>
            <w:gridSpan w:val="2"/>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7A167F" w:rsidRPr="00DD62CA" w:rsidRDefault="007A167F">
            <w:pPr>
              <w:pStyle w:val="TableText"/>
              <w:rPr>
                <w:rFonts w:ascii="Calibri" w:hAnsi="Calibri"/>
                <w:sz w:val="24"/>
                <w:szCs w:val="24"/>
              </w:rPr>
            </w:pPr>
          </w:p>
        </w:tc>
      </w:tr>
      <w:tr w:rsidR="0070149C" w:rsidRPr="00DD62CA" w:rsidTr="007A167F">
        <w:tc>
          <w:tcPr>
            <w:tcW w:w="993" w:type="dxa"/>
          </w:tcPr>
          <w:p w:rsidR="0070149C" w:rsidRPr="00DD62CA" w:rsidRDefault="0070149C">
            <w:pPr>
              <w:pStyle w:val="TableText"/>
              <w:numPr>
                <w:ilvl w:val="0"/>
                <w:numId w:val="1"/>
              </w:numPr>
              <w:rPr>
                <w:rFonts w:ascii="Calibri" w:hAnsi="Calibri"/>
                <w:sz w:val="24"/>
                <w:szCs w:val="24"/>
              </w:rPr>
            </w:pPr>
          </w:p>
        </w:tc>
        <w:tc>
          <w:tcPr>
            <w:tcW w:w="9583" w:type="dxa"/>
            <w:gridSpan w:val="2"/>
          </w:tcPr>
          <w:p w:rsidR="0070149C"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rsidR="007A167F" w:rsidRPr="00DD62CA" w:rsidRDefault="007A167F">
            <w:pPr>
              <w:pStyle w:val="TableText"/>
              <w:rPr>
                <w:rFonts w:ascii="Calibri" w:hAnsi="Calibri"/>
                <w:sz w:val="24"/>
                <w:szCs w:val="24"/>
              </w:rPr>
            </w:pPr>
          </w:p>
        </w:tc>
      </w:tr>
      <w:tr w:rsidR="002F3ADA" w:rsidRPr="00DD62CA" w:rsidTr="007A167F">
        <w:tc>
          <w:tcPr>
            <w:tcW w:w="993" w:type="dxa"/>
          </w:tcPr>
          <w:p w:rsidR="002F3ADA" w:rsidRPr="00DD62CA" w:rsidRDefault="002F3ADA">
            <w:pPr>
              <w:pStyle w:val="TableText"/>
              <w:numPr>
                <w:ilvl w:val="0"/>
                <w:numId w:val="1"/>
              </w:numPr>
              <w:rPr>
                <w:rFonts w:ascii="Calibri" w:hAnsi="Calibri"/>
                <w:sz w:val="24"/>
                <w:szCs w:val="24"/>
              </w:rPr>
            </w:pPr>
          </w:p>
        </w:tc>
        <w:tc>
          <w:tcPr>
            <w:tcW w:w="9583" w:type="dxa"/>
            <w:gridSpan w:val="2"/>
          </w:tcPr>
          <w:p w:rsidR="007A167F" w:rsidRDefault="007A167F">
            <w:pPr>
              <w:pStyle w:val="TableText"/>
              <w:rPr>
                <w:rFonts w:ascii="Calibri" w:hAnsi="Calibri"/>
                <w:sz w:val="24"/>
                <w:szCs w:val="24"/>
              </w:rPr>
            </w:pPr>
            <w:r>
              <w:rPr>
                <w:rFonts w:ascii="Calibri" w:hAnsi="Calibri"/>
                <w:sz w:val="24"/>
                <w:szCs w:val="24"/>
              </w:rPr>
              <w:t>The development is shown to be adjacent to or affecting electricity distribution assets. The applicant must ensure that the development does not encroach over either the land or any ancillary rights of access or cable easements. The applicant should verify such details by contacting the relevant Distribution Network Operator.</w:t>
            </w:r>
          </w:p>
          <w:p w:rsidR="002F3ADA" w:rsidRPr="00DD62CA" w:rsidRDefault="002F3ADA">
            <w:pPr>
              <w:pStyle w:val="TableText"/>
              <w:rPr>
                <w:rFonts w:ascii="Calibri" w:hAnsi="Calibri"/>
                <w:sz w:val="24"/>
                <w:szCs w:val="24"/>
              </w:rPr>
            </w:pPr>
          </w:p>
        </w:tc>
      </w:tr>
      <w:tr w:rsidR="007A167F" w:rsidRPr="00DD62CA" w:rsidTr="007A167F">
        <w:tc>
          <w:tcPr>
            <w:tcW w:w="993" w:type="dxa"/>
          </w:tcPr>
          <w:p w:rsidR="007A167F" w:rsidRPr="00DD62CA" w:rsidRDefault="007A167F">
            <w:pPr>
              <w:pStyle w:val="TableText"/>
              <w:numPr>
                <w:ilvl w:val="0"/>
                <w:numId w:val="1"/>
              </w:numPr>
              <w:rPr>
                <w:rFonts w:ascii="Calibri" w:hAnsi="Calibri"/>
                <w:sz w:val="24"/>
                <w:szCs w:val="24"/>
              </w:rPr>
            </w:pPr>
          </w:p>
        </w:tc>
        <w:tc>
          <w:tcPr>
            <w:tcW w:w="9583" w:type="dxa"/>
            <w:gridSpan w:val="2"/>
          </w:tcPr>
          <w:p w:rsidR="007A167F" w:rsidRDefault="007A167F">
            <w:pPr>
              <w:pStyle w:val="TableText"/>
              <w:rPr>
                <w:rFonts w:ascii="Calibri" w:hAnsi="Calibri"/>
                <w:sz w:val="24"/>
                <w:szCs w:val="24"/>
              </w:rPr>
            </w:pPr>
            <w:r>
              <w:rPr>
                <w:rFonts w:ascii="Calibri" w:hAnsi="Calibri"/>
                <w:sz w:val="24"/>
                <w:szCs w:val="24"/>
              </w:rPr>
              <w:t>It is the applicant’s sole responsibility to gain the relevant consent for, and fund, the movement of the telegraph pole and related infrastructure.</w:t>
            </w:r>
          </w:p>
          <w:p w:rsidR="007A167F" w:rsidRPr="00DD62CA" w:rsidRDefault="007A167F">
            <w:pPr>
              <w:pStyle w:val="TableText"/>
              <w:rPr>
                <w:rFonts w:ascii="Calibri" w:hAnsi="Calibri"/>
                <w:sz w:val="24"/>
                <w:szCs w:val="24"/>
              </w:rPr>
            </w:pPr>
          </w:p>
        </w:tc>
      </w:tr>
      <w:tr w:rsidR="0081123F" w:rsidTr="007A167F">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rsidR="007A167F" w:rsidRDefault="007A167F" w:rsidP="002C337D">
            <w:pPr>
              <w:rPr>
                <w:rFonts w:ascii="Calibri" w:hAnsi="Calibri"/>
                <w:b/>
                <w:sz w:val="24"/>
                <w:szCs w:val="24"/>
              </w:rPr>
            </w:pPr>
          </w:p>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67F" w:rsidRDefault="007A167F">
      <w:r>
        <w:separator/>
      </w:r>
    </w:p>
  </w:endnote>
  <w:endnote w:type="continuationSeparator" w:id="0">
    <w:p w:rsidR="007A167F" w:rsidRDefault="007A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67F" w:rsidRDefault="007A167F">
      <w:r>
        <w:separator/>
      </w:r>
    </w:p>
  </w:footnote>
  <w:footnote w:type="continuationSeparator" w:id="0">
    <w:p w:rsidR="007A167F" w:rsidRDefault="007A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7A167F">
      <w:rPr>
        <w:b/>
        <w:bCs/>
      </w:rPr>
      <w:t>3/2020/0225</w:t>
    </w:r>
    <w:r>
      <w:rPr>
        <w:b/>
        <w:bCs/>
      </w:rPr>
      <w:t xml:space="preserve">                                  DECISION DATE: </w:t>
    </w:r>
    <w:r w:rsidR="007A167F">
      <w:rPr>
        <w:b/>
        <w:bCs/>
      </w:rPr>
      <w:t>4 June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7F"/>
    <w:rsid w:val="001613C3"/>
    <w:rsid w:val="00172E52"/>
    <w:rsid w:val="002C337D"/>
    <w:rsid w:val="002D5D44"/>
    <w:rsid w:val="002F3ADA"/>
    <w:rsid w:val="004B764D"/>
    <w:rsid w:val="004C5833"/>
    <w:rsid w:val="0070149C"/>
    <w:rsid w:val="007A167F"/>
    <w:rsid w:val="007C793E"/>
    <w:rsid w:val="0081123F"/>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1B2884-3DA3-437B-9928-07041C5E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657</Words>
  <Characters>3695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2004-01-27T17:21:00Z</cp:lastPrinted>
  <dcterms:created xsi:type="dcterms:W3CDTF">2020-06-04T13:22:00Z</dcterms:created>
  <dcterms:modified xsi:type="dcterms:W3CDTF">2020-06-04T13:22:00Z</dcterms:modified>
</cp:coreProperties>
</file>