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6BD" w:rsidRDefault="007E26BD">
      <w:pPr>
        <w:pStyle w:val="start"/>
        <w:rPr>
          <w:lang w:val="en-GB"/>
        </w:rPr>
      </w:pPr>
      <w:bookmarkStart w:id="0" w:name="_GoBack"/>
      <w:bookmarkEnd w:id="0"/>
    </w:p>
    <w:p w:rsidR="007E26BD" w:rsidRDefault="007E26BD">
      <w:pPr>
        <w:pStyle w:val="start"/>
        <w:tabs>
          <w:tab w:val="left" w:pos="720"/>
        </w:tabs>
        <w:spacing w:after="80" w:line="240" w:lineRule="auto"/>
      </w:pPr>
    </w:p>
    <w:p w:rsidR="007E26BD" w:rsidRDefault="007E26BD">
      <w:pPr>
        <w:pStyle w:val="start"/>
        <w:tabs>
          <w:tab w:val="left" w:pos="720"/>
        </w:tabs>
        <w:spacing w:after="80" w:line="240" w:lineRule="auto"/>
      </w:pPr>
    </w:p>
    <w:p w:rsidR="007E26BD" w:rsidRDefault="007E26BD">
      <w:pPr>
        <w:pStyle w:val="start"/>
        <w:tabs>
          <w:tab w:val="left" w:pos="720"/>
        </w:tabs>
        <w:spacing w:after="80" w:line="240" w:lineRule="auto"/>
      </w:pPr>
    </w:p>
    <w:p w:rsidR="007E26BD" w:rsidRDefault="007E26BD">
      <w:pPr>
        <w:pStyle w:val="start"/>
        <w:tabs>
          <w:tab w:val="left" w:pos="720"/>
        </w:tabs>
        <w:spacing w:line="320" w:lineRule="atLeast"/>
      </w:pPr>
    </w:p>
    <w:p w:rsidR="007E26BD" w:rsidRDefault="00DD6451">
      <w:pPr>
        <w:pStyle w:val="start"/>
        <w:tabs>
          <w:tab w:val="left" w:pos="720"/>
        </w:tabs>
        <w:spacing w:line="3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177165</wp:posOffset>
                </wp:positionV>
                <wp:extent cx="1085850" cy="1338580"/>
                <wp:effectExtent l="0" t="0" r="190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33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ask for: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 line: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planning fax: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ref: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ref: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pt;margin-top:13.95pt;width:85.5pt;height:10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sasgIAALc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" filled="f" stroked="f" strokeweight="0">
                <v:textbox>
                  <w:txbxContent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ask for: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 line: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planning fax: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ref: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ref: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:rsidR="007E26BD" w:rsidRPr="00597279" w:rsidRDefault="00DD6451">
      <w:pPr>
        <w:pStyle w:val="start"/>
        <w:rPr>
          <w:rFonts w:ascii="Calibri" w:hAnsi="Calibri"/>
        </w:rPr>
      </w:pPr>
      <w:r>
        <w:rPr>
          <w:rFonts w:ascii="Calibri" w:hAnsi="Calibri"/>
        </w:rPr>
        <w:t>Harriet McCartney</w:t>
      </w:r>
    </w:p>
    <w:p w:rsidR="007E26BD" w:rsidRPr="00597279" w:rsidRDefault="00DD6451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01200 414500</w:t>
      </w:r>
    </w:p>
    <w:p w:rsidR="007E26BD" w:rsidRPr="00597279" w:rsidRDefault="007E26BD">
      <w:pPr>
        <w:pStyle w:val="start"/>
        <w:rPr>
          <w:rFonts w:ascii="Calibri" w:hAnsi="Calibri"/>
        </w:rPr>
      </w:pPr>
      <w:r w:rsidRPr="00597279">
        <w:rPr>
          <w:rFonts w:ascii="Calibri" w:hAnsi="Calibri"/>
        </w:rPr>
        <w:t>01200 414487</w:t>
      </w:r>
    </w:p>
    <w:p w:rsidR="007E26BD" w:rsidRPr="00597279" w:rsidRDefault="00DD6451">
      <w:pPr>
        <w:pStyle w:val="start"/>
        <w:rPr>
          <w:rFonts w:ascii="Calibri" w:hAnsi="Calibri"/>
        </w:rPr>
      </w:pPr>
      <w:r>
        <w:rPr>
          <w:rFonts w:ascii="Calibri" w:hAnsi="Calibri"/>
        </w:rPr>
        <w:t>3/2020/0749</w:t>
      </w:r>
    </w:p>
    <w:p w:rsidR="008006D6" w:rsidRDefault="008006D6">
      <w:pPr>
        <w:rPr>
          <w:rFonts w:ascii="Calibri" w:hAnsi="Calibri"/>
          <w:lang w:val="en-US"/>
        </w:rPr>
      </w:pPr>
    </w:p>
    <w:p w:rsidR="008006D6" w:rsidRDefault="008006D6">
      <w:pPr>
        <w:rPr>
          <w:rFonts w:ascii="Calibri" w:hAnsi="Calibri"/>
          <w:lang w:val="en-US"/>
        </w:rPr>
      </w:pPr>
    </w:p>
    <w:p w:rsidR="007E26BD" w:rsidRPr="00597279" w:rsidRDefault="008006D6">
      <w:pPr>
        <w:rPr>
          <w:rFonts w:ascii="Calibri" w:hAnsi="Calibri"/>
        </w:rPr>
      </w:pPr>
      <w:r>
        <w:rPr>
          <w:rFonts w:ascii="Calibri" w:hAnsi="Calibri"/>
          <w:lang w:val="en-US"/>
        </w:rPr>
        <w:t>2</w:t>
      </w:r>
      <w:r w:rsidR="00876646">
        <w:rPr>
          <w:rFonts w:ascii="Calibri" w:hAnsi="Calibri"/>
        </w:rPr>
        <w:t>9 September 2020</w:t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>Dear Sir</w:t>
      </w:r>
      <w:r w:rsidR="00A02B56">
        <w:rPr>
          <w:rFonts w:ascii="Calibri" w:hAnsi="Calibri"/>
        </w:rPr>
        <w:t>s</w:t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PART 6 PRIOR NOTIFICATION OF AGRICULTURAL AND FORESTRY BUILDINGS AND ROADS</w:t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DD6451">
        <w:rPr>
          <w:rFonts w:ascii="Calibri" w:hAnsi="Calibri"/>
        </w:rPr>
        <w:t>Portal framed agricultural building for storage of agricultural feed, equipment and machinery.</w:t>
      </w:r>
    </w:p>
    <w:p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Location: </w:t>
      </w:r>
      <w:r w:rsidR="00DD6451">
        <w:rPr>
          <w:rFonts w:ascii="Calibri" w:hAnsi="Calibri"/>
        </w:rPr>
        <w:t>Land at Horton Grange Farm Horton in Craven BD23 3JT</w:t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part 6 of the 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to determine whether full details are required for the above proposal.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On the basis of the information you have provided, I wish to inform you that the Council have resolved that Prior Approval of details is NOT REQUIRED prior to the commencement of any development.  However, I would draw your attention to the following: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It is now a requirement under </w:t>
      </w:r>
      <w:r w:rsidR="00597279" w:rsidRPr="00597279">
        <w:rPr>
          <w:rFonts w:ascii="Calibri" w:hAnsi="Calibri" w:cs="Arial"/>
        </w:rPr>
        <w:t>Part 6 Schedule 2 of the Town and Country Planning (General Permitted Development)</w:t>
      </w:r>
      <w:r w:rsidR="00E8096E">
        <w:rPr>
          <w:rFonts w:ascii="Calibri" w:hAnsi="Calibri" w:cs="Arial"/>
        </w:rPr>
        <w:t xml:space="preserve"> </w:t>
      </w:r>
      <w:r w:rsidR="00597279" w:rsidRPr="00597279">
        <w:rPr>
          <w:rFonts w:ascii="Calibri" w:hAnsi="Calibri" w:cs="Arial"/>
        </w:rPr>
        <w:t xml:space="preserve">(Amendment) Order 2015 </w:t>
      </w:r>
      <w:r w:rsidRPr="00597279">
        <w:rPr>
          <w:rFonts w:ascii="Calibri" w:hAnsi="Calibri"/>
        </w:rPr>
        <w:t>for the developer to notify the Local Planning Authority, in writing within 7 days of the date on which the development was substantially completed.</w:t>
      </w:r>
      <w:r w:rsidR="00E8096E">
        <w:rPr>
          <w:rFonts w:ascii="Calibri" w:hAnsi="Calibri"/>
        </w:rPr>
        <w:t xml:space="preserve"> </w:t>
      </w:r>
      <w:r w:rsidRPr="00597279">
        <w:rPr>
          <w:rFonts w:ascii="Calibri" w:hAnsi="Calibri"/>
        </w:rPr>
        <w:t xml:space="preserve"> It is, therefore, requested that you write to the Council with the relevant information.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Your proposal may also require consent under the Building Regulations 1985, and I would advise you to contact the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orough’s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uilding </w:t>
      </w:r>
      <w:r w:rsidR="00E8096E">
        <w:rPr>
          <w:rFonts w:ascii="Calibri" w:hAnsi="Calibri"/>
        </w:rPr>
        <w:t>C</w:t>
      </w:r>
      <w:r w:rsidRPr="00597279">
        <w:rPr>
          <w:rFonts w:ascii="Calibri" w:hAnsi="Calibri"/>
        </w:rPr>
        <w:t>ontrol section, unless you have already done so.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in accordance with the details submitted under your Application for Determination</w:t>
      </w:r>
      <w:r w:rsidR="00E8096E">
        <w:rPr>
          <w:rFonts w:ascii="Calibri" w:hAnsi="Calibri"/>
        </w:rPr>
        <w:t>, in particular drawing labelled: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within a period of</w:t>
      </w:r>
      <w:r w:rsidR="00D1009C" w:rsidRPr="00597279">
        <w:rPr>
          <w:rFonts w:ascii="Calibri" w:hAnsi="Calibri"/>
        </w:rPr>
        <w:t xml:space="preserve"> </w:t>
      </w:r>
      <w:r w:rsidR="00D8799C">
        <w:rPr>
          <w:rFonts w:ascii="Calibri" w:hAnsi="Calibri"/>
        </w:rPr>
        <w:t>3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DD6451">
        <w:rPr>
          <w:rFonts w:ascii="Calibri" w:hAnsi="Calibri"/>
        </w:rPr>
        <w:t>09/09/2020</w:t>
      </w:r>
      <w:r w:rsidRPr="00597279">
        <w:rPr>
          <w:rFonts w:ascii="Calibri" w:hAnsi="Calibri"/>
        </w:rPr>
        <w:t>.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Please contact </w:t>
      </w:r>
      <w:r w:rsidR="00DD6451">
        <w:rPr>
          <w:rFonts w:ascii="Calibri" w:hAnsi="Calibri"/>
        </w:rPr>
        <w:t>Harriet McCartney</w:t>
      </w:r>
      <w:r w:rsidRPr="00597279">
        <w:rPr>
          <w:rFonts w:ascii="Calibri" w:hAnsi="Calibri"/>
        </w:rPr>
        <w:t xml:space="preserve"> if you require any further information.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:rsidR="007E26BD" w:rsidRPr="00597279" w:rsidRDefault="00D126AA" w:rsidP="00A02B56">
      <w:pPr>
        <w:jc w:val="left"/>
        <w:rPr>
          <w:rFonts w:ascii="Calibri" w:hAnsi="Calibri"/>
        </w:rPr>
      </w:pPr>
      <w:r w:rsidRPr="00D126AA">
        <w:rPr>
          <w:rFonts w:ascii="Calibri" w:hAnsi="Calibri"/>
          <w:noProof/>
          <w:szCs w:val="24"/>
        </w:rPr>
        <w:drawing>
          <wp:inline distT="0" distB="0" distL="0" distR="0">
            <wp:extent cx="1781175" cy="523875"/>
            <wp:effectExtent l="0" t="0" r="9525" b="9525"/>
            <wp:docPr id="3" name="Picture 3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6AA" w:rsidRDefault="00D126AA" w:rsidP="00A02B56">
      <w:pPr>
        <w:jc w:val="left"/>
        <w:rPr>
          <w:rFonts w:ascii="Calibri" w:hAnsi="Calibri"/>
        </w:rPr>
      </w:pPr>
    </w:p>
    <w:p w:rsidR="00BB2934" w:rsidRPr="00597279" w:rsidRDefault="00DD6451" w:rsidP="00A02B56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pp </w:t>
      </w:r>
      <w:r w:rsidR="00BB2934" w:rsidRPr="00597279">
        <w:rPr>
          <w:rFonts w:ascii="Calibri" w:hAnsi="Calibri"/>
        </w:rPr>
        <w:t>DIRECTOR OF ECONOMIC DEVELOPMENT AND PLANNING</w:t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DD6451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6BD" w:rsidRDefault="00DD6451">
                            <w:pPr>
                              <w:pStyle w:val="addresses"/>
                            </w:pPr>
                            <w:r>
                              <w:t>Mr Ian Swain</w:t>
                            </w:r>
                          </w:p>
                          <w:p w:rsidR="00DD6451" w:rsidRDefault="00DD6451">
                            <w:pPr>
                              <w:pStyle w:val="addresses"/>
                            </w:pPr>
                            <w:r>
                              <w:t>WBW Surveyors Ltd</w:t>
                            </w:r>
                          </w:p>
                          <w:p w:rsidR="00DD6451" w:rsidRDefault="00DD6451">
                            <w:pPr>
                              <w:pStyle w:val="addresses"/>
                            </w:pPr>
                            <w:r>
                              <w:t>Skipton Auction Mart</w:t>
                            </w:r>
                          </w:p>
                          <w:p w:rsidR="00DD6451" w:rsidRDefault="00DD6451">
                            <w:pPr>
                              <w:pStyle w:val="addresses"/>
                            </w:pPr>
                            <w:proofErr w:type="spellStart"/>
                            <w:r>
                              <w:t>Gargrave</w:t>
                            </w:r>
                            <w:proofErr w:type="spellEnd"/>
                            <w:r>
                              <w:t xml:space="preserve"> Road</w:t>
                            </w:r>
                          </w:p>
                          <w:p w:rsidR="00DD6451" w:rsidRDefault="00DD6451">
                            <w:pPr>
                              <w:pStyle w:val="addresses"/>
                            </w:pPr>
                            <w:r>
                              <w:t>Skipton</w:t>
                            </w:r>
                          </w:p>
                          <w:p w:rsidR="00DD6451" w:rsidRDefault="00DD6451">
                            <w:pPr>
                              <w:pStyle w:val="addresses"/>
                            </w:pPr>
                            <w:r>
                              <w:t>BD23 1UD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91.35pt;margin-top:717pt;width:265.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" filled="f" stroked="f" strokecolor="silver">
                <v:textbox>
                  <w:txbxContent>
                    <w:p w:rsidR="007E26BD" w:rsidRDefault="00DD6451">
                      <w:pPr>
                        <w:pStyle w:val="addresses"/>
                      </w:pPr>
                      <w:r>
                        <w:t>Mr Ian Swain</w:t>
                      </w:r>
                    </w:p>
                    <w:p w:rsidR="00DD6451" w:rsidRDefault="00DD6451">
                      <w:pPr>
                        <w:pStyle w:val="addresses"/>
                      </w:pPr>
                      <w:r>
                        <w:t>WBW Surveyors Ltd</w:t>
                      </w:r>
                    </w:p>
                    <w:p w:rsidR="00DD6451" w:rsidRDefault="00DD6451">
                      <w:pPr>
                        <w:pStyle w:val="addresses"/>
                      </w:pPr>
                      <w:r>
                        <w:t>Skipton Auction Mart</w:t>
                      </w:r>
                    </w:p>
                    <w:p w:rsidR="00DD6451" w:rsidRDefault="00DD6451">
                      <w:pPr>
                        <w:pStyle w:val="addresses"/>
                      </w:pPr>
                      <w:proofErr w:type="spellStart"/>
                      <w:r>
                        <w:t>Gargrave</w:t>
                      </w:r>
                      <w:proofErr w:type="spellEnd"/>
                      <w:r>
                        <w:t xml:space="preserve"> Road</w:t>
                      </w:r>
                    </w:p>
                    <w:p w:rsidR="00DD6451" w:rsidRDefault="00DD6451">
                      <w:pPr>
                        <w:pStyle w:val="addresses"/>
                      </w:pPr>
                      <w:r>
                        <w:t>Skipton</w:t>
                      </w:r>
                    </w:p>
                    <w:p w:rsidR="00DD6451" w:rsidRDefault="00DD6451">
                      <w:pPr>
                        <w:pStyle w:val="addresses"/>
                      </w:pPr>
                      <w:r>
                        <w:t>BD23 1UD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597279">
      <w:footerReference w:type="default" r:id="rId8"/>
      <w:footerReference w:type="first" r:id="rId9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451" w:rsidRDefault="00DD6451">
      <w:r>
        <w:separator/>
      </w:r>
    </w:p>
  </w:endnote>
  <w:endnote w:type="continuationSeparator" w:id="0">
    <w:p w:rsidR="00DD6451" w:rsidRDefault="00DD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BD" w:rsidRDefault="007E26BD">
    <w:pPr>
      <w:pStyle w:val="Footer"/>
      <w:jc w:val="right"/>
      <w:rPr>
        <w:sz w:val="16"/>
      </w:rPr>
    </w:pPr>
    <w:r>
      <w:rPr>
        <w:sz w:val="16"/>
      </w:rPr>
      <w:t>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451" w:rsidRDefault="00DD6451">
      <w:r>
        <w:separator/>
      </w:r>
    </w:p>
  </w:footnote>
  <w:footnote w:type="continuationSeparator" w:id="0">
    <w:p w:rsidR="00DD6451" w:rsidRDefault="00DD6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51"/>
    <w:rsid w:val="00261D5D"/>
    <w:rsid w:val="0034789C"/>
    <w:rsid w:val="00597279"/>
    <w:rsid w:val="007E26BD"/>
    <w:rsid w:val="008006D6"/>
    <w:rsid w:val="00876646"/>
    <w:rsid w:val="009C032C"/>
    <w:rsid w:val="00A02B56"/>
    <w:rsid w:val="00BB2934"/>
    <w:rsid w:val="00C42A29"/>
    <w:rsid w:val="00D1009C"/>
    <w:rsid w:val="00D126AA"/>
    <w:rsid w:val="00D30F06"/>
    <w:rsid w:val="00D8799C"/>
    <w:rsid w:val="00DD4CAF"/>
    <w:rsid w:val="00DD6451"/>
    <w:rsid w:val="00E8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FD13A-BF2D-4DF7-A86C-7D76570D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0</TotalTime>
  <Pages>2</Pages>
  <Words>292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Jane Tucker</dc:creator>
  <cp:keywords/>
  <dc:description/>
  <cp:lastModifiedBy>Jane Tucker</cp:lastModifiedBy>
  <cp:revision>2</cp:revision>
  <cp:lastPrinted>2020-12-03T14:01:00Z</cp:lastPrinted>
  <dcterms:created xsi:type="dcterms:W3CDTF">2020-12-03T14:05:00Z</dcterms:created>
  <dcterms:modified xsi:type="dcterms:W3CDTF">2020-12-03T14:05:00Z</dcterms:modified>
</cp:coreProperties>
</file>