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Tr="00C20E4C">
        <w:trPr>
          <w:cantSplit/>
        </w:trPr>
        <w:tc>
          <w:tcPr>
            <w:tcW w:w="6983" w:type="dxa"/>
            <w:gridSpan w:val="4"/>
          </w:tcPr>
          <w:p w:rsidR="00CC74BB" w:rsidRDefault="00CC74BB" w:rsidP="00C20E4C">
            <w:pPr>
              <w:pStyle w:val="TableText"/>
            </w:pPr>
            <w:bookmarkStart w:id="0" w:name="_GoBack"/>
            <w:bookmarkEnd w:id="0"/>
            <w:r>
              <w:rPr>
                <w:rFonts w:ascii="Helv" w:hAnsi="Helv"/>
                <w:sz w:val="28"/>
              </w:rPr>
              <w:t>RIBBLE VALLEY BOROUGH COUNCIL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Department of Development</w:t>
            </w:r>
          </w:p>
        </w:tc>
        <w:tc>
          <w:tcPr>
            <w:tcW w:w="1456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404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5579" w:type="dxa"/>
            <w:gridSpan w:val="3"/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Telephone: 01200 425111</w:t>
            </w:r>
          </w:p>
        </w:tc>
        <w:tc>
          <w:tcPr>
            <w:tcW w:w="3169" w:type="dxa"/>
            <w:gridSpan w:val="2"/>
            <w:tcBorders>
              <w:bottom w:val="single" w:sz="6" w:space="0" w:color="auto"/>
            </w:tcBorders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Fax: 01200 414488</w:t>
            </w:r>
          </w:p>
        </w:tc>
        <w:tc>
          <w:tcPr>
            <w:tcW w:w="3117" w:type="dxa"/>
            <w:gridSpan w:val="2"/>
            <w:tcBorders>
              <w:bottom w:val="single" w:sz="6" w:space="0" w:color="auto"/>
            </w:tcBorders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5579" w:type="dxa"/>
            <w:gridSpan w:val="3"/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Town and Country Planning Act 1990</w:t>
            </w:r>
          </w:p>
        </w:tc>
        <w:tc>
          <w:tcPr>
            <w:tcW w:w="1404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10409" w:type="dxa"/>
            <w:gridSpan w:val="6"/>
          </w:tcPr>
          <w:p w:rsidR="00CC74BB" w:rsidRDefault="00CC74BB" w:rsidP="00C20E4C">
            <w:pPr>
              <w:pStyle w:val="TableText"/>
            </w:pPr>
            <w:r>
              <w:rPr>
                <w:rFonts w:ascii="Helv" w:hAnsi="Helv"/>
                <w:sz w:val="28"/>
                <w:u w:val="single"/>
              </w:rPr>
              <w:t>WORKS TO TREES IN A CONSERVATION AREA</w:t>
            </w:r>
          </w:p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APPLICATION NO:</w:t>
            </w:r>
          </w:p>
        </w:tc>
        <w:tc>
          <w:tcPr>
            <w:tcW w:w="3169" w:type="dxa"/>
            <w:gridSpan w:val="2"/>
          </w:tcPr>
          <w:p w:rsidR="00CC74BB" w:rsidRDefault="00FC47AC" w:rsidP="00C20E4C">
            <w:pPr>
              <w:pStyle w:val="addresses"/>
            </w:pPr>
            <w:r>
              <w:t>3/2020/0786</w:t>
            </w:r>
          </w:p>
        </w:tc>
        <w:tc>
          <w:tcPr>
            <w:tcW w:w="1404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DECISION DATE:</w:t>
            </w:r>
          </w:p>
        </w:tc>
        <w:tc>
          <w:tcPr>
            <w:tcW w:w="3169" w:type="dxa"/>
            <w:gridSpan w:val="2"/>
          </w:tcPr>
          <w:p w:rsidR="00CC74BB" w:rsidRDefault="00FC47AC" w:rsidP="00C20E4C">
            <w:r>
              <w:t>23 October 2020</w:t>
            </w:r>
          </w:p>
        </w:tc>
        <w:tc>
          <w:tcPr>
            <w:tcW w:w="1404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DATE RECEIVED:</w:t>
            </w:r>
          </w:p>
        </w:tc>
        <w:tc>
          <w:tcPr>
            <w:tcW w:w="3169" w:type="dxa"/>
            <w:gridSpan w:val="2"/>
          </w:tcPr>
          <w:p w:rsidR="00CC74BB" w:rsidRDefault="00FC47AC" w:rsidP="00C20E4C">
            <w:r>
              <w:t>23/09/2020</w:t>
            </w:r>
          </w:p>
        </w:tc>
        <w:tc>
          <w:tcPr>
            <w:tcW w:w="1404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6983" w:type="dxa"/>
            <w:gridSpan w:val="4"/>
          </w:tcPr>
          <w:p w:rsidR="00CC74BB" w:rsidRPr="00FC47AC" w:rsidRDefault="00CC74BB" w:rsidP="00C20E4C">
            <w:r>
              <w:rPr>
                <w:b/>
              </w:rPr>
              <w:t>CONSERVATION AREA</w:t>
            </w:r>
            <w:r w:rsidR="00FC47AC">
              <w:rPr>
                <w:b/>
              </w:rPr>
              <w:t xml:space="preserve">: </w:t>
            </w:r>
            <w:r w:rsidR="00FC47AC">
              <w:t>Ribchester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10409" w:type="dxa"/>
            <w:gridSpan w:val="6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  <w:rPr>
                <w:b/>
              </w:rPr>
            </w:pPr>
            <w:r>
              <w:rPr>
                <w:b/>
              </w:rPr>
              <w:t>APPLICANT:</w:t>
            </w:r>
          </w:p>
          <w:p w:rsidR="00FC47AC" w:rsidRDefault="00FC47AC" w:rsidP="00C20E4C">
            <w:pPr>
              <w:pStyle w:val="TableText"/>
            </w:pPr>
            <w:r>
              <w:t>Mr Keith Penny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1404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AGENT: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:rsidR="00FC47AC" w:rsidRDefault="00FC47AC" w:rsidP="00C20E4C">
            <w:r>
              <w:t>Electricity North West Ltd</w:t>
            </w:r>
          </w:p>
          <w:p w:rsidR="00FC47AC" w:rsidRDefault="00FC47AC" w:rsidP="00C20E4C">
            <w:r>
              <w:t>Whitebirk Drive</w:t>
            </w:r>
          </w:p>
          <w:p w:rsidR="00BE57C8" w:rsidRDefault="00FC47AC" w:rsidP="00C20E4C">
            <w:r>
              <w:t>Blackburn BB1 3HT</w:t>
            </w:r>
          </w:p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:rsidR="00CC74BB" w:rsidRDefault="00CC74BB" w:rsidP="00C20E4C">
            <w:pPr>
              <w:pStyle w:val="addresses"/>
            </w:pPr>
          </w:p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  <w:tcBorders>
              <w:bottom w:val="single" w:sz="6" w:space="0" w:color="auto"/>
            </w:tcBorders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</w:tbl>
    <w:p w:rsidR="00CC74BB" w:rsidRDefault="00CC74BB" w:rsidP="00CC74BB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Tr="00C20E4C">
        <w:trPr>
          <w:cantSplit/>
          <w:trHeight w:val="512"/>
        </w:trPr>
        <w:tc>
          <w:tcPr>
            <w:tcW w:w="1970" w:type="dxa"/>
          </w:tcPr>
          <w:p w:rsidR="00CC74BB" w:rsidRDefault="00CC74BB" w:rsidP="00C20E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CC74BB" w:rsidRDefault="00FC47AC" w:rsidP="00C20E4C">
            <w:pPr>
              <w:pStyle w:val="TableText"/>
            </w:pPr>
            <w:r>
              <w:t>T1 purple plum tree - side prune, T2 cherry tree - crown reduction by 4m and T3 elder tree - crown reduction to fence height</w:t>
            </w:r>
          </w:p>
        </w:tc>
      </w:tr>
      <w:tr w:rsidR="00BE57C8" w:rsidTr="00C20E4C">
        <w:trPr>
          <w:cantSplit/>
          <w:trHeight w:val="512"/>
        </w:trPr>
        <w:tc>
          <w:tcPr>
            <w:tcW w:w="1970" w:type="dxa"/>
          </w:tcPr>
          <w:p w:rsidR="00BE57C8" w:rsidRDefault="00BE57C8" w:rsidP="00C20E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:rsidR="00BE57C8" w:rsidRDefault="00FC47AC" w:rsidP="00C20E4C">
            <w:pPr>
              <w:pStyle w:val="TableText"/>
            </w:pPr>
            <w:r>
              <w:t>Chimneys 34 Water Street Ribchester PR3 3YJ</w:t>
            </w:r>
          </w:p>
        </w:tc>
      </w:tr>
    </w:tbl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Thank you for notifying me of your intention to carry out the above tree works.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The Council has no objection to you carrying out these works.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 xml:space="preserve">Please Note: The tree works must be completed by </w:t>
      </w:r>
      <w:r w:rsidR="00FC47AC">
        <w:rPr>
          <w:b/>
        </w:rPr>
        <w:t>23/09/2022</w:t>
      </w:r>
      <w:r w:rsidRPr="001A382A">
        <w:rPr>
          <w:b/>
          <w:i/>
        </w:rPr>
        <w:t>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The Council should be given at least 6 weeks notice of any other works to these trees or any other trees in the vicinity.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Please contact us if you require any further information.</w:t>
      </w:r>
    </w:p>
    <w:p w:rsidR="00CC74BB" w:rsidRDefault="00CC74BB" w:rsidP="00CC74BB">
      <w:pPr>
        <w:pStyle w:val="TableText"/>
      </w:pPr>
    </w:p>
    <w:p w:rsidR="00CC74BB" w:rsidRDefault="00CC74BB" w:rsidP="00CC74BB">
      <w:pPr>
        <w:pStyle w:val="TableText"/>
      </w:pPr>
    </w:p>
    <w:p w:rsidR="00CC74BB" w:rsidRDefault="00CC74BB" w:rsidP="00CC74BB">
      <w:pPr>
        <w:pStyle w:val="TableText"/>
      </w:pPr>
    </w:p>
    <w:p w:rsidR="00FC47AC" w:rsidRDefault="00FC47AC" w:rsidP="00CC74BB">
      <w:pPr>
        <w:pStyle w:val="TableText"/>
      </w:pPr>
    </w:p>
    <w:p w:rsidR="00FC47AC" w:rsidRDefault="00FC47AC" w:rsidP="00CC74BB">
      <w:pPr>
        <w:pStyle w:val="TableText"/>
      </w:pPr>
    </w:p>
    <w:p w:rsidR="00CC74BB" w:rsidRDefault="00CC74BB" w:rsidP="00CC74BB">
      <w:pPr>
        <w:jc w:val="both"/>
        <w:textAlignment w:val="auto"/>
        <w:rPr>
          <w:b/>
        </w:rPr>
      </w:pPr>
      <w:r>
        <w:rPr>
          <w:b/>
        </w:rPr>
        <w:t>NICOLA HOPKINS</w:t>
      </w:r>
    </w:p>
    <w:p w:rsidR="00CC74BB" w:rsidRDefault="00CC74BB" w:rsidP="00CC74BB">
      <w:r>
        <w:rPr>
          <w:b/>
        </w:rPr>
        <w:t xml:space="preserve">DIRECTOR OF </w:t>
      </w:r>
      <w:r>
        <w:rPr>
          <w:b/>
          <w:bCs/>
        </w:rPr>
        <w:t>ECONOMIC DEVELOPMENT AND PLANNING</w:t>
      </w:r>
    </w:p>
    <w:p w:rsidR="00C10336" w:rsidRPr="00CC74BB" w:rsidRDefault="00C10336" w:rsidP="00CC74BB"/>
    <w:sectPr w:rsidR="00C10336" w:rsidRPr="00CC74B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7AC" w:rsidRDefault="00FC47AC">
      <w:r>
        <w:separator/>
      </w:r>
    </w:p>
  </w:endnote>
  <w:endnote w:type="continuationSeparator" w:id="0">
    <w:p w:rsidR="00FC47AC" w:rsidRDefault="00FC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7AC" w:rsidRDefault="00FC47AC">
      <w:r>
        <w:separator/>
      </w:r>
    </w:p>
  </w:footnote>
  <w:footnote w:type="continuationSeparator" w:id="0">
    <w:p w:rsidR="00FC47AC" w:rsidRDefault="00FC4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pStyle w:val="Heading1"/>
    </w:pPr>
    <w:r>
      <w:rPr>
        <w:b w:val="0"/>
        <w:bCs w:val="0"/>
      </w:rPr>
      <w:t>TREE WORK PERMISSION CONTINUED</w:t>
    </w:r>
  </w:p>
  <w:p w:rsidR="00C10336" w:rsidRDefault="00C10336">
    <w:pPr>
      <w:pStyle w:val="addresses"/>
    </w:pPr>
  </w:p>
  <w:p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AC"/>
    <w:rsid w:val="0008703F"/>
    <w:rsid w:val="004E6D80"/>
    <w:rsid w:val="00673DEB"/>
    <w:rsid w:val="00681CF4"/>
    <w:rsid w:val="00792978"/>
    <w:rsid w:val="007E66FD"/>
    <w:rsid w:val="00811493"/>
    <w:rsid w:val="008C10F0"/>
    <w:rsid w:val="00927E7F"/>
    <w:rsid w:val="00BA03C3"/>
    <w:rsid w:val="00BE57C8"/>
    <w:rsid w:val="00C10336"/>
    <w:rsid w:val="00C11FA5"/>
    <w:rsid w:val="00C20E4C"/>
    <w:rsid w:val="00CC74BB"/>
    <w:rsid w:val="00CD4855"/>
    <w:rsid w:val="00D13EF2"/>
    <w:rsid w:val="00E560DA"/>
    <w:rsid w:val="00FC47AC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C7CB7-0073-47C5-993F-7F0AE1BB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1</Pages>
  <Words>180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Alex Shutt</cp:lastModifiedBy>
  <cp:revision>2</cp:revision>
  <cp:lastPrinted>2018-11-06T11:35:00Z</cp:lastPrinted>
  <dcterms:created xsi:type="dcterms:W3CDTF">2020-10-23T14:36:00Z</dcterms:created>
  <dcterms:modified xsi:type="dcterms:W3CDTF">2020-10-23T14:36:00Z</dcterms:modified>
</cp:coreProperties>
</file>