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35"/>
        <w:gridCol w:w="425"/>
        <w:gridCol w:w="516"/>
        <w:gridCol w:w="142"/>
        <w:gridCol w:w="2319"/>
        <w:gridCol w:w="3605"/>
      </w:tblGrid>
      <w:tr w:rsidR="004A5EA9" w:rsidRPr="00A90CB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A90CB7" w:rsidRDefault="00D2449B" w:rsidP="00D2449B">
            <w:pPr>
              <w:jc w:val="center"/>
              <w:rPr>
                <w:rFonts w:asciiTheme="minorHAnsi" w:hAnsiTheme="minorHAnsi" w:cstheme="minorHAnsi"/>
                <w:b/>
                <w:szCs w:val="22"/>
              </w:rPr>
            </w:pPr>
            <w:bookmarkStart w:id="0" w:name="_GoBack"/>
            <w:bookmarkEnd w:id="0"/>
            <w:r w:rsidRPr="00A90CB7">
              <w:rPr>
                <w:rFonts w:asciiTheme="minorHAnsi" w:hAnsiTheme="minorHAnsi" w:cstheme="minorHAnsi"/>
                <w:b/>
                <w:szCs w:val="22"/>
              </w:rPr>
              <w:t>R</w:t>
            </w:r>
            <w:r w:rsidR="004A5EA9" w:rsidRPr="00A90CB7">
              <w:rPr>
                <w:rFonts w:asciiTheme="minorHAnsi" w:hAnsiTheme="minorHAnsi" w:cstheme="minorHAnsi"/>
                <w:b/>
                <w:szCs w:val="22"/>
              </w:rPr>
              <w:t>eport to be read in conjunction with the Decision Notice.</w:t>
            </w:r>
          </w:p>
        </w:tc>
      </w:tr>
      <w:tr w:rsidR="004A5EA9" w:rsidRPr="00A90CB7" w:rsidTr="001D4F7A">
        <w:trPr>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4A5EA9" w:rsidRPr="00A90CB7" w:rsidRDefault="004A5EA9" w:rsidP="004A5EA9">
            <w:pPr>
              <w:jc w:val="center"/>
              <w:rPr>
                <w:rFonts w:asciiTheme="minorHAnsi" w:hAnsiTheme="minorHAnsi" w:cstheme="minorHAnsi"/>
                <w:b/>
                <w:szCs w:val="22"/>
              </w:rPr>
            </w:pPr>
          </w:p>
        </w:tc>
      </w:tr>
      <w:tr w:rsidR="004A5EA9" w:rsidRPr="00A90CB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A90CB7" w:rsidRDefault="004A5EA9">
            <w:pPr>
              <w:rPr>
                <w:rFonts w:asciiTheme="minorHAnsi" w:hAnsiTheme="minorHAnsi" w:cstheme="minorHAnsi"/>
                <w:b/>
                <w:szCs w:val="22"/>
              </w:rPr>
            </w:pPr>
            <w:r w:rsidRPr="00A90CB7">
              <w:rPr>
                <w:rFonts w:asciiTheme="minorHAnsi" w:hAnsiTheme="minorHAnsi" w:cstheme="minorHAnsi"/>
                <w:b/>
                <w:szCs w:val="22"/>
              </w:rPr>
              <w:t>Application Ref:</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A90CB7" w:rsidRDefault="00581171" w:rsidP="0010638C">
            <w:pPr>
              <w:rPr>
                <w:rFonts w:asciiTheme="minorHAnsi" w:hAnsiTheme="minorHAnsi" w:cstheme="minorHAnsi"/>
                <w:szCs w:val="22"/>
              </w:rPr>
            </w:pPr>
            <w:r w:rsidRPr="00A90CB7">
              <w:rPr>
                <w:rFonts w:asciiTheme="minorHAnsi" w:hAnsiTheme="minorHAnsi" w:cstheme="minorHAnsi"/>
                <w:szCs w:val="22"/>
              </w:rPr>
              <w:t>3/20</w:t>
            </w:r>
            <w:r w:rsidR="00A90CB7">
              <w:rPr>
                <w:rFonts w:asciiTheme="minorHAnsi" w:hAnsiTheme="minorHAnsi" w:cstheme="minorHAnsi"/>
                <w:szCs w:val="22"/>
              </w:rPr>
              <w:t>20/0803</w:t>
            </w:r>
          </w:p>
        </w:tc>
        <w:tc>
          <w:tcPr>
            <w:tcW w:w="36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A90CB7" w:rsidRDefault="004A5EA9">
            <w:pPr>
              <w:rPr>
                <w:rFonts w:asciiTheme="minorHAnsi" w:hAnsiTheme="minorHAnsi" w:cstheme="minorHAnsi"/>
                <w:szCs w:val="22"/>
              </w:rPr>
            </w:pPr>
            <w:r w:rsidRPr="00A90CB7">
              <w:rPr>
                <w:rFonts w:asciiTheme="minorHAnsi" w:hAnsiTheme="minorHAnsi" w:cstheme="minorHAnsi"/>
                <w:noProof/>
                <w:szCs w:val="22"/>
                <w:lang w:eastAsia="en-GB"/>
              </w:rPr>
              <w:drawing>
                <wp:anchor distT="0" distB="0" distL="114300" distR="114300" simplePos="0" relativeHeight="251657216" behindDoc="0" locked="0" layoutInCell="1" allowOverlap="1" wp14:anchorId="4E0E7940" wp14:editId="1C4E705B">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A90CB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A90CB7" w:rsidRDefault="004A5EA9">
            <w:pPr>
              <w:rPr>
                <w:rFonts w:asciiTheme="minorHAnsi" w:hAnsiTheme="minorHAnsi" w:cstheme="minorHAnsi"/>
                <w:b/>
                <w:szCs w:val="22"/>
              </w:rPr>
            </w:pPr>
            <w:r w:rsidRPr="00A90CB7">
              <w:rPr>
                <w:rFonts w:asciiTheme="minorHAnsi" w:hAnsiTheme="minorHAnsi" w:cstheme="minorHAnsi"/>
                <w:b/>
                <w:szCs w:val="22"/>
              </w:rPr>
              <w:t>Date Inspected:</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A90CB7" w:rsidRDefault="00A90CB7">
            <w:pPr>
              <w:rPr>
                <w:rFonts w:asciiTheme="minorHAnsi" w:hAnsiTheme="minorHAnsi" w:cstheme="minorHAnsi"/>
                <w:szCs w:val="22"/>
              </w:rPr>
            </w:pPr>
            <w:r>
              <w:rPr>
                <w:rFonts w:asciiTheme="minorHAnsi" w:hAnsiTheme="minorHAnsi" w:cstheme="minorHAnsi"/>
                <w:szCs w:val="22"/>
              </w:rPr>
              <w:t>05/11/2020</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A90CB7" w:rsidRDefault="004A5EA9">
            <w:pPr>
              <w:rPr>
                <w:rFonts w:asciiTheme="minorHAnsi" w:hAnsiTheme="minorHAnsi" w:cstheme="minorHAnsi"/>
                <w:szCs w:val="22"/>
              </w:rPr>
            </w:pPr>
          </w:p>
        </w:tc>
      </w:tr>
      <w:tr w:rsidR="004A5EA9" w:rsidRPr="00A90CB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A90CB7" w:rsidRDefault="00D2449B">
            <w:pPr>
              <w:rPr>
                <w:rFonts w:asciiTheme="minorHAnsi" w:hAnsiTheme="minorHAnsi" w:cstheme="minorHAnsi"/>
                <w:b/>
                <w:szCs w:val="22"/>
              </w:rPr>
            </w:pPr>
            <w:r w:rsidRPr="00A90CB7">
              <w:rPr>
                <w:rFonts w:asciiTheme="minorHAnsi" w:hAnsiTheme="minorHAnsi" w:cstheme="minorHAnsi"/>
                <w:b/>
                <w:szCs w:val="22"/>
              </w:rPr>
              <w:t>Officer</w:t>
            </w:r>
            <w:r w:rsidR="004A5EA9" w:rsidRPr="00A90CB7">
              <w:rPr>
                <w:rFonts w:asciiTheme="minorHAnsi" w:hAnsiTheme="minorHAnsi" w:cstheme="minorHAnsi"/>
                <w:b/>
                <w:szCs w:val="22"/>
              </w:rPr>
              <w:t>:</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A90CB7" w:rsidRDefault="00F22639">
            <w:pPr>
              <w:rPr>
                <w:rFonts w:asciiTheme="minorHAnsi" w:hAnsiTheme="minorHAnsi" w:cstheme="minorHAnsi"/>
                <w:szCs w:val="22"/>
              </w:rPr>
            </w:pPr>
            <w:r w:rsidRPr="00A90CB7">
              <w:rPr>
                <w:rFonts w:asciiTheme="minorHAnsi" w:hAnsiTheme="minorHAnsi" w:cstheme="minorHAnsi"/>
                <w:szCs w:val="22"/>
              </w:rPr>
              <w:t>AB</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A90CB7" w:rsidRDefault="004A5EA9">
            <w:pPr>
              <w:rPr>
                <w:rFonts w:asciiTheme="minorHAnsi" w:hAnsiTheme="minorHAnsi" w:cstheme="minorHAnsi"/>
                <w:szCs w:val="22"/>
              </w:rPr>
            </w:pPr>
          </w:p>
        </w:tc>
      </w:tr>
      <w:tr w:rsidR="004A5EA9" w:rsidRPr="00A90CB7" w:rsidTr="001D4F7A">
        <w:trPr>
          <w:jc w:val="center"/>
        </w:trPr>
        <w:tc>
          <w:tcPr>
            <w:tcW w:w="563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A90CB7" w:rsidRDefault="004A5EA9" w:rsidP="004A5EA9">
            <w:pPr>
              <w:rPr>
                <w:rFonts w:asciiTheme="minorHAnsi" w:hAnsiTheme="minorHAnsi" w:cstheme="minorHAnsi"/>
                <w:b/>
                <w:szCs w:val="22"/>
              </w:rPr>
            </w:pPr>
            <w:r w:rsidRPr="00A90CB7">
              <w:rPr>
                <w:rFonts w:asciiTheme="minorHAnsi" w:hAnsiTheme="minorHAnsi" w:cstheme="minorHAnsi"/>
                <w:b/>
                <w:szCs w:val="22"/>
              </w:rPr>
              <w:t xml:space="preserve">DELEGATED ITEM FILE REPORT: </w:t>
            </w:r>
          </w:p>
        </w:tc>
        <w:tc>
          <w:tcPr>
            <w:tcW w:w="3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A90CB7" w:rsidRDefault="00604EED" w:rsidP="002A01CF">
            <w:pPr>
              <w:jc w:val="center"/>
              <w:rPr>
                <w:rFonts w:asciiTheme="minorHAnsi" w:hAnsiTheme="minorHAnsi" w:cstheme="minorHAnsi"/>
                <w:b/>
                <w:szCs w:val="22"/>
              </w:rPr>
            </w:pPr>
            <w:r w:rsidRPr="00A90CB7">
              <w:rPr>
                <w:rFonts w:asciiTheme="minorHAnsi" w:hAnsiTheme="minorHAnsi" w:cstheme="minorHAnsi"/>
                <w:b/>
                <w:szCs w:val="22"/>
              </w:rPr>
              <w:t>APPROVAL</w:t>
            </w:r>
          </w:p>
        </w:tc>
      </w:tr>
      <w:tr w:rsidR="004A5EA9" w:rsidRPr="00A90CB7" w:rsidTr="001D4F7A">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4A5EA9" w:rsidRPr="00A90CB7" w:rsidRDefault="007E0D23" w:rsidP="007E0D23">
            <w:pPr>
              <w:tabs>
                <w:tab w:val="left" w:pos="4007"/>
              </w:tabs>
              <w:rPr>
                <w:rFonts w:asciiTheme="minorHAnsi" w:hAnsiTheme="minorHAnsi" w:cstheme="minorHAnsi"/>
                <w:b/>
                <w:szCs w:val="22"/>
              </w:rPr>
            </w:pPr>
            <w:r w:rsidRPr="00A90CB7">
              <w:rPr>
                <w:rFonts w:asciiTheme="minorHAnsi" w:hAnsiTheme="minorHAnsi" w:cstheme="minorHAnsi"/>
                <w:b/>
                <w:szCs w:val="22"/>
              </w:rPr>
              <w:tab/>
            </w:r>
          </w:p>
        </w:tc>
      </w:tr>
      <w:tr w:rsidR="004A5EA9" w:rsidRPr="00A90CB7" w:rsidTr="0061179A">
        <w:trPr>
          <w:jc w:val="center"/>
        </w:trPr>
        <w:tc>
          <w:tcPr>
            <w:tcW w:w="31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A90CB7" w:rsidRDefault="004A5EA9" w:rsidP="00A95D89">
            <w:pPr>
              <w:rPr>
                <w:rFonts w:asciiTheme="minorHAnsi" w:hAnsiTheme="minorHAnsi" w:cstheme="minorHAnsi"/>
                <w:b/>
                <w:szCs w:val="22"/>
              </w:rPr>
            </w:pPr>
            <w:r w:rsidRPr="00A90CB7">
              <w:rPr>
                <w:rFonts w:asciiTheme="minorHAnsi" w:hAnsiTheme="minorHAnsi" w:cstheme="minorHAnsi"/>
                <w:b/>
                <w:szCs w:val="22"/>
              </w:rPr>
              <w:t xml:space="preserve">Development </w:t>
            </w:r>
            <w:r w:rsidR="00A95D89" w:rsidRPr="00A90CB7">
              <w:rPr>
                <w:rFonts w:asciiTheme="minorHAnsi" w:hAnsiTheme="minorHAnsi" w:cstheme="minorHAnsi"/>
                <w:b/>
                <w:szCs w:val="22"/>
              </w:rPr>
              <w:t>Description</w:t>
            </w:r>
            <w:r w:rsidRPr="00A90CB7">
              <w:rPr>
                <w:rFonts w:asciiTheme="minorHAnsi" w:hAnsiTheme="minorHAnsi" w:cstheme="minorHAnsi"/>
                <w:b/>
                <w:szCs w:val="22"/>
              </w:rPr>
              <w:t>:</w:t>
            </w:r>
          </w:p>
        </w:tc>
        <w:tc>
          <w:tcPr>
            <w:tcW w:w="60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A90CB7" w:rsidRDefault="00A90CB7">
            <w:pPr>
              <w:rPr>
                <w:rFonts w:asciiTheme="minorHAnsi" w:hAnsiTheme="minorHAnsi" w:cstheme="minorHAnsi"/>
                <w:b/>
                <w:szCs w:val="22"/>
              </w:rPr>
            </w:pPr>
            <w:r w:rsidRPr="00A90CB7">
              <w:rPr>
                <w:rFonts w:asciiTheme="minorHAnsi" w:hAnsiTheme="minorHAnsi" w:cstheme="minorHAnsi"/>
                <w:b/>
                <w:szCs w:val="22"/>
              </w:rPr>
              <w:t>Approval of all reserved matters including appearance, landscaping, layout and scale following outline planning permission 3/2019/0907 for one new dwelling and associated works.</w:t>
            </w:r>
          </w:p>
        </w:tc>
      </w:tr>
      <w:tr w:rsidR="002A01CF" w:rsidRPr="00A90CB7" w:rsidTr="0061179A">
        <w:trPr>
          <w:jc w:val="center"/>
        </w:trPr>
        <w:tc>
          <w:tcPr>
            <w:tcW w:w="31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2A01CF" w:rsidRPr="00A90CB7" w:rsidRDefault="002A01CF">
            <w:pPr>
              <w:rPr>
                <w:rFonts w:asciiTheme="minorHAnsi" w:hAnsiTheme="minorHAnsi" w:cstheme="minorHAnsi"/>
                <w:b/>
                <w:szCs w:val="22"/>
              </w:rPr>
            </w:pPr>
            <w:r w:rsidRPr="00A90CB7">
              <w:rPr>
                <w:rFonts w:asciiTheme="minorHAnsi" w:hAnsiTheme="minorHAnsi" w:cstheme="minorHAnsi"/>
                <w:b/>
                <w:szCs w:val="22"/>
              </w:rPr>
              <w:t>Site Address</w:t>
            </w:r>
            <w:r w:rsidR="00A95D89" w:rsidRPr="00A90CB7">
              <w:rPr>
                <w:rFonts w:asciiTheme="minorHAnsi" w:hAnsiTheme="minorHAnsi" w:cstheme="minorHAnsi"/>
                <w:b/>
                <w:szCs w:val="22"/>
              </w:rPr>
              <w:t>/Location</w:t>
            </w:r>
            <w:r w:rsidRPr="00A90CB7">
              <w:rPr>
                <w:rFonts w:asciiTheme="minorHAnsi" w:hAnsiTheme="minorHAnsi" w:cstheme="minorHAnsi"/>
                <w:b/>
                <w:szCs w:val="22"/>
              </w:rPr>
              <w:t>:</w:t>
            </w:r>
          </w:p>
        </w:tc>
        <w:tc>
          <w:tcPr>
            <w:tcW w:w="60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A01CF" w:rsidRPr="00A90CB7" w:rsidRDefault="00A90CB7" w:rsidP="006A0318">
            <w:pPr>
              <w:rPr>
                <w:rFonts w:asciiTheme="minorHAnsi" w:hAnsiTheme="minorHAnsi" w:cstheme="minorHAnsi"/>
                <w:b/>
                <w:szCs w:val="22"/>
              </w:rPr>
            </w:pPr>
            <w:r w:rsidRPr="00A90CB7">
              <w:rPr>
                <w:rFonts w:asciiTheme="minorHAnsi" w:hAnsiTheme="minorHAnsi" w:cstheme="minorHAnsi"/>
                <w:b/>
                <w:szCs w:val="22"/>
              </w:rPr>
              <w:t>Land East of Clitheroe Road Barrow BB7 9AQ</w:t>
            </w:r>
          </w:p>
        </w:tc>
      </w:tr>
      <w:tr w:rsidR="00A95D89" w:rsidRPr="00A90CB7" w:rsidTr="001D4F7A">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A95D89" w:rsidRPr="00A90CB7" w:rsidRDefault="007E0D23" w:rsidP="007E0D23">
            <w:pPr>
              <w:tabs>
                <w:tab w:val="left" w:pos="2667"/>
              </w:tabs>
              <w:rPr>
                <w:rFonts w:asciiTheme="minorHAnsi" w:hAnsiTheme="minorHAnsi" w:cstheme="minorHAnsi"/>
                <w:b/>
                <w:szCs w:val="22"/>
              </w:rPr>
            </w:pPr>
            <w:r w:rsidRPr="00A90CB7">
              <w:rPr>
                <w:rFonts w:asciiTheme="minorHAnsi" w:hAnsiTheme="minorHAnsi" w:cstheme="minorHAnsi"/>
                <w:b/>
                <w:szCs w:val="22"/>
              </w:rPr>
              <w:tab/>
            </w:r>
          </w:p>
        </w:tc>
      </w:tr>
      <w:tr w:rsidR="00C618DB" w:rsidRPr="00A90CB7" w:rsidTr="0061179A">
        <w:trPr>
          <w:jc w:val="center"/>
        </w:trPr>
        <w:tc>
          <w:tcPr>
            <w:tcW w:w="31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618DB" w:rsidRPr="00A90CB7" w:rsidRDefault="00C618DB">
            <w:pPr>
              <w:rPr>
                <w:rFonts w:asciiTheme="minorHAnsi" w:hAnsiTheme="minorHAnsi" w:cstheme="minorHAnsi"/>
                <w:b/>
                <w:szCs w:val="22"/>
              </w:rPr>
            </w:pPr>
            <w:r w:rsidRPr="00A90CB7">
              <w:rPr>
                <w:rFonts w:asciiTheme="minorHAnsi" w:hAnsiTheme="minorHAnsi" w:cstheme="minorHAnsi"/>
                <w:b/>
                <w:szCs w:val="22"/>
              </w:rPr>
              <w:t xml:space="preserve">CONSULTATIONS: </w:t>
            </w:r>
          </w:p>
        </w:tc>
        <w:tc>
          <w:tcPr>
            <w:tcW w:w="60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18DB" w:rsidRPr="00A90CB7" w:rsidRDefault="00C618DB">
            <w:pPr>
              <w:rPr>
                <w:rFonts w:asciiTheme="minorHAnsi" w:hAnsiTheme="minorHAnsi" w:cstheme="minorHAnsi"/>
                <w:b/>
                <w:szCs w:val="22"/>
              </w:rPr>
            </w:pPr>
            <w:r w:rsidRPr="00A90CB7">
              <w:rPr>
                <w:rFonts w:asciiTheme="minorHAnsi" w:hAnsiTheme="minorHAnsi" w:cstheme="minorHAnsi"/>
                <w:b/>
                <w:szCs w:val="22"/>
              </w:rPr>
              <w:t>Parish/Town Council</w:t>
            </w:r>
          </w:p>
        </w:tc>
      </w:tr>
      <w:tr w:rsidR="002A01CF" w:rsidRPr="00A90CB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02429E" w:rsidRPr="00A90CB7" w:rsidRDefault="00A90CB7" w:rsidP="0061179A">
            <w:pPr>
              <w:pStyle w:val="NormalWeb"/>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Application noted.</w:t>
            </w:r>
          </w:p>
        </w:tc>
      </w:tr>
      <w:tr w:rsidR="00C618DB" w:rsidRPr="00A90CB7" w:rsidTr="001D4F7A">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C618DB" w:rsidRPr="00A90CB7" w:rsidRDefault="00C618DB">
            <w:pPr>
              <w:rPr>
                <w:rFonts w:asciiTheme="minorHAnsi" w:hAnsiTheme="minorHAnsi" w:cstheme="minorHAnsi"/>
                <w:bCs/>
                <w:szCs w:val="22"/>
              </w:rPr>
            </w:pPr>
          </w:p>
        </w:tc>
      </w:tr>
      <w:tr w:rsidR="006A0318" w:rsidRPr="00A90CB7" w:rsidTr="00F92290">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6A0318" w:rsidRPr="00A90CB7" w:rsidRDefault="006A0318" w:rsidP="00F92290">
            <w:pPr>
              <w:rPr>
                <w:rFonts w:asciiTheme="minorHAnsi" w:hAnsiTheme="minorHAnsi" w:cstheme="minorHAnsi"/>
                <w:b/>
                <w:szCs w:val="22"/>
              </w:rPr>
            </w:pPr>
            <w:r w:rsidRPr="00A90CB7">
              <w:rPr>
                <w:rFonts w:asciiTheme="minorHAnsi" w:hAnsiTheme="minorHAnsi" w:cstheme="minorHAnsi"/>
                <w:b/>
                <w:szCs w:val="22"/>
              </w:rPr>
              <w:t xml:space="preserve">CONSULTATIONS: </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A0318" w:rsidRPr="00A90CB7" w:rsidRDefault="006A0318" w:rsidP="00F92290">
            <w:pPr>
              <w:rPr>
                <w:rFonts w:asciiTheme="minorHAnsi" w:hAnsiTheme="minorHAnsi" w:cstheme="minorHAnsi"/>
                <w:b/>
                <w:szCs w:val="22"/>
              </w:rPr>
            </w:pPr>
            <w:r w:rsidRPr="00A90CB7">
              <w:rPr>
                <w:rFonts w:asciiTheme="minorHAnsi" w:hAnsiTheme="minorHAnsi" w:cstheme="minorHAnsi"/>
                <w:b/>
                <w:szCs w:val="22"/>
              </w:rPr>
              <w:t>Highways/Water Authority/Other Bodies</w:t>
            </w:r>
          </w:p>
        </w:tc>
      </w:tr>
      <w:tr w:rsidR="006A0318" w:rsidRPr="00A90CB7" w:rsidTr="00F92290">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6A0318" w:rsidRPr="00A90CB7" w:rsidRDefault="006A0318" w:rsidP="007A024C">
            <w:pPr>
              <w:rPr>
                <w:rFonts w:asciiTheme="minorHAnsi" w:hAnsiTheme="minorHAnsi" w:cstheme="minorHAnsi"/>
                <w:b/>
                <w:szCs w:val="22"/>
              </w:rPr>
            </w:pPr>
            <w:r w:rsidRPr="00A90CB7">
              <w:rPr>
                <w:rFonts w:asciiTheme="minorHAnsi" w:hAnsiTheme="minorHAnsi" w:cstheme="minorHAnsi"/>
                <w:b/>
                <w:szCs w:val="22"/>
              </w:rPr>
              <w:t xml:space="preserve">LCC </w:t>
            </w:r>
            <w:r w:rsidR="007A024C" w:rsidRPr="00A90CB7">
              <w:rPr>
                <w:rFonts w:asciiTheme="minorHAnsi" w:hAnsiTheme="minorHAnsi" w:cstheme="minorHAnsi"/>
                <w:b/>
                <w:szCs w:val="22"/>
              </w:rPr>
              <w:t>Highways</w:t>
            </w:r>
            <w:r w:rsidRPr="00A90CB7">
              <w:rPr>
                <w:rFonts w:asciiTheme="minorHAnsi" w:hAnsiTheme="minorHAnsi" w:cstheme="minorHAnsi"/>
                <w:b/>
                <w:szCs w:val="22"/>
              </w:rPr>
              <w:t>:</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A0318" w:rsidRPr="00A90CB7" w:rsidRDefault="006A0318" w:rsidP="00F92290">
            <w:pPr>
              <w:rPr>
                <w:rFonts w:asciiTheme="minorHAnsi" w:hAnsiTheme="minorHAnsi" w:cstheme="minorHAnsi"/>
                <w:b/>
                <w:szCs w:val="22"/>
              </w:rPr>
            </w:pPr>
          </w:p>
        </w:tc>
      </w:tr>
      <w:tr w:rsidR="006A0318" w:rsidRPr="00A90CB7" w:rsidTr="00F92290">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6A0318" w:rsidRPr="00A90CB7" w:rsidRDefault="00A90CB7" w:rsidP="00F92290">
            <w:pPr>
              <w:rPr>
                <w:rFonts w:asciiTheme="minorHAnsi" w:hAnsiTheme="minorHAnsi" w:cstheme="minorHAnsi"/>
                <w:szCs w:val="22"/>
              </w:rPr>
            </w:pPr>
            <w:r>
              <w:rPr>
                <w:rFonts w:asciiTheme="minorHAnsi" w:eastAsiaTheme="minorHAnsi" w:hAnsiTheme="minorHAnsi" w:cstheme="minorHAnsi"/>
                <w:szCs w:val="22"/>
              </w:rPr>
              <w:t>No objections subject to appropriate planning conditions.</w:t>
            </w:r>
          </w:p>
        </w:tc>
      </w:tr>
      <w:tr w:rsidR="006A0318" w:rsidRPr="00A90CB7" w:rsidTr="00F92290">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6A0318" w:rsidRPr="00A90CB7" w:rsidRDefault="006A0318" w:rsidP="00F92290">
            <w:pPr>
              <w:rPr>
                <w:rFonts w:asciiTheme="minorHAnsi" w:hAnsiTheme="minorHAnsi" w:cstheme="minorHAnsi"/>
                <w:b/>
                <w:szCs w:val="22"/>
              </w:rPr>
            </w:pPr>
            <w:r w:rsidRPr="00A90CB7">
              <w:rPr>
                <w:rFonts w:asciiTheme="minorHAnsi" w:hAnsiTheme="minorHAnsi" w:cstheme="minorHAnsi"/>
                <w:b/>
                <w:szCs w:val="22"/>
              </w:rPr>
              <w:t xml:space="preserve">CONSULTATIONS: </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A0318" w:rsidRPr="00A90CB7" w:rsidRDefault="006A0318" w:rsidP="00F92290">
            <w:pPr>
              <w:rPr>
                <w:rFonts w:asciiTheme="minorHAnsi" w:hAnsiTheme="minorHAnsi" w:cstheme="minorHAnsi"/>
                <w:b/>
                <w:szCs w:val="22"/>
              </w:rPr>
            </w:pPr>
            <w:r w:rsidRPr="00A90CB7">
              <w:rPr>
                <w:rFonts w:asciiTheme="minorHAnsi" w:hAnsiTheme="minorHAnsi" w:cstheme="minorHAnsi"/>
                <w:b/>
                <w:szCs w:val="22"/>
              </w:rPr>
              <w:t>Additional Representations.</w:t>
            </w:r>
          </w:p>
        </w:tc>
      </w:tr>
      <w:tr w:rsidR="006A0318" w:rsidRPr="00A90CB7" w:rsidTr="00F92290">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B40121" w:rsidRPr="00A90CB7" w:rsidRDefault="0061179A" w:rsidP="0061179A">
            <w:pPr>
              <w:rPr>
                <w:rFonts w:asciiTheme="minorHAnsi" w:hAnsiTheme="minorHAnsi" w:cstheme="minorHAnsi"/>
                <w:szCs w:val="22"/>
              </w:rPr>
            </w:pPr>
            <w:r w:rsidRPr="00A90CB7">
              <w:rPr>
                <w:rFonts w:asciiTheme="minorHAnsi" w:hAnsiTheme="minorHAnsi" w:cstheme="minorHAnsi"/>
                <w:szCs w:val="22"/>
              </w:rPr>
              <w:t>No representations have been received.</w:t>
            </w:r>
          </w:p>
        </w:tc>
      </w:tr>
      <w:tr w:rsidR="009F0AD0" w:rsidRPr="00A90CB7" w:rsidTr="00F92290">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9F0AD0" w:rsidRPr="00A90CB7" w:rsidRDefault="009F0AD0" w:rsidP="001F1D2C">
            <w:pPr>
              <w:rPr>
                <w:rFonts w:asciiTheme="minorHAnsi" w:hAnsiTheme="minorHAnsi" w:cstheme="minorHAnsi"/>
                <w:b/>
                <w:szCs w:val="22"/>
              </w:rPr>
            </w:pPr>
            <w:r w:rsidRPr="00A90CB7">
              <w:rPr>
                <w:rFonts w:asciiTheme="minorHAnsi" w:hAnsiTheme="minorHAnsi" w:cstheme="minorHAnsi"/>
                <w:b/>
                <w:szCs w:val="22"/>
              </w:rPr>
              <w:t>RELEVANT PLANNING HISTORY:</w:t>
            </w:r>
          </w:p>
          <w:p w:rsidR="00A90CB7" w:rsidRPr="00A90CB7" w:rsidRDefault="00A90CB7" w:rsidP="00A90CB7">
            <w:pPr>
              <w:pStyle w:val="PLANNING"/>
              <w:rPr>
                <w:rFonts w:asciiTheme="minorHAnsi" w:hAnsiTheme="minorHAnsi" w:cstheme="minorHAnsi"/>
                <w:szCs w:val="22"/>
              </w:rPr>
            </w:pPr>
            <w:r w:rsidRPr="00A90CB7">
              <w:rPr>
                <w:rFonts w:asciiTheme="minorHAnsi" w:hAnsiTheme="minorHAnsi" w:cstheme="minorHAnsi"/>
                <w:szCs w:val="22"/>
              </w:rPr>
              <w:t>3/2014/0725 – Proposed erection of 7 no. dwellings and associated works. Approved with Conditions</w:t>
            </w:r>
          </w:p>
          <w:p w:rsidR="00A90CB7" w:rsidRPr="00A90CB7" w:rsidRDefault="00A90CB7" w:rsidP="00A90CB7">
            <w:pPr>
              <w:pStyle w:val="PLANNING"/>
              <w:rPr>
                <w:rFonts w:asciiTheme="minorHAnsi" w:hAnsiTheme="minorHAnsi" w:cstheme="minorHAnsi"/>
                <w:szCs w:val="22"/>
              </w:rPr>
            </w:pPr>
          </w:p>
          <w:p w:rsidR="00A90CB7" w:rsidRPr="00A90CB7" w:rsidRDefault="00A90CB7" w:rsidP="00A90CB7">
            <w:pPr>
              <w:pStyle w:val="PLANNING"/>
              <w:rPr>
                <w:rFonts w:asciiTheme="minorHAnsi" w:hAnsiTheme="minorHAnsi" w:cstheme="minorHAnsi"/>
                <w:szCs w:val="22"/>
              </w:rPr>
            </w:pPr>
            <w:r w:rsidRPr="00A90CB7">
              <w:rPr>
                <w:rFonts w:asciiTheme="minorHAnsi" w:hAnsiTheme="minorHAnsi" w:cstheme="minorHAnsi"/>
                <w:szCs w:val="22"/>
              </w:rPr>
              <w:t>3/2015/0477 – Variation of condition 2 (to allow for a double rather than a single garage for House Type A Plot 1) on planning permission 3/2014/0725. Approved with Conditions</w:t>
            </w:r>
          </w:p>
          <w:p w:rsidR="00A90CB7" w:rsidRPr="00A90CB7" w:rsidRDefault="00A90CB7" w:rsidP="00A90CB7">
            <w:pPr>
              <w:pStyle w:val="PLANNING"/>
              <w:rPr>
                <w:rFonts w:asciiTheme="minorHAnsi" w:hAnsiTheme="minorHAnsi" w:cstheme="minorHAnsi"/>
                <w:szCs w:val="22"/>
              </w:rPr>
            </w:pPr>
          </w:p>
          <w:p w:rsidR="00A90CB7" w:rsidRPr="00A90CB7" w:rsidRDefault="00A90CB7" w:rsidP="00A90CB7">
            <w:pPr>
              <w:pStyle w:val="PLANNING"/>
              <w:rPr>
                <w:rFonts w:asciiTheme="minorHAnsi" w:hAnsiTheme="minorHAnsi" w:cstheme="minorHAnsi"/>
                <w:szCs w:val="22"/>
              </w:rPr>
            </w:pPr>
            <w:r w:rsidRPr="00A90CB7">
              <w:rPr>
                <w:rFonts w:asciiTheme="minorHAnsi" w:hAnsiTheme="minorHAnsi" w:cstheme="minorHAnsi"/>
                <w:szCs w:val="22"/>
              </w:rPr>
              <w:t>3/2016/0374 – Erection of 9 dwellings and associated works. Approved with Conditions</w:t>
            </w:r>
          </w:p>
          <w:p w:rsidR="00A90CB7" w:rsidRPr="00A90CB7" w:rsidRDefault="00A90CB7" w:rsidP="00A90CB7">
            <w:pPr>
              <w:pStyle w:val="PLANNING"/>
              <w:rPr>
                <w:rFonts w:asciiTheme="minorHAnsi" w:hAnsiTheme="minorHAnsi" w:cstheme="minorHAnsi"/>
                <w:szCs w:val="22"/>
              </w:rPr>
            </w:pPr>
          </w:p>
          <w:p w:rsidR="00A90CB7" w:rsidRDefault="00A90CB7" w:rsidP="00A90CB7">
            <w:pPr>
              <w:pStyle w:val="PLANNING"/>
              <w:rPr>
                <w:rFonts w:asciiTheme="minorHAnsi" w:hAnsiTheme="minorHAnsi" w:cstheme="minorHAnsi"/>
                <w:szCs w:val="22"/>
              </w:rPr>
            </w:pPr>
            <w:r w:rsidRPr="00A90CB7">
              <w:rPr>
                <w:rFonts w:asciiTheme="minorHAnsi" w:hAnsiTheme="minorHAnsi" w:cstheme="minorHAnsi"/>
                <w:szCs w:val="22"/>
              </w:rPr>
              <w:t>3/2017/0603 – Erection of nine dwellings and associated works. Approved with Conditions</w:t>
            </w:r>
          </w:p>
          <w:p w:rsidR="00A90CB7" w:rsidRPr="00A90CB7" w:rsidRDefault="00A90CB7" w:rsidP="00A90CB7">
            <w:pPr>
              <w:pStyle w:val="PLANNING"/>
              <w:rPr>
                <w:rFonts w:asciiTheme="minorHAnsi" w:hAnsiTheme="minorHAnsi" w:cstheme="minorHAnsi"/>
                <w:szCs w:val="22"/>
              </w:rPr>
            </w:pPr>
          </w:p>
          <w:p w:rsidR="008F439C" w:rsidRPr="00A90CB7" w:rsidRDefault="00A90CB7" w:rsidP="00A90CB7">
            <w:pPr>
              <w:pStyle w:val="PLANNING"/>
              <w:rPr>
                <w:rFonts w:asciiTheme="minorHAnsi" w:hAnsiTheme="minorHAnsi" w:cstheme="minorHAnsi"/>
                <w:szCs w:val="22"/>
              </w:rPr>
            </w:pPr>
            <w:r w:rsidRPr="00A90CB7">
              <w:rPr>
                <w:rFonts w:asciiTheme="minorHAnsi" w:hAnsiTheme="minorHAnsi" w:cstheme="minorHAnsi"/>
                <w:szCs w:val="22"/>
              </w:rPr>
              <w:t xml:space="preserve">3/2019/0907 - </w:t>
            </w:r>
            <w:r>
              <w:rPr>
                <w:rFonts w:asciiTheme="minorHAnsi" w:hAnsiTheme="minorHAnsi" w:cstheme="minorHAnsi"/>
                <w:szCs w:val="22"/>
              </w:rPr>
              <w:t>O</w:t>
            </w:r>
            <w:r w:rsidRPr="00A90CB7">
              <w:rPr>
                <w:rFonts w:asciiTheme="minorHAnsi" w:hAnsiTheme="minorHAnsi" w:cstheme="minorHAnsi"/>
                <w:szCs w:val="22"/>
              </w:rPr>
              <w:t>utline application for the erection of one new dwelling and associated works</w:t>
            </w:r>
            <w:r>
              <w:rPr>
                <w:rFonts w:asciiTheme="minorHAnsi" w:hAnsiTheme="minorHAnsi" w:cstheme="minorHAnsi"/>
                <w:szCs w:val="22"/>
              </w:rPr>
              <w:t>. Approved with Conditions.</w:t>
            </w:r>
          </w:p>
        </w:tc>
      </w:tr>
      <w:tr w:rsidR="00C618DB" w:rsidRPr="00A90CB7" w:rsidTr="001D4F7A">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C618DB" w:rsidRPr="00A90CB7" w:rsidRDefault="00C618DB">
            <w:pPr>
              <w:rPr>
                <w:rFonts w:asciiTheme="minorHAnsi" w:hAnsiTheme="minorHAnsi" w:cstheme="minorHAnsi"/>
                <w:szCs w:val="22"/>
              </w:rPr>
            </w:pPr>
          </w:p>
        </w:tc>
      </w:tr>
      <w:tr w:rsidR="00EC23C7" w:rsidRPr="00A90CB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EC23C7" w:rsidRPr="00A90CB7" w:rsidRDefault="00EC23C7">
            <w:pPr>
              <w:rPr>
                <w:rFonts w:asciiTheme="minorHAnsi" w:hAnsiTheme="minorHAnsi" w:cstheme="minorHAnsi"/>
                <w:b/>
                <w:szCs w:val="22"/>
              </w:rPr>
            </w:pPr>
            <w:r w:rsidRPr="00A90CB7">
              <w:rPr>
                <w:rFonts w:asciiTheme="minorHAnsi" w:hAnsiTheme="minorHAnsi" w:cstheme="minorHAnsi"/>
                <w:b/>
                <w:szCs w:val="22"/>
              </w:rPr>
              <w:t>RELEVANT POLICIES:</w:t>
            </w:r>
          </w:p>
        </w:tc>
      </w:tr>
      <w:tr w:rsidR="00C618DB" w:rsidRPr="00A90CB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8F439C" w:rsidRPr="00A90CB7" w:rsidRDefault="008F439C" w:rsidP="008F439C">
            <w:pPr>
              <w:rPr>
                <w:rFonts w:asciiTheme="minorHAnsi" w:hAnsiTheme="minorHAnsi" w:cstheme="minorHAnsi"/>
                <w:b/>
                <w:bCs/>
                <w:szCs w:val="22"/>
              </w:rPr>
            </w:pPr>
            <w:r w:rsidRPr="00A90CB7">
              <w:rPr>
                <w:rFonts w:asciiTheme="minorHAnsi" w:hAnsiTheme="minorHAnsi" w:cstheme="minorHAnsi"/>
                <w:b/>
                <w:bCs/>
                <w:szCs w:val="22"/>
              </w:rPr>
              <w:t>Ribble Valley Core Strategy</w:t>
            </w:r>
          </w:p>
          <w:p w:rsidR="008F439C" w:rsidRPr="00A90CB7" w:rsidRDefault="008F439C" w:rsidP="008F439C">
            <w:pPr>
              <w:pStyle w:val="PLANNING"/>
              <w:rPr>
                <w:rFonts w:asciiTheme="minorHAnsi" w:hAnsiTheme="minorHAnsi" w:cstheme="minorHAnsi"/>
                <w:szCs w:val="22"/>
              </w:rPr>
            </w:pPr>
            <w:r w:rsidRPr="00A90CB7">
              <w:rPr>
                <w:rFonts w:asciiTheme="minorHAnsi" w:hAnsiTheme="minorHAnsi" w:cstheme="minorHAnsi"/>
                <w:szCs w:val="22"/>
              </w:rPr>
              <w:t>Key Statement DS1 – Development Strategy</w:t>
            </w:r>
          </w:p>
          <w:p w:rsidR="008F439C" w:rsidRPr="00A90CB7" w:rsidRDefault="008F439C" w:rsidP="008F439C">
            <w:pPr>
              <w:pStyle w:val="PLANNING"/>
              <w:rPr>
                <w:rFonts w:asciiTheme="minorHAnsi" w:hAnsiTheme="minorHAnsi" w:cstheme="minorHAnsi"/>
                <w:szCs w:val="22"/>
              </w:rPr>
            </w:pPr>
            <w:r w:rsidRPr="00A90CB7">
              <w:rPr>
                <w:rFonts w:asciiTheme="minorHAnsi" w:hAnsiTheme="minorHAnsi" w:cstheme="minorHAnsi"/>
                <w:szCs w:val="22"/>
              </w:rPr>
              <w:t>Key Statement DS2 – Sustainable Development</w:t>
            </w:r>
          </w:p>
          <w:p w:rsidR="008F439C" w:rsidRPr="00A90CB7" w:rsidRDefault="008F439C" w:rsidP="008F439C">
            <w:pPr>
              <w:pStyle w:val="PLANNING"/>
              <w:rPr>
                <w:rFonts w:asciiTheme="minorHAnsi" w:hAnsiTheme="minorHAnsi" w:cstheme="minorHAnsi"/>
                <w:szCs w:val="22"/>
              </w:rPr>
            </w:pPr>
            <w:r w:rsidRPr="00A90CB7">
              <w:rPr>
                <w:rFonts w:asciiTheme="minorHAnsi" w:hAnsiTheme="minorHAnsi" w:cstheme="minorHAnsi"/>
                <w:szCs w:val="22"/>
              </w:rPr>
              <w:t>Key Statement EN2 – Landscape</w:t>
            </w:r>
          </w:p>
          <w:p w:rsidR="008F439C" w:rsidRPr="00A90CB7" w:rsidRDefault="008F439C" w:rsidP="008F439C">
            <w:pPr>
              <w:pStyle w:val="PLANNING"/>
              <w:rPr>
                <w:rFonts w:asciiTheme="minorHAnsi" w:hAnsiTheme="minorHAnsi" w:cstheme="minorHAnsi"/>
                <w:szCs w:val="22"/>
              </w:rPr>
            </w:pPr>
            <w:r w:rsidRPr="00A90CB7">
              <w:rPr>
                <w:rFonts w:asciiTheme="minorHAnsi" w:hAnsiTheme="minorHAnsi" w:cstheme="minorHAnsi"/>
                <w:szCs w:val="22"/>
              </w:rPr>
              <w:t>Key Statement EN4 – Biodiversity and Geodiversity</w:t>
            </w:r>
          </w:p>
          <w:p w:rsidR="008F439C" w:rsidRPr="00A90CB7" w:rsidRDefault="008F439C" w:rsidP="008F439C">
            <w:pPr>
              <w:pStyle w:val="PLANNING"/>
              <w:rPr>
                <w:rFonts w:asciiTheme="minorHAnsi" w:hAnsiTheme="minorHAnsi" w:cstheme="minorHAnsi"/>
                <w:szCs w:val="22"/>
              </w:rPr>
            </w:pPr>
            <w:r w:rsidRPr="00A90CB7">
              <w:rPr>
                <w:rFonts w:asciiTheme="minorHAnsi" w:hAnsiTheme="minorHAnsi" w:cstheme="minorHAnsi"/>
                <w:szCs w:val="22"/>
              </w:rPr>
              <w:t>Key Statement H1 – Housing Provision</w:t>
            </w:r>
          </w:p>
          <w:p w:rsidR="008F439C" w:rsidRPr="00A90CB7" w:rsidRDefault="008F439C" w:rsidP="008F439C">
            <w:pPr>
              <w:pStyle w:val="PLANNING"/>
              <w:rPr>
                <w:rFonts w:asciiTheme="minorHAnsi" w:hAnsiTheme="minorHAnsi" w:cstheme="minorHAnsi"/>
                <w:szCs w:val="22"/>
              </w:rPr>
            </w:pPr>
            <w:r w:rsidRPr="00A90CB7">
              <w:rPr>
                <w:rFonts w:asciiTheme="minorHAnsi" w:hAnsiTheme="minorHAnsi" w:cstheme="minorHAnsi"/>
                <w:szCs w:val="22"/>
              </w:rPr>
              <w:t>Policy DMG1 – General Considerations</w:t>
            </w:r>
          </w:p>
          <w:p w:rsidR="008F439C" w:rsidRPr="00A90CB7" w:rsidRDefault="008F439C" w:rsidP="008F439C">
            <w:pPr>
              <w:pStyle w:val="PLANNING"/>
              <w:rPr>
                <w:rFonts w:asciiTheme="minorHAnsi" w:hAnsiTheme="minorHAnsi" w:cstheme="minorHAnsi"/>
                <w:szCs w:val="22"/>
              </w:rPr>
            </w:pPr>
            <w:r w:rsidRPr="00A90CB7">
              <w:rPr>
                <w:rFonts w:asciiTheme="minorHAnsi" w:hAnsiTheme="minorHAnsi" w:cstheme="minorHAnsi"/>
                <w:szCs w:val="22"/>
              </w:rPr>
              <w:t xml:space="preserve">Policy DMG2 – Strategic Considerations </w:t>
            </w:r>
          </w:p>
          <w:p w:rsidR="008F439C" w:rsidRPr="00A90CB7" w:rsidRDefault="008F439C" w:rsidP="008F439C">
            <w:pPr>
              <w:pStyle w:val="PLANNING"/>
              <w:rPr>
                <w:rFonts w:asciiTheme="minorHAnsi" w:hAnsiTheme="minorHAnsi" w:cstheme="minorHAnsi"/>
                <w:szCs w:val="22"/>
              </w:rPr>
            </w:pPr>
            <w:r w:rsidRPr="00A90CB7">
              <w:rPr>
                <w:rFonts w:asciiTheme="minorHAnsi" w:hAnsiTheme="minorHAnsi" w:cstheme="minorHAnsi"/>
                <w:szCs w:val="22"/>
              </w:rPr>
              <w:t>Policy DMG3 – Transport and Mobility</w:t>
            </w:r>
          </w:p>
          <w:p w:rsidR="008F439C" w:rsidRPr="00A90CB7" w:rsidRDefault="008F439C" w:rsidP="008F439C">
            <w:pPr>
              <w:pStyle w:val="PLANNING"/>
              <w:rPr>
                <w:rFonts w:asciiTheme="minorHAnsi" w:hAnsiTheme="minorHAnsi" w:cstheme="minorHAnsi"/>
                <w:szCs w:val="22"/>
              </w:rPr>
            </w:pPr>
            <w:r w:rsidRPr="00A90CB7">
              <w:rPr>
                <w:rFonts w:asciiTheme="minorHAnsi" w:hAnsiTheme="minorHAnsi" w:cstheme="minorHAnsi"/>
                <w:szCs w:val="22"/>
              </w:rPr>
              <w:t>Policy DME1 – Protecting Trees and Woodlands</w:t>
            </w:r>
          </w:p>
          <w:p w:rsidR="008F439C" w:rsidRPr="00A90CB7" w:rsidRDefault="008F439C" w:rsidP="008F439C">
            <w:pPr>
              <w:pStyle w:val="PLANNING"/>
              <w:rPr>
                <w:rFonts w:asciiTheme="minorHAnsi" w:hAnsiTheme="minorHAnsi" w:cstheme="minorHAnsi"/>
                <w:szCs w:val="22"/>
              </w:rPr>
            </w:pPr>
            <w:r w:rsidRPr="00A90CB7">
              <w:rPr>
                <w:rFonts w:asciiTheme="minorHAnsi" w:hAnsiTheme="minorHAnsi" w:cstheme="minorHAnsi"/>
                <w:szCs w:val="22"/>
              </w:rPr>
              <w:t>Policy DME2 – Landscape and Townscape Protection</w:t>
            </w:r>
          </w:p>
          <w:p w:rsidR="008F439C" w:rsidRPr="00A90CB7" w:rsidRDefault="008F439C" w:rsidP="008F439C">
            <w:pPr>
              <w:pStyle w:val="PLANNING"/>
              <w:rPr>
                <w:rFonts w:asciiTheme="minorHAnsi" w:hAnsiTheme="minorHAnsi" w:cstheme="minorHAnsi"/>
                <w:szCs w:val="22"/>
              </w:rPr>
            </w:pPr>
            <w:r w:rsidRPr="00A90CB7">
              <w:rPr>
                <w:rFonts w:asciiTheme="minorHAnsi" w:hAnsiTheme="minorHAnsi" w:cstheme="minorHAnsi"/>
                <w:szCs w:val="22"/>
              </w:rPr>
              <w:t>Policy DMH3 – Dwellings in the Open Countryside and AONB</w:t>
            </w:r>
          </w:p>
          <w:p w:rsidR="008F439C" w:rsidRPr="00A90CB7" w:rsidRDefault="008F439C" w:rsidP="008F439C">
            <w:pPr>
              <w:pStyle w:val="PLANNING"/>
              <w:rPr>
                <w:rFonts w:asciiTheme="minorHAnsi" w:hAnsiTheme="minorHAnsi" w:cstheme="minorHAnsi"/>
                <w:szCs w:val="22"/>
              </w:rPr>
            </w:pPr>
          </w:p>
          <w:p w:rsidR="00D11007" w:rsidRPr="00A90CB7" w:rsidRDefault="008F439C" w:rsidP="00F22639">
            <w:pPr>
              <w:rPr>
                <w:rFonts w:asciiTheme="minorHAnsi" w:hAnsiTheme="minorHAnsi" w:cstheme="minorHAnsi"/>
                <w:szCs w:val="22"/>
              </w:rPr>
            </w:pPr>
            <w:r w:rsidRPr="00A90CB7">
              <w:rPr>
                <w:rFonts w:asciiTheme="minorHAnsi" w:hAnsiTheme="minorHAnsi" w:cstheme="minorHAnsi"/>
                <w:szCs w:val="22"/>
              </w:rPr>
              <w:t>National Planning Policy Framework (NPPF)</w:t>
            </w:r>
          </w:p>
        </w:tc>
      </w:tr>
      <w:tr w:rsidR="00EC23C7" w:rsidRPr="00A90CB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EC23C7" w:rsidRPr="00A90CB7" w:rsidRDefault="006C2BFA" w:rsidP="006C2BFA">
            <w:pPr>
              <w:rPr>
                <w:rFonts w:asciiTheme="minorHAnsi" w:hAnsiTheme="minorHAnsi" w:cstheme="minorHAnsi"/>
                <w:b/>
                <w:szCs w:val="22"/>
              </w:rPr>
            </w:pPr>
            <w:r w:rsidRPr="00A90CB7">
              <w:rPr>
                <w:rFonts w:asciiTheme="minorHAnsi" w:hAnsiTheme="minorHAnsi" w:cstheme="minorHAnsi"/>
                <w:b/>
                <w:bCs/>
                <w:szCs w:val="22"/>
              </w:rPr>
              <w:lastRenderedPageBreak/>
              <w:t>ASSESSMENT OF PROPOSED DEVELOPMENT:</w:t>
            </w:r>
          </w:p>
        </w:tc>
      </w:tr>
      <w:tr w:rsidR="006C2BFA" w:rsidRPr="00A90CB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7E0D23" w:rsidRPr="00A90CB7" w:rsidRDefault="0029334A" w:rsidP="006C2BFA">
            <w:pPr>
              <w:pStyle w:val="Header"/>
              <w:tabs>
                <w:tab w:val="clear" w:pos="4153"/>
                <w:tab w:val="clear" w:pos="8306"/>
              </w:tabs>
              <w:jc w:val="both"/>
              <w:rPr>
                <w:rFonts w:asciiTheme="minorHAnsi" w:hAnsiTheme="minorHAnsi" w:cstheme="minorHAnsi"/>
                <w:b/>
                <w:szCs w:val="22"/>
              </w:rPr>
            </w:pPr>
            <w:r w:rsidRPr="00A90CB7">
              <w:rPr>
                <w:rFonts w:asciiTheme="minorHAnsi" w:hAnsiTheme="minorHAnsi" w:cstheme="minorHAnsi"/>
                <w:b/>
                <w:szCs w:val="22"/>
              </w:rPr>
              <w:t>Proposed Development for which consent is sought:</w:t>
            </w:r>
          </w:p>
          <w:p w:rsidR="00E15C66" w:rsidRPr="00A90CB7" w:rsidRDefault="00823AE7" w:rsidP="00E15C66">
            <w:pPr>
              <w:pStyle w:val="Header"/>
              <w:tabs>
                <w:tab w:val="clear" w:pos="4153"/>
                <w:tab w:val="clear" w:pos="8306"/>
              </w:tabs>
              <w:jc w:val="both"/>
              <w:rPr>
                <w:rFonts w:asciiTheme="minorHAnsi" w:hAnsiTheme="minorHAnsi" w:cstheme="minorHAnsi"/>
                <w:szCs w:val="22"/>
              </w:rPr>
            </w:pPr>
            <w:r w:rsidRPr="00A90CB7">
              <w:rPr>
                <w:rFonts w:asciiTheme="minorHAnsi" w:hAnsiTheme="minorHAnsi" w:cstheme="minorHAnsi"/>
                <w:szCs w:val="22"/>
              </w:rPr>
              <w:t>This application seeks approval for matters reserved by planning application 3/201</w:t>
            </w:r>
            <w:r w:rsidR="00CD7813">
              <w:rPr>
                <w:rFonts w:asciiTheme="minorHAnsi" w:hAnsiTheme="minorHAnsi" w:cstheme="minorHAnsi"/>
                <w:szCs w:val="22"/>
              </w:rPr>
              <w:t>9/0907</w:t>
            </w:r>
            <w:r w:rsidRPr="00A90CB7">
              <w:rPr>
                <w:rFonts w:asciiTheme="minorHAnsi" w:hAnsiTheme="minorHAnsi" w:cstheme="minorHAnsi"/>
                <w:szCs w:val="22"/>
              </w:rPr>
              <w:t xml:space="preserve"> which granted outline consent for the e</w:t>
            </w:r>
            <w:r w:rsidRPr="00A90CB7">
              <w:rPr>
                <w:rFonts w:asciiTheme="minorHAnsi" w:hAnsiTheme="minorHAnsi" w:cstheme="minorHAnsi"/>
                <w:bCs/>
                <w:szCs w:val="22"/>
              </w:rPr>
              <w:t xml:space="preserve">rection of </w:t>
            </w:r>
            <w:r w:rsidR="00CD7813">
              <w:rPr>
                <w:rFonts w:asciiTheme="minorHAnsi" w:hAnsiTheme="minorHAnsi" w:cstheme="minorHAnsi"/>
                <w:bCs/>
                <w:szCs w:val="22"/>
              </w:rPr>
              <w:t xml:space="preserve">one new dwelling and associated works at land off Clitheroe Road. </w:t>
            </w:r>
            <w:r w:rsidR="00E15C66" w:rsidRPr="00A90CB7">
              <w:rPr>
                <w:rFonts w:asciiTheme="minorHAnsi" w:hAnsiTheme="minorHAnsi" w:cstheme="minorHAnsi"/>
                <w:szCs w:val="22"/>
              </w:rPr>
              <w:t>The principle of development has been accepted and this application relates to the detailed matters of appearance, layout, landscaping and scale.</w:t>
            </w:r>
          </w:p>
          <w:p w:rsidR="00E15C66" w:rsidRPr="00A90CB7" w:rsidRDefault="00E15C66" w:rsidP="00E15C66">
            <w:pPr>
              <w:pStyle w:val="Header"/>
              <w:tabs>
                <w:tab w:val="clear" w:pos="4153"/>
                <w:tab w:val="clear" w:pos="8306"/>
              </w:tabs>
              <w:jc w:val="both"/>
              <w:rPr>
                <w:rFonts w:asciiTheme="minorHAnsi" w:hAnsiTheme="minorHAnsi" w:cstheme="minorHAnsi"/>
                <w:szCs w:val="22"/>
              </w:rPr>
            </w:pPr>
          </w:p>
          <w:p w:rsidR="00CD7813" w:rsidRDefault="00E15C66" w:rsidP="00CD7813">
            <w:pPr>
              <w:pStyle w:val="Header"/>
              <w:tabs>
                <w:tab w:val="clear" w:pos="4153"/>
                <w:tab w:val="clear" w:pos="8306"/>
              </w:tabs>
              <w:jc w:val="both"/>
              <w:rPr>
                <w:rFonts w:asciiTheme="minorHAnsi" w:hAnsiTheme="minorHAnsi" w:cstheme="minorHAnsi"/>
                <w:szCs w:val="22"/>
              </w:rPr>
            </w:pPr>
            <w:r w:rsidRPr="00A90CB7">
              <w:rPr>
                <w:rFonts w:asciiTheme="minorHAnsi" w:hAnsiTheme="minorHAnsi" w:cstheme="minorHAnsi"/>
                <w:szCs w:val="22"/>
              </w:rPr>
              <w:t>Parameters for the development were set out at outline stage</w:t>
            </w:r>
            <w:r w:rsidR="00CD7813">
              <w:rPr>
                <w:rFonts w:asciiTheme="minorHAnsi" w:hAnsiTheme="minorHAnsi" w:cstheme="minorHAnsi"/>
                <w:szCs w:val="22"/>
              </w:rPr>
              <w:t xml:space="preserve">. </w:t>
            </w:r>
            <w:r w:rsidRPr="00A90CB7">
              <w:rPr>
                <w:rFonts w:asciiTheme="minorHAnsi" w:hAnsiTheme="minorHAnsi" w:cstheme="minorHAnsi"/>
                <w:szCs w:val="22"/>
              </w:rPr>
              <w:t>The proposals submitted comply with the</w:t>
            </w:r>
            <w:r w:rsidR="00CD7813">
              <w:rPr>
                <w:rFonts w:asciiTheme="minorHAnsi" w:hAnsiTheme="minorHAnsi" w:cstheme="minorHAnsi"/>
                <w:szCs w:val="22"/>
              </w:rPr>
              <w:t xml:space="preserve"> requirement that the building to be erected should not be more than one storey in height. The maximum height of the building would be approximately 6.3 metres and 2.7 metres to the eaves.</w:t>
            </w:r>
            <w:r w:rsidR="00710CFE">
              <w:rPr>
                <w:rFonts w:asciiTheme="minorHAnsi" w:hAnsiTheme="minorHAnsi" w:cstheme="minorHAnsi"/>
                <w:szCs w:val="22"/>
              </w:rPr>
              <w:t xml:space="preserve"> The building footprint would measure around 10m x 14m and it would be faced with a mx of stone and render.</w:t>
            </w:r>
          </w:p>
          <w:p w:rsidR="00710CFE" w:rsidRDefault="00710CFE" w:rsidP="00E15C66">
            <w:pPr>
              <w:pStyle w:val="Header"/>
              <w:tabs>
                <w:tab w:val="clear" w:pos="4153"/>
                <w:tab w:val="clear" w:pos="8306"/>
              </w:tabs>
              <w:jc w:val="both"/>
              <w:rPr>
                <w:rFonts w:asciiTheme="minorHAnsi" w:hAnsiTheme="minorHAnsi" w:cstheme="minorHAnsi"/>
                <w:szCs w:val="22"/>
              </w:rPr>
            </w:pPr>
          </w:p>
          <w:p w:rsidR="00E15C66" w:rsidRPr="00A90CB7" w:rsidRDefault="00710CFE" w:rsidP="00E15C66">
            <w:pPr>
              <w:pStyle w:val="Header"/>
              <w:tabs>
                <w:tab w:val="clear" w:pos="4153"/>
                <w:tab w:val="clear" w:pos="8306"/>
              </w:tabs>
              <w:jc w:val="both"/>
              <w:rPr>
                <w:rFonts w:asciiTheme="minorHAnsi" w:hAnsiTheme="minorHAnsi" w:cstheme="minorHAnsi"/>
                <w:szCs w:val="22"/>
              </w:rPr>
            </w:pPr>
            <w:r>
              <w:rPr>
                <w:rFonts w:asciiTheme="minorHAnsi" w:hAnsiTheme="minorHAnsi" w:cstheme="minorHAnsi"/>
                <w:szCs w:val="22"/>
              </w:rPr>
              <w:t xml:space="preserve">To the south of the main dwelling is a detached single </w:t>
            </w:r>
            <w:r w:rsidR="00442D48">
              <w:rPr>
                <w:rFonts w:asciiTheme="minorHAnsi" w:hAnsiTheme="minorHAnsi" w:cstheme="minorHAnsi"/>
                <w:szCs w:val="22"/>
              </w:rPr>
              <w:t>garage</w:t>
            </w:r>
            <w:r>
              <w:rPr>
                <w:rFonts w:asciiTheme="minorHAnsi" w:hAnsiTheme="minorHAnsi" w:cstheme="minorHAnsi"/>
                <w:szCs w:val="22"/>
              </w:rPr>
              <w:t xml:space="preserve"> and driveway.</w:t>
            </w:r>
          </w:p>
        </w:tc>
      </w:tr>
      <w:tr w:rsidR="00EA09F9" w:rsidRPr="00A90CB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EA09F9" w:rsidRDefault="00EA09F9" w:rsidP="006E6AEB">
            <w:pPr>
              <w:contextualSpacing/>
              <w:jc w:val="both"/>
              <w:rPr>
                <w:rFonts w:asciiTheme="minorHAnsi" w:hAnsiTheme="minorHAnsi" w:cstheme="minorHAnsi"/>
                <w:b/>
                <w:bCs/>
                <w:szCs w:val="22"/>
              </w:rPr>
            </w:pPr>
            <w:r w:rsidRPr="00A90CB7">
              <w:rPr>
                <w:rFonts w:asciiTheme="minorHAnsi" w:hAnsiTheme="minorHAnsi" w:cstheme="minorHAnsi"/>
                <w:b/>
                <w:bCs/>
                <w:szCs w:val="22"/>
              </w:rPr>
              <w:t>Observations/</w:t>
            </w:r>
            <w:r w:rsidR="004C2434" w:rsidRPr="00A90CB7">
              <w:rPr>
                <w:rFonts w:asciiTheme="minorHAnsi" w:hAnsiTheme="minorHAnsi" w:cstheme="minorHAnsi"/>
                <w:b/>
                <w:bCs/>
                <w:szCs w:val="22"/>
              </w:rPr>
              <w:t xml:space="preserve">Consideration of </w:t>
            </w:r>
            <w:r w:rsidR="005E65DF" w:rsidRPr="00A90CB7">
              <w:rPr>
                <w:rFonts w:asciiTheme="minorHAnsi" w:hAnsiTheme="minorHAnsi" w:cstheme="minorHAnsi"/>
                <w:b/>
                <w:bCs/>
                <w:szCs w:val="22"/>
              </w:rPr>
              <w:t>Matters</w:t>
            </w:r>
            <w:r w:rsidR="004C2434" w:rsidRPr="00A90CB7">
              <w:rPr>
                <w:rFonts w:asciiTheme="minorHAnsi" w:hAnsiTheme="minorHAnsi" w:cstheme="minorHAnsi"/>
                <w:b/>
                <w:bCs/>
                <w:szCs w:val="22"/>
              </w:rPr>
              <w:t xml:space="preserve"> Raised/</w:t>
            </w:r>
            <w:r w:rsidR="007E0D23" w:rsidRPr="00A90CB7">
              <w:rPr>
                <w:rFonts w:asciiTheme="minorHAnsi" w:hAnsiTheme="minorHAnsi" w:cstheme="minorHAnsi"/>
                <w:b/>
                <w:bCs/>
                <w:szCs w:val="22"/>
              </w:rPr>
              <w:t>Conclusion</w:t>
            </w:r>
            <w:r w:rsidRPr="00A90CB7">
              <w:rPr>
                <w:rFonts w:asciiTheme="minorHAnsi" w:hAnsiTheme="minorHAnsi" w:cstheme="minorHAnsi"/>
                <w:b/>
                <w:bCs/>
                <w:szCs w:val="22"/>
              </w:rPr>
              <w:t>:</w:t>
            </w:r>
          </w:p>
          <w:p w:rsidR="00710CFE" w:rsidRPr="004C242B" w:rsidRDefault="004C242B" w:rsidP="006E6AEB">
            <w:pPr>
              <w:contextualSpacing/>
              <w:jc w:val="both"/>
              <w:rPr>
                <w:rFonts w:asciiTheme="minorHAnsi" w:hAnsiTheme="minorHAnsi" w:cstheme="minorHAnsi"/>
                <w:bCs/>
                <w:szCs w:val="22"/>
              </w:rPr>
            </w:pPr>
            <w:r>
              <w:rPr>
                <w:rFonts w:asciiTheme="minorHAnsi" w:hAnsiTheme="minorHAnsi" w:cstheme="minorHAnsi"/>
                <w:bCs/>
                <w:szCs w:val="22"/>
              </w:rPr>
              <w:t>The scale of the building proposed is broadly in accordance with the details submitted at outline stage.</w:t>
            </w:r>
            <w:r w:rsidRPr="00A90CB7">
              <w:rPr>
                <w:rFonts w:asciiTheme="minorHAnsi" w:hAnsiTheme="minorHAnsi" w:cstheme="minorHAnsi"/>
                <w:szCs w:val="22"/>
              </w:rPr>
              <w:t xml:space="preserve"> No details have been provided in relation to external materials and there would be a requirement for material samples to be submitted to the Council prior to their use in the development. It is considered that </w:t>
            </w:r>
            <w:r>
              <w:rPr>
                <w:rFonts w:asciiTheme="minorHAnsi" w:hAnsiTheme="minorHAnsi" w:cstheme="minorHAnsi"/>
                <w:szCs w:val="22"/>
              </w:rPr>
              <w:t xml:space="preserve">stone and render to the walls and a slate roof </w:t>
            </w:r>
            <w:r w:rsidRPr="00A90CB7">
              <w:rPr>
                <w:rFonts w:asciiTheme="minorHAnsi" w:hAnsiTheme="minorHAnsi" w:cstheme="minorHAnsi"/>
                <w:szCs w:val="22"/>
              </w:rPr>
              <w:t>would be acceptable in this location and reflective of local building materials.</w:t>
            </w:r>
          </w:p>
          <w:p w:rsidR="0063150E" w:rsidRPr="00A90CB7" w:rsidRDefault="0063150E" w:rsidP="0063150E">
            <w:pPr>
              <w:overflowPunct/>
              <w:autoSpaceDE/>
              <w:autoSpaceDN/>
              <w:adjustRightInd/>
              <w:jc w:val="both"/>
              <w:textAlignment w:val="auto"/>
              <w:rPr>
                <w:rFonts w:asciiTheme="minorHAnsi" w:hAnsiTheme="minorHAnsi" w:cstheme="minorHAnsi"/>
                <w:szCs w:val="22"/>
              </w:rPr>
            </w:pPr>
          </w:p>
          <w:p w:rsidR="0063150E" w:rsidRPr="00A90CB7" w:rsidRDefault="0063150E" w:rsidP="0063150E">
            <w:pPr>
              <w:overflowPunct/>
              <w:autoSpaceDE/>
              <w:autoSpaceDN/>
              <w:adjustRightInd/>
              <w:jc w:val="both"/>
              <w:textAlignment w:val="auto"/>
              <w:rPr>
                <w:rFonts w:asciiTheme="minorHAnsi" w:hAnsiTheme="minorHAnsi" w:cstheme="minorHAnsi"/>
                <w:szCs w:val="22"/>
              </w:rPr>
            </w:pPr>
            <w:r w:rsidRPr="00A90CB7">
              <w:rPr>
                <w:rFonts w:asciiTheme="minorHAnsi" w:hAnsiTheme="minorHAnsi" w:cstheme="minorHAnsi"/>
                <w:szCs w:val="22"/>
              </w:rPr>
              <w:t>The County Surveyor has raised no objection to the proposals which would use the existing site access. T</w:t>
            </w:r>
            <w:r w:rsidR="004C242B">
              <w:rPr>
                <w:rFonts w:asciiTheme="minorHAnsi" w:hAnsiTheme="minorHAnsi" w:cstheme="minorHAnsi"/>
                <w:szCs w:val="22"/>
              </w:rPr>
              <w:t>wo</w:t>
            </w:r>
            <w:r w:rsidRPr="00A90CB7">
              <w:rPr>
                <w:rFonts w:asciiTheme="minorHAnsi" w:hAnsiTheme="minorHAnsi" w:cstheme="minorHAnsi"/>
                <w:szCs w:val="22"/>
              </w:rPr>
              <w:t xml:space="preserve"> parking spaces are shown</w:t>
            </w:r>
            <w:r w:rsidR="004C242B">
              <w:rPr>
                <w:rFonts w:asciiTheme="minorHAnsi" w:hAnsiTheme="minorHAnsi" w:cstheme="minorHAnsi"/>
                <w:szCs w:val="22"/>
              </w:rPr>
              <w:t xml:space="preserve"> on the driveway</w:t>
            </w:r>
            <w:r w:rsidRPr="00A90CB7">
              <w:rPr>
                <w:rFonts w:asciiTheme="minorHAnsi" w:hAnsiTheme="minorHAnsi" w:cstheme="minorHAnsi"/>
                <w:szCs w:val="22"/>
              </w:rPr>
              <w:t xml:space="preserve"> within the residential plot</w:t>
            </w:r>
            <w:r w:rsidR="004C242B">
              <w:rPr>
                <w:rFonts w:asciiTheme="minorHAnsi" w:hAnsiTheme="minorHAnsi" w:cstheme="minorHAnsi"/>
                <w:szCs w:val="22"/>
              </w:rPr>
              <w:t>. The proposed detached garage is considered to be too small to accommodate a vehicle.</w:t>
            </w:r>
          </w:p>
          <w:p w:rsidR="00C22FE1" w:rsidRDefault="00C22FE1" w:rsidP="0063150E">
            <w:pPr>
              <w:overflowPunct/>
              <w:autoSpaceDE/>
              <w:autoSpaceDN/>
              <w:adjustRightInd/>
              <w:jc w:val="both"/>
              <w:textAlignment w:val="auto"/>
              <w:rPr>
                <w:rFonts w:asciiTheme="minorHAnsi" w:hAnsiTheme="minorHAnsi" w:cstheme="minorHAnsi"/>
                <w:szCs w:val="22"/>
              </w:rPr>
            </w:pPr>
          </w:p>
          <w:p w:rsidR="00DE56DF" w:rsidRPr="00A90CB7" w:rsidRDefault="00C22FE1" w:rsidP="00F92CAA">
            <w:pPr>
              <w:jc w:val="both"/>
              <w:rPr>
                <w:rFonts w:asciiTheme="minorHAnsi" w:hAnsiTheme="minorHAnsi" w:cstheme="minorHAnsi"/>
                <w:szCs w:val="22"/>
              </w:rPr>
            </w:pPr>
            <w:r>
              <w:rPr>
                <w:rFonts w:asciiTheme="minorHAnsi" w:hAnsiTheme="minorHAnsi" w:cstheme="minorHAnsi"/>
                <w:szCs w:val="22"/>
              </w:rPr>
              <w:t>I</w:t>
            </w:r>
            <w:r w:rsidR="007F312B" w:rsidRPr="00A90CB7">
              <w:rPr>
                <w:rFonts w:asciiTheme="minorHAnsi" w:hAnsiTheme="minorHAnsi" w:cstheme="minorHAnsi"/>
                <w:szCs w:val="22"/>
              </w:rPr>
              <w:t xml:space="preserve">t is considered that the </w:t>
            </w:r>
            <w:r w:rsidR="00F92CAA" w:rsidRPr="00A90CB7">
              <w:rPr>
                <w:rFonts w:asciiTheme="minorHAnsi" w:hAnsiTheme="minorHAnsi" w:cstheme="minorHAnsi"/>
                <w:szCs w:val="22"/>
              </w:rPr>
              <w:t xml:space="preserve">details submitted in relation to matters of access, appearance, layout, landscaping and scale are acceptable subject to appropriate conditions. </w:t>
            </w:r>
            <w:r w:rsidRPr="00A90CB7">
              <w:rPr>
                <w:rFonts w:asciiTheme="minorHAnsi" w:hAnsiTheme="minorHAnsi" w:cstheme="minorHAnsi"/>
                <w:szCs w:val="22"/>
              </w:rPr>
              <w:t>Accordingly,</w:t>
            </w:r>
            <w:r w:rsidR="007F312B" w:rsidRPr="00A90CB7">
              <w:rPr>
                <w:rFonts w:asciiTheme="minorHAnsi" w:hAnsiTheme="minorHAnsi" w:cstheme="minorHAnsi"/>
                <w:szCs w:val="22"/>
              </w:rPr>
              <w:t xml:space="preserve"> it is recommended that the application be approved</w:t>
            </w:r>
            <w:r w:rsidR="00F92CAA" w:rsidRPr="00A90CB7">
              <w:rPr>
                <w:rFonts w:asciiTheme="minorHAnsi" w:hAnsiTheme="minorHAnsi" w:cstheme="minorHAnsi"/>
                <w:szCs w:val="22"/>
              </w:rPr>
              <w:t>.</w:t>
            </w:r>
          </w:p>
        </w:tc>
      </w:tr>
      <w:tr w:rsidR="001A62EA" w:rsidRPr="00A90CB7" w:rsidTr="00F92290">
        <w:trPr>
          <w:jc w:val="center"/>
        </w:trPr>
        <w:tc>
          <w:tcPr>
            <w:tcW w:w="26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1A62EA" w:rsidRPr="00A90CB7" w:rsidRDefault="001A62EA" w:rsidP="00F92290">
            <w:pPr>
              <w:rPr>
                <w:rFonts w:asciiTheme="minorHAnsi" w:hAnsiTheme="minorHAnsi" w:cstheme="minorHAnsi"/>
                <w:b/>
                <w:bCs/>
                <w:szCs w:val="22"/>
              </w:rPr>
            </w:pPr>
            <w:r w:rsidRPr="00A90CB7">
              <w:rPr>
                <w:rFonts w:asciiTheme="minorHAnsi" w:hAnsiTheme="minorHAnsi" w:cstheme="minorHAnsi"/>
                <w:b/>
                <w:szCs w:val="22"/>
              </w:rPr>
              <w:t>RECOMMENDATION</w:t>
            </w:r>
            <w:r w:rsidRPr="00A90CB7">
              <w:rPr>
                <w:rFonts w:asciiTheme="minorHAnsi" w:hAnsiTheme="minorHAnsi" w:cstheme="minorHAnsi"/>
                <w:szCs w:val="22"/>
              </w:rPr>
              <w:t>:</w:t>
            </w:r>
          </w:p>
        </w:tc>
        <w:tc>
          <w:tcPr>
            <w:tcW w:w="658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62EA" w:rsidRPr="00A90CB7" w:rsidRDefault="001A62EA" w:rsidP="00DA5B3C">
            <w:pPr>
              <w:rPr>
                <w:rFonts w:asciiTheme="minorHAnsi" w:hAnsiTheme="minorHAnsi" w:cstheme="minorHAnsi"/>
                <w:bCs/>
                <w:szCs w:val="22"/>
              </w:rPr>
            </w:pPr>
            <w:r w:rsidRPr="00A90CB7">
              <w:rPr>
                <w:rFonts w:asciiTheme="minorHAnsi" w:hAnsiTheme="minorHAnsi" w:cstheme="minorHAnsi"/>
                <w:bCs/>
                <w:szCs w:val="22"/>
              </w:rPr>
              <w:t xml:space="preserve">That planning consent be </w:t>
            </w:r>
            <w:r w:rsidR="00DA5B3C" w:rsidRPr="00A90CB7">
              <w:rPr>
                <w:rFonts w:asciiTheme="minorHAnsi" w:hAnsiTheme="minorHAnsi" w:cstheme="minorHAnsi"/>
                <w:bCs/>
                <w:szCs w:val="22"/>
              </w:rPr>
              <w:t>approved.</w:t>
            </w:r>
          </w:p>
        </w:tc>
      </w:tr>
    </w:tbl>
    <w:p w:rsidR="00F92290" w:rsidRPr="00D2449B" w:rsidRDefault="00F92290">
      <w:pPr>
        <w:rPr>
          <w:rFonts w:ascii="Calibri" w:hAnsi="Calibri"/>
          <w:szCs w:val="22"/>
        </w:rPr>
      </w:pPr>
    </w:p>
    <w:sectPr w:rsidR="00F92290"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742"/>
    <w:multiLevelType w:val="hybridMultilevel"/>
    <w:tmpl w:val="6644A4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60543BB"/>
    <w:multiLevelType w:val="hybridMultilevel"/>
    <w:tmpl w:val="4B62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42563"/>
    <w:multiLevelType w:val="hybridMultilevel"/>
    <w:tmpl w:val="2940C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E53B22"/>
    <w:multiLevelType w:val="hybridMultilevel"/>
    <w:tmpl w:val="9A4A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1FFE"/>
    <w:multiLevelType w:val="hybridMultilevel"/>
    <w:tmpl w:val="3604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C673EA"/>
    <w:multiLevelType w:val="hybridMultilevel"/>
    <w:tmpl w:val="BC967D78"/>
    <w:lvl w:ilvl="0" w:tplc="279A8A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6F7129A"/>
    <w:multiLevelType w:val="hybridMultilevel"/>
    <w:tmpl w:val="EAC8BE7C"/>
    <w:lvl w:ilvl="0" w:tplc="E57EB2D4">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7937180"/>
    <w:multiLevelType w:val="hybridMultilevel"/>
    <w:tmpl w:val="398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736F7"/>
    <w:multiLevelType w:val="hybridMultilevel"/>
    <w:tmpl w:val="9AFC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D614B"/>
    <w:multiLevelType w:val="hybridMultilevel"/>
    <w:tmpl w:val="405C6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527A3B"/>
    <w:multiLevelType w:val="hybridMultilevel"/>
    <w:tmpl w:val="7584BB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CA5BCB"/>
    <w:multiLevelType w:val="hybridMultilevel"/>
    <w:tmpl w:val="EE781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3"/>
  </w:num>
  <w:num w:numId="5">
    <w:abstractNumId w:val="2"/>
  </w:num>
  <w:num w:numId="6">
    <w:abstractNumId w:val="6"/>
  </w:num>
  <w:num w:numId="7">
    <w:abstractNumId w:val="1"/>
  </w:num>
  <w:num w:numId="8">
    <w:abstractNumId w:val="7"/>
  </w:num>
  <w:num w:numId="9">
    <w:abstractNumId w:val="12"/>
  </w:num>
  <w:num w:numId="10">
    <w:abstractNumId w:val="10"/>
  </w:num>
  <w:num w:numId="11">
    <w:abstractNumId w:val="8"/>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5477"/>
    <w:rsid w:val="00013EF6"/>
    <w:rsid w:val="000150DB"/>
    <w:rsid w:val="0002429E"/>
    <w:rsid w:val="000368C1"/>
    <w:rsid w:val="00043B28"/>
    <w:rsid w:val="00067F8D"/>
    <w:rsid w:val="000726C5"/>
    <w:rsid w:val="00090AF7"/>
    <w:rsid w:val="00094524"/>
    <w:rsid w:val="000A1B42"/>
    <w:rsid w:val="000A1BF2"/>
    <w:rsid w:val="000A7DB7"/>
    <w:rsid w:val="000B1E7B"/>
    <w:rsid w:val="000B4DDA"/>
    <w:rsid w:val="000C4609"/>
    <w:rsid w:val="000C655C"/>
    <w:rsid w:val="000D5CD1"/>
    <w:rsid w:val="000F5517"/>
    <w:rsid w:val="001049FF"/>
    <w:rsid w:val="0010638C"/>
    <w:rsid w:val="001070C2"/>
    <w:rsid w:val="00107606"/>
    <w:rsid w:val="001416CE"/>
    <w:rsid w:val="00143FC6"/>
    <w:rsid w:val="0014742C"/>
    <w:rsid w:val="00183A31"/>
    <w:rsid w:val="00185AEF"/>
    <w:rsid w:val="00187876"/>
    <w:rsid w:val="001938DF"/>
    <w:rsid w:val="001A12BA"/>
    <w:rsid w:val="001A5232"/>
    <w:rsid w:val="001A62EA"/>
    <w:rsid w:val="001C0315"/>
    <w:rsid w:val="001C68B9"/>
    <w:rsid w:val="001D486D"/>
    <w:rsid w:val="001D4F7A"/>
    <w:rsid w:val="001D5BEB"/>
    <w:rsid w:val="001E7199"/>
    <w:rsid w:val="001E790D"/>
    <w:rsid w:val="001F1D2C"/>
    <w:rsid w:val="00204857"/>
    <w:rsid w:val="00206692"/>
    <w:rsid w:val="00210C4C"/>
    <w:rsid w:val="00212077"/>
    <w:rsid w:val="002131FA"/>
    <w:rsid w:val="00221042"/>
    <w:rsid w:val="00226943"/>
    <w:rsid w:val="002348DB"/>
    <w:rsid w:val="00234B44"/>
    <w:rsid w:val="00250014"/>
    <w:rsid w:val="00250879"/>
    <w:rsid w:val="0026060A"/>
    <w:rsid w:val="00261582"/>
    <w:rsid w:val="00282B1D"/>
    <w:rsid w:val="0029334A"/>
    <w:rsid w:val="00297AB2"/>
    <w:rsid w:val="002A01CF"/>
    <w:rsid w:val="002B1E6A"/>
    <w:rsid w:val="002C416A"/>
    <w:rsid w:val="002E1BA8"/>
    <w:rsid w:val="002E4BAA"/>
    <w:rsid w:val="00303DFB"/>
    <w:rsid w:val="00303F1A"/>
    <w:rsid w:val="003240E6"/>
    <w:rsid w:val="0033258B"/>
    <w:rsid w:val="00340A3E"/>
    <w:rsid w:val="00356945"/>
    <w:rsid w:val="00363CAB"/>
    <w:rsid w:val="00381BC7"/>
    <w:rsid w:val="00382EA8"/>
    <w:rsid w:val="003851E1"/>
    <w:rsid w:val="003A143A"/>
    <w:rsid w:val="003A4017"/>
    <w:rsid w:val="003A6009"/>
    <w:rsid w:val="003A6CEF"/>
    <w:rsid w:val="003B32CC"/>
    <w:rsid w:val="003B645C"/>
    <w:rsid w:val="003F0C1C"/>
    <w:rsid w:val="003F6C8F"/>
    <w:rsid w:val="003F7BB9"/>
    <w:rsid w:val="004030C0"/>
    <w:rsid w:val="00406933"/>
    <w:rsid w:val="004149FF"/>
    <w:rsid w:val="00417CFD"/>
    <w:rsid w:val="004212BE"/>
    <w:rsid w:val="00430E02"/>
    <w:rsid w:val="00436A89"/>
    <w:rsid w:val="00441C8F"/>
    <w:rsid w:val="00442D48"/>
    <w:rsid w:val="004471D3"/>
    <w:rsid w:val="004654E7"/>
    <w:rsid w:val="00471A14"/>
    <w:rsid w:val="00475D9E"/>
    <w:rsid w:val="004825AA"/>
    <w:rsid w:val="00491E19"/>
    <w:rsid w:val="00494A3F"/>
    <w:rsid w:val="004A5EA9"/>
    <w:rsid w:val="004B5052"/>
    <w:rsid w:val="004B773A"/>
    <w:rsid w:val="004C242B"/>
    <w:rsid w:val="004C2434"/>
    <w:rsid w:val="004D2EFE"/>
    <w:rsid w:val="004F0649"/>
    <w:rsid w:val="004F6311"/>
    <w:rsid w:val="00507244"/>
    <w:rsid w:val="0051330B"/>
    <w:rsid w:val="00533B5D"/>
    <w:rsid w:val="00536EBC"/>
    <w:rsid w:val="005402F9"/>
    <w:rsid w:val="0055097C"/>
    <w:rsid w:val="00557753"/>
    <w:rsid w:val="00561950"/>
    <w:rsid w:val="0056682F"/>
    <w:rsid w:val="00566B2B"/>
    <w:rsid w:val="0057086D"/>
    <w:rsid w:val="00581171"/>
    <w:rsid w:val="005A3DDB"/>
    <w:rsid w:val="005A6BC3"/>
    <w:rsid w:val="005B03F3"/>
    <w:rsid w:val="005B1C7D"/>
    <w:rsid w:val="005C5D83"/>
    <w:rsid w:val="005D06BD"/>
    <w:rsid w:val="005E0C89"/>
    <w:rsid w:val="005E46B8"/>
    <w:rsid w:val="005E531A"/>
    <w:rsid w:val="005E5723"/>
    <w:rsid w:val="005E65DF"/>
    <w:rsid w:val="005E7C4C"/>
    <w:rsid w:val="005F6657"/>
    <w:rsid w:val="00604EED"/>
    <w:rsid w:val="0061179A"/>
    <w:rsid w:val="006136BE"/>
    <w:rsid w:val="0061656F"/>
    <w:rsid w:val="00617A5D"/>
    <w:rsid w:val="00630E89"/>
    <w:rsid w:val="0063150E"/>
    <w:rsid w:val="006347A4"/>
    <w:rsid w:val="00641DD2"/>
    <w:rsid w:val="006551CB"/>
    <w:rsid w:val="00692B60"/>
    <w:rsid w:val="0069480E"/>
    <w:rsid w:val="006A0318"/>
    <w:rsid w:val="006A7604"/>
    <w:rsid w:val="006B3863"/>
    <w:rsid w:val="006C2BFA"/>
    <w:rsid w:val="006C6A55"/>
    <w:rsid w:val="006D066B"/>
    <w:rsid w:val="006D2ACB"/>
    <w:rsid w:val="006D5183"/>
    <w:rsid w:val="006E6AEB"/>
    <w:rsid w:val="0070054B"/>
    <w:rsid w:val="007026B7"/>
    <w:rsid w:val="007038DD"/>
    <w:rsid w:val="00707DD9"/>
    <w:rsid w:val="00710CFE"/>
    <w:rsid w:val="0071686C"/>
    <w:rsid w:val="0073007F"/>
    <w:rsid w:val="0073112E"/>
    <w:rsid w:val="00746E38"/>
    <w:rsid w:val="00764D95"/>
    <w:rsid w:val="00766192"/>
    <w:rsid w:val="00776677"/>
    <w:rsid w:val="00776AE2"/>
    <w:rsid w:val="00787B0C"/>
    <w:rsid w:val="007A024C"/>
    <w:rsid w:val="007B0E7D"/>
    <w:rsid w:val="007C6F89"/>
    <w:rsid w:val="007C7139"/>
    <w:rsid w:val="007D3C70"/>
    <w:rsid w:val="007D5C82"/>
    <w:rsid w:val="007D5CC5"/>
    <w:rsid w:val="007D7DF4"/>
    <w:rsid w:val="007E061B"/>
    <w:rsid w:val="007E0D23"/>
    <w:rsid w:val="007E0F31"/>
    <w:rsid w:val="007E4B28"/>
    <w:rsid w:val="007E5BC5"/>
    <w:rsid w:val="007F312B"/>
    <w:rsid w:val="00805B48"/>
    <w:rsid w:val="00821063"/>
    <w:rsid w:val="00823AE7"/>
    <w:rsid w:val="00825593"/>
    <w:rsid w:val="00825A57"/>
    <w:rsid w:val="00826434"/>
    <w:rsid w:val="00832119"/>
    <w:rsid w:val="008401CA"/>
    <w:rsid w:val="00841970"/>
    <w:rsid w:val="0087035B"/>
    <w:rsid w:val="00874EB1"/>
    <w:rsid w:val="00897995"/>
    <w:rsid w:val="008A0F83"/>
    <w:rsid w:val="008A28C8"/>
    <w:rsid w:val="008D473F"/>
    <w:rsid w:val="008D5D75"/>
    <w:rsid w:val="008D704C"/>
    <w:rsid w:val="008E0710"/>
    <w:rsid w:val="008F0324"/>
    <w:rsid w:val="008F439C"/>
    <w:rsid w:val="008F4D14"/>
    <w:rsid w:val="00913B25"/>
    <w:rsid w:val="00914232"/>
    <w:rsid w:val="009144F5"/>
    <w:rsid w:val="00916350"/>
    <w:rsid w:val="0092562C"/>
    <w:rsid w:val="00927477"/>
    <w:rsid w:val="00940608"/>
    <w:rsid w:val="0094128F"/>
    <w:rsid w:val="00941A1C"/>
    <w:rsid w:val="00943059"/>
    <w:rsid w:val="00946B83"/>
    <w:rsid w:val="00954DCA"/>
    <w:rsid w:val="00960836"/>
    <w:rsid w:val="009628BC"/>
    <w:rsid w:val="0096367C"/>
    <w:rsid w:val="009748A6"/>
    <w:rsid w:val="009827FD"/>
    <w:rsid w:val="009A11DF"/>
    <w:rsid w:val="009A7561"/>
    <w:rsid w:val="009B550D"/>
    <w:rsid w:val="009D1920"/>
    <w:rsid w:val="009E5B3B"/>
    <w:rsid w:val="009F0AD0"/>
    <w:rsid w:val="009F5A16"/>
    <w:rsid w:val="00A05D3D"/>
    <w:rsid w:val="00A1109F"/>
    <w:rsid w:val="00A1592E"/>
    <w:rsid w:val="00A22554"/>
    <w:rsid w:val="00A30759"/>
    <w:rsid w:val="00A4127A"/>
    <w:rsid w:val="00A41C79"/>
    <w:rsid w:val="00A41CBF"/>
    <w:rsid w:val="00A579BB"/>
    <w:rsid w:val="00A63D55"/>
    <w:rsid w:val="00A6698D"/>
    <w:rsid w:val="00A83783"/>
    <w:rsid w:val="00A90CB7"/>
    <w:rsid w:val="00A95D89"/>
    <w:rsid w:val="00AA03AF"/>
    <w:rsid w:val="00AA2909"/>
    <w:rsid w:val="00AB6F91"/>
    <w:rsid w:val="00AC1360"/>
    <w:rsid w:val="00AC3F07"/>
    <w:rsid w:val="00AE578A"/>
    <w:rsid w:val="00B05276"/>
    <w:rsid w:val="00B0607D"/>
    <w:rsid w:val="00B22AD8"/>
    <w:rsid w:val="00B40121"/>
    <w:rsid w:val="00B539CF"/>
    <w:rsid w:val="00B64536"/>
    <w:rsid w:val="00B75D48"/>
    <w:rsid w:val="00B900C0"/>
    <w:rsid w:val="00B9588A"/>
    <w:rsid w:val="00BA56E1"/>
    <w:rsid w:val="00BB0406"/>
    <w:rsid w:val="00BC7EC0"/>
    <w:rsid w:val="00BD0749"/>
    <w:rsid w:val="00BD3F03"/>
    <w:rsid w:val="00BF6740"/>
    <w:rsid w:val="00C00F84"/>
    <w:rsid w:val="00C025F5"/>
    <w:rsid w:val="00C22FE1"/>
    <w:rsid w:val="00C27E6A"/>
    <w:rsid w:val="00C31963"/>
    <w:rsid w:val="00C55E69"/>
    <w:rsid w:val="00C567D6"/>
    <w:rsid w:val="00C618DB"/>
    <w:rsid w:val="00C6442B"/>
    <w:rsid w:val="00C750CB"/>
    <w:rsid w:val="00C85610"/>
    <w:rsid w:val="00CA2984"/>
    <w:rsid w:val="00CA6CF1"/>
    <w:rsid w:val="00CB54A9"/>
    <w:rsid w:val="00CC77F5"/>
    <w:rsid w:val="00CD1A88"/>
    <w:rsid w:val="00CD7813"/>
    <w:rsid w:val="00CE2EA7"/>
    <w:rsid w:val="00D11007"/>
    <w:rsid w:val="00D17BB0"/>
    <w:rsid w:val="00D2449B"/>
    <w:rsid w:val="00D33078"/>
    <w:rsid w:val="00D40208"/>
    <w:rsid w:val="00D40B6F"/>
    <w:rsid w:val="00D43772"/>
    <w:rsid w:val="00D43F81"/>
    <w:rsid w:val="00D57F20"/>
    <w:rsid w:val="00D70EE0"/>
    <w:rsid w:val="00D804EC"/>
    <w:rsid w:val="00D95F52"/>
    <w:rsid w:val="00D96F11"/>
    <w:rsid w:val="00DA20C3"/>
    <w:rsid w:val="00DA3722"/>
    <w:rsid w:val="00DA5B3C"/>
    <w:rsid w:val="00DA724D"/>
    <w:rsid w:val="00DC1569"/>
    <w:rsid w:val="00DC5D6F"/>
    <w:rsid w:val="00DD62F6"/>
    <w:rsid w:val="00DE2D92"/>
    <w:rsid w:val="00DE56DF"/>
    <w:rsid w:val="00DE5F34"/>
    <w:rsid w:val="00DF2F39"/>
    <w:rsid w:val="00E06056"/>
    <w:rsid w:val="00E15C66"/>
    <w:rsid w:val="00E241B0"/>
    <w:rsid w:val="00E542DD"/>
    <w:rsid w:val="00E60D94"/>
    <w:rsid w:val="00E66534"/>
    <w:rsid w:val="00E74A72"/>
    <w:rsid w:val="00EA09F9"/>
    <w:rsid w:val="00EB7095"/>
    <w:rsid w:val="00EC23C7"/>
    <w:rsid w:val="00ED212D"/>
    <w:rsid w:val="00ED6097"/>
    <w:rsid w:val="00EE00A3"/>
    <w:rsid w:val="00EF6D88"/>
    <w:rsid w:val="00F00246"/>
    <w:rsid w:val="00F13667"/>
    <w:rsid w:val="00F22639"/>
    <w:rsid w:val="00F27523"/>
    <w:rsid w:val="00F44221"/>
    <w:rsid w:val="00F478BF"/>
    <w:rsid w:val="00F530DB"/>
    <w:rsid w:val="00F55FD2"/>
    <w:rsid w:val="00F6351B"/>
    <w:rsid w:val="00F74726"/>
    <w:rsid w:val="00F8228D"/>
    <w:rsid w:val="00F92290"/>
    <w:rsid w:val="00F92CAA"/>
    <w:rsid w:val="00F93778"/>
    <w:rsid w:val="00FA1CFC"/>
    <w:rsid w:val="00FB26F1"/>
    <w:rsid w:val="00FC3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B3ABE-0C4A-460E-BD22-CC82BA92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F2263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E7C4C"/>
    <w:pPr>
      <w:overflowPunct/>
      <w:autoSpaceDE/>
      <w:autoSpaceDN/>
      <w:adjustRightInd/>
      <w:textAlignment w:val="auto"/>
    </w:pPr>
    <w:rPr>
      <w:rFonts w:ascii="Times New Roman" w:eastAsiaTheme="minorHAnsi" w:hAnsi="Times New Roman"/>
      <w:sz w:val="24"/>
      <w:szCs w:val="24"/>
      <w:lang w:eastAsia="en-GB"/>
    </w:rPr>
  </w:style>
  <w:style w:type="character" w:styleId="PlaceholderText">
    <w:name w:val="Placeholder Text"/>
    <w:basedOn w:val="DefaultParagraphFont"/>
    <w:uiPriority w:val="99"/>
    <w:semiHidden/>
    <w:rsid w:val="00CA2984"/>
    <w:rPr>
      <w:color w:val="808080"/>
    </w:rPr>
  </w:style>
  <w:style w:type="character" w:customStyle="1" w:styleId="tdgreyhighlightsmall1">
    <w:name w:val="tdgreyhighlightsmall1"/>
    <w:basedOn w:val="DefaultParagraphFont"/>
    <w:rsid w:val="00F93778"/>
    <w:rPr>
      <w:shd w:val="clear" w:color="auto" w:fill="FFFF00"/>
    </w:rPr>
  </w:style>
  <w:style w:type="paragraph" w:customStyle="1" w:styleId="Normal2">
    <w:name w:val="Normal+2"/>
    <w:basedOn w:val="Default"/>
    <w:next w:val="Default"/>
    <w:uiPriority w:val="99"/>
    <w:rsid w:val="00707DD9"/>
    <w:rPr>
      <w:color w:val="auto"/>
    </w:rPr>
  </w:style>
  <w:style w:type="paragraph" w:customStyle="1" w:styleId="numberedlist">
    <w:name w:val="numberedlist"/>
    <w:basedOn w:val="Normal"/>
    <w:rsid w:val="00D70EE0"/>
    <w:pPr>
      <w:overflowPunct/>
      <w:autoSpaceDE/>
      <w:autoSpaceDN/>
      <w:adjustRightInd/>
      <w:spacing w:before="120"/>
      <w:ind w:hanging="300"/>
      <w:textAlignment w:val="auto"/>
    </w:pPr>
    <w:rPr>
      <w:rFonts w:cs="Arial"/>
      <w:sz w:val="23"/>
      <w:szCs w:val="23"/>
      <w:lang w:eastAsia="en-GB"/>
    </w:rPr>
  </w:style>
  <w:style w:type="paragraph" w:customStyle="1" w:styleId="PLANNING2">
    <w:name w:val="PLANNING 2"/>
    <w:basedOn w:val="PLANNING"/>
    <w:qFormat/>
    <w:rsid w:val="007F312B"/>
    <w:pPr>
      <w:overflowPunct/>
      <w:autoSpaceDE/>
      <w:autoSpaceDN/>
      <w:adjustRightInd/>
      <w:ind w:left="1440" w:hanging="720"/>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5860">
      <w:bodyDiv w:val="1"/>
      <w:marLeft w:val="0"/>
      <w:marRight w:val="0"/>
      <w:marTop w:val="0"/>
      <w:marBottom w:val="0"/>
      <w:divBdr>
        <w:top w:val="none" w:sz="0" w:space="0" w:color="auto"/>
        <w:left w:val="none" w:sz="0" w:space="0" w:color="auto"/>
        <w:bottom w:val="none" w:sz="0" w:space="0" w:color="auto"/>
        <w:right w:val="none" w:sz="0" w:space="0" w:color="auto"/>
      </w:divBdr>
    </w:div>
    <w:div w:id="148252260">
      <w:bodyDiv w:val="1"/>
      <w:marLeft w:val="0"/>
      <w:marRight w:val="0"/>
      <w:marTop w:val="0"/>
      <w:marBottom w:val="0"/>
      <w:divBdr>
        <w:top w:val="none" w:sz="0" w:space="0" w:color="auto"/>
        <w:left w:val="none" w:sz="0" w:space="0" w:color="auto"/>
        <w:bottom w:val="none" w:sz="0" w:space="0" w:color="auto"/>
        <w:right w:val="none" w:sz="0" w:space="0" w:color="auto"/>
      </w:divBdr>
    </w:div>
    <w:div w:id="462619941">
      <w:bodyDiv w:val="1"/>
      <w:marLeft w:val="0"/>
      <w:marRight w:val="0"/>
      <w:marTop w:val="0"/>
      <w:marBottom w:val="0"/>
      <w:divBdr>
        <w:top w:val="none" w:sz="0" w:space="0" w:color="auto"/>
        <w:left w:val="none" w:sz="0" w:space="0" w:color="auto"/>
        <w:bottom w:val="none" w:sz="0" w:space="0" w:color="auto"/>
        <w:right w:val="none" w:sz="0" w:space="0" w:color="auto"/>
      </w:divBdr>
    </w:div>
    <w:div w:id="551886631">
      <w:bodyDiv w:val="1"/>
      <w:marLeft w:val="0"/>
      <w:marRight w:val="0"/>
      <w:marTop w:val="0"/>
      <w:marBottom w:val="0"/>
      <w:divBdr>
        <w:top w:val="none" w:sz="0" w:space="0" w:color="auto"/>
        <w:left w:val="none" w:sz="0" w:space="0" w:color="auto"/>
        <w:bottom w:val="none" w:sz="0" w:space="0" w:color="auto"/>
        <w:right w:val="none" w:sz="0" w:space="0" w:color="auto"/>
      </w:divBdr>
    </w:div>
    <w:div w:id="654840066">
      <w:bodyDiv w:val="1"/>
      <w:marLeft w:val="0"/>
      <w:marRight w:val="0"/>
      <w:marTop w:val="0"/>
      <w:marBottom w:val="0"/>
      <w:divBdr>
        <w:top w:val="none" w:sz="0" w:space="0" w:color="auto"/>
        <w:left w:val="none" w:sz="0" w:space="0" w:color="auto"/>
        <w:bottom w:val="none" w:sz="0" w:space="0" w:color="auto"/>
        <w:right w:val="none" w:sz="0" w:space="0" w:color="auto"/>
      </w:divBdr>
    </w:div>
    <w:div w:id="1696347172">
      <w:bodyDiv w:val="1"/>
      <w:marLeft w:val="0"/>
      <w:marRight w:val="0"/>
      <w:marTop w:val="0"/>
      <w:marBottom w:val="0"/>
      <w:divBdr>
        <w:top w:val="none" w:sz="0" w:space="0" w:color="auto"/>
        <w:left w:val="none" w:sz="0" w:space="0" w:color="auto"/>
        <w:bottom w:val="none" w:sz="0" w:space="0" w:color="auto"/>
        <w:right w:val="none" w:sz="0" w:space="0" w:color="auto"/>
      </w:divBdr>
    </w:div>
    <w:div w:id="1769815088">
      <w:bodyDiv w:val="1"/>
      <w:marLeft w:val="0"/>
      <w:marRight w:val="0"/>
      <w:marTop w:val="0"/>
      <w:marBottom w:val="0"/>
      <w:divBdr>
        <w:top w:val="none" w:sz="0" w:space="0" w:color="auto"/>
        <w:left w:val="none" w:sz="0" w:space="0" w:color="auto"/>
        <w:bottom w:val="none" w:sz="0" w:space="0" w:color="auto"/>
        <w:right w:val="none" w:sz="0" w:space="0" w:color="auto"/>
      </w:divBdr>
    </w:div>
    <w:div w:id="1984499859">
      <w:bodyDiv w:val="1"/>
      <w:marLeft w:val="0"/>
      <w:marRight w:val="0"/>
      <w:marTop w:val="0"/>
      <w:marBottom w:val="0"/>
      <w:divBdr>
        <w:top w:val="none" w:sz="0" w:space="0" w:color="auto"/>
        <w:left w:val="none" w:sz="0" w:space="0" w:color="auto"/>
        <w:bottom w:val="none" w:sz="0" w:space="0" w:color="auto"/>
        <w:right w:val="none" w:sz="0" w:space="0" w:color="auto"/>
      </w:divBdr>
    </w:div>
    <w:div w:id="202770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8C5A3-1A3E-4E51-BDFB-5F5960FB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Tara Thompson</cp:lastModifiedBy>
  <cp:revision>2</cp:revision>
  <cp:lastPrinted>2021-01-21T16:58:00Z</cp:lastPrinted>
  <dcterms:created xsi:type="dcterms:W3CDTF">2021-01-21T16:58:00Z</dcterms:created>
  <dcterms:modified xsi:type="dcterms:W3CDTF">2021-01-21T16:58:00Z</dcterms:modified>
</cp:coreProperties>
</file>