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86671F">
            <w:pPr>
              <w:rPr>
                <w:rFonts w:ascii="Calibri" w:hAnsi="Calibri"/>
                <w:sz w:val="24"/>
                <w:szCs w:val="24"/>
              </w:rPr>
            </w:pPr>
            <w:r>
              <w:rPr>
                <w:rFonts w:ascii="Calibri" w:hAnsi="Calibri"/>
                <w:sz w:val="24"/>
                <w:szCs w:val="24"/>
              </w:rPr>
              <w:t>3/2020/0835</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86671F">
            <w:pPr>
              <w:rPr>
                <w:rFonts w:ascii="Calibri" w:hAnsi="Calibri"/>
                <w:sz w:val="24"/>
                <w:szCs w:val="24"/>
              </w:rPr>
            </w:pPr>
            <w:r>
              <w:rPr>
                <w:rFonts w:ascii="Calibri" w:hAnsi="Calibri"/>
                <w:sz w:val="24"/>
                <w:szCs w:val="24"/>
              </w:rPr>
              <w:t>23 November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86671F">
            <w:pPr>
              <w:rPr>
                <w:rFonts w:ascii="Calibri" w:hAnsi="Calibri"/>
                <w:sz w:val="24"/>
                <w:szCs w:val="24"/>
              </w:rPr>
            </w:pPr>
            <w:r>
              <w:rPr>
                <w:rFonts w:ascii="Calibri" w:hAnsi="Calibri"/>
                <w:sz w:val="24"/>
                <w:szCs w:val="24"/>
              </w:rPr>
              <w:t>07/10/2020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86671F">
            <w:pPr>
              <w:rPr>
                <w:rFonts w:ascii="Calibri" w:hAnsi="Calibri"/>
                <w:sz w:val="24"/>
                <w:szCs w:val="24"/>
              </w:rPr>
            </w:pPr>
            <w:r>
              <w:rPr>
                <w:rFonts w:ascii="Calibri" w:hAnsi="Calibri"/>
                <w:sz w:val="24"/>
                <w:szCs w:val="24"/>
              </w:rPr>
              <w:t>Mrs Amy McKay</w:t>
            </w:r>
          </w:p>
          <w:p w:rsidR="004D6A8E" w:rsidRPr="00533C3D" w:rsidRDefault="0086671F">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86671F">
            <w:pPr>
              <w:jc w:val="left"/>
              <w:rPr>
                <w:rFonts w:ascii="Calibri" w:hAnsi="Calibri"/>
                <w:sz w:val="24"/>
                <w:szCs w:val="24"/>
              </w:rPr>
            </w:pPr>
            <w:r>
              <w:rPr>
                <w:rFonts w:ascii="Calibri" w:hAnsi="Calibri"/>
                <w:sz w:val="24"/>
                <w:szCs w:val="24"/>
              </w:rPr>
              <w:t>Mr Paul Lomax</w:t>
            </w:r>
          </w:p>
          <w:p w:rsidR="0086671F" w:rsidRDefault="0086671F">
            <w:pPr>
              <w:jc w:val="left"/>
              <w:rPr>
                <w:rFonts w:ascii="Calibri" w:hAnsi="Calibri"/>
                <w:sz w:val="24"/>
                <w:szCs w:val="24"/>
              </w:rPr>
            </w:pPr>
            <w:r>
              <w:rPr>
                <w:rFonts w:ascii="Calibri" w:hAnsi="Calibri"/>
                <w:sz w:val="24"/>
                <w:szCs w:val="24"/>
              </w:rPr>
              <w:t>Lloyd Street Saw Mills</w:t>
            </w:r>
          </w:p>
          <w:p w:rsidR="0086671F" w:rsidRDefault="0086671F">
            <w:pPr>
              <w:jc w:val="left"/>
              <w:rPr>
                <w:rFonts w:ascii="Calibri" w:hAnsi="Calibri"/>
                <w:sz w:val="24"/>
                <w:szCs w:val="24"/>
              </w:rPr>
            </w:pPr>
            <w:r>
              <w:rPr>
                <w:rFonts w:ascii="Calibri" w:hAnsi="Calibri"/>
                <w:sz w:val="24"/>
                <w:szCs w:val="24"/>
              </w:rPr>
              <w:t>Higher Lloyd Street</w:t>
            </w:r>
          </w:p>
          <w:p w:rsidR="0086671F" w:rsidRDefault="0086671F">
            <w:pPr>
              <w:jc w:val="left"/>
              <w:rPr>
                <w:rFonts w:ascii="Calibri" w:hAnsi="Calibri"/>
                <w:sz w:val="24"/>
                <w:szCs w:val="24"/>
              </w:rPr>
            </w:pPr>
            <w:r>
              <w:rPr>
                <w:rFonts w:ascii="Calibri" w:hAnsi="Calibri"/>
                <w:sz w:val="24"/>
                <w:szCs w:val="24"/>
              </w:rPr>
              <w:t>Darwen</w:t>
            </w:r>
          </w:p>
          <w:p w:rsidR="004D6A8E" w:rsidRPr="00533C3D" w:rsidRDefault="0086671F">
            <w:pPr>
              <w:jc w:val="left"/>
              <w:rPr>
                <w:rFonts w:ascii="Calibri" w:hAnsi="Calibri"/>
                <w:sz w:val="24"/>
                <w:szCs w:val="24"/>
              </w:rPr>
            </w:pPr>
            <w:r>
              <w:rPr>
                <w:rFonts w:ascii="Calibri" w:hAnsi="Calibri"/>
                <w:sz w:val="24"/>
                <w:szCs w:val="24"/>
              </w:rPr>
              <w:t>BB3 1EH</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86671F">
            <w:pPr>
              <w:rPr>
                <w:rFonts w:ascii="Calibri" w:hAnsi="Calibri"/>
                <w:sz w:val="24"/>
                <w:szCs w:val="24"/>
              </w:rPr>
            </w:pPr>
            <w:r>
              <w:rPr>
                <w:rFonts w:ascii="Calibri" w:hAnsi="Calibri"/>
                <w:sz w:val="24"/>
                <w:szCs w:val="24"/>
              </w:rPr>
              <w:t>Proposed first floor side extension and single storey rear extension</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86671F">
            <w:pPr>
              <w:rPr>
                <w:rFonts w:ascii="Calibri" w:hAnsi="Calibri"/>
                <w:sz w:val="24"/>
                <w:szCs w:val="24"/>
              </w:rPr>
            </w:pPr>
            <w:r>
              <w:rPr>
                <w:rFonts w:ascii="Calibri" w:hAnsi="Calibri"/>
                <w:sz w:val="24"/>
                <w:szCs w:val="24"/>
              </w:rPr>
              <w:t>Arnside Ribchester Road Clayton Le Dale BB1 9EE</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86671F">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86671F">
            <w:pPr>
              <w:rPr>
                <w:rFonts w:ascii="Calibri" w:hAnsi="Calibri"/>
                <w:sz w:val="24"/>
                <w:szCs w:val="24"/>
              </w:rPr>
            </w:pPr>
            <w:r>
              <w:rPr>
                <w:rFonts w:ascii="Calibri" w:hAnsi="Calibri"/>
                <w:sz w:val="24"/>
                <w:szCs w:val="24"/>
              </w:rPr>
              <w:t>The proposed first floor extension by virtue of its overall scale and design, would result in a form of development that would appear disproportionate and result in the introduction of a dominant unsympathetic development that would result in a terracing effect of detriment to the character and visual amenities of the area, contrary to DMG1 and DMH5 of the Ribble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Default="004D6A8E">
            <w:pPr>
              <w:rPr>
                <w:rFonts w:ascii="Calibri" w:hAnsi="Calibri"/>
                <w:sz w:val="24"/>
                <w:szCs w:val="24"/>
              </w:rPr>
            </w:pPr>
          </w:p>
          <w:p w:rsidR="0086671F" w:rsidRDefault="0086671F">
            <w:pPr>
              <w:rPr>
                <w:rFonts w:ascii="Calibri" w:hAnsi="Calibri"/>
                <w:sz w:val="24"/>
                <w:szCs w:val="24"/>
              </w:rPr>
            </w:pPr>
          </w:p>
          <w:p w:rsidR="0086671F" w:rsidRDefault="0086671F">
            <w:pPr>
              <w:rPr>
                <w:rFonts w:ascii="Calibri" w:hAnsi="Calibri"/>
                <w:sz w:val="24"/>
                <w:szCs w:val="24"/>
              </w:rPr>
            </w:pPr>
          </w:p>
          <w:p w:rsidR="0086671F" w:rsidRDefault="0086671F">
            <w:pPr>
              <w:rPr>
                <w:rFonts w:ascii="Calibri" w:hAnsi="Calibri"/>
                <w:sz w:val="24"/>
                <w:szCs w:val="24"/>
              </w:rPr>
            </w:pPr>
          </w:p>
          <w:p w:rsidR="0086671F" w:rsidRDefault="0086671F">
            <w:pPr>
              <w:rPr>
                <w:rFonts w:ascii="Calibri" w:hAnsi="Calibri"/>
                <w:sz w:val="24"/>
                <w:szCs w:val="24"/>
              </w:rPr>
            </w:pPr>
          </w:p>
          <w:p w:rsidR="0086671F" w:rsidRDefault="0086671F">
            <w:pPr>
              <w:rPr>
                <w:rFonts w:ascii="Calibri" w:hAnsi="Calibri"/>
                <w:sz w:val="24"/>
                <w:szCs w:val="24"/>
              </w:rPr>
            </w:pPr>
          </w:p>
          <w:p w:rsidR="0086671F" w:rsidRDefault="0086671F">
            <w:pPr>
              <w:rPr>
                <w:rFonts w:ascii="Calibri" w:hAnsi="Calibri"/>
                <w:sz w:val="24"/>
                <w:szCs w:val="24"/>
              </w:rPr>
            </w:pPr>
          </w:p>
          <w:p w:rsidR="0086671F" w:rsidRPr="00533C3D" w:rsidRDefault="0086671F">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71F" w:rsidRDefault="0086671F">
      <w:r>
        <w:separator/>
      </w:r>
    </w:p>
  </w:endnote>
  <w:endnote w:type="continuationSeparator" w:id="0">
    <w:p w:rsidR="0086671F" w:rsidRDefault="0086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71F" w:rsidRDefault="0086671F">
      <w:r>
        <w:separator/>
      </w:r>
    </w:p>
  </w:footnote>
  <w:footnote w:type="continuationSeparator" w:id="0">
    <w:p w:rsidR="0086671F" w:rsidRDefault="00866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6671F">
      <w:rPr>
        <w:rFonts w:ascii="Calibri" w:hAnsi="Calibri"/>
        <w:b/>
        <w:sz w:val="24"/>
        <w:szCs w:val="24"/>
      </w:rPr>
      <w:t>3/2020/0835</w:t>
    </w:r>
    <w:r w:rsidRPr="00533C3D">
      <w:rPr>
        <w:rFonts w:ascii="Calibri" w:hAnsi="Calibri"/>
        <w:b/>
        <w:sz w:val="24"/>
        <w:szCs w:val="24"/>
      </w:rPr>
      <w:t xml:space="preserve">                       DECISION DATE:</w:t>
    </w:r>
    <w:r w:rsidR="0086671F">
      <w:rPr>
        <w:rFonts w:ascii="Calibri" w:hAnsi="Calibri"/>
        <w:b/>
        <w:sz w:val="24"/>
        <w:szCs w:val="24"/>
      </w:rPr>
      <w:t xml:space="preserve"> 23/11/2020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1F"/>
    <w:rsid w:val="000B583D"/>
    <w:rsid w:val="000B5AE4"/>
    <w:rsid w:val="003116C7"/>
    <w:rsid w:val="004D6A8E"/>
    <w:rsid w:val="00533C3D"/>
    <w:rsid w:val="007448F2"/>
    <w:rsid w:val="0086671F"/>
    <w:rsid w:val="008E5B94"/>
    <w:rsid w:val="009D443A"/>
    <w:rsid w:val="00AB36DC"/>
    <w:rsid w:val="00B62B2F"/>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99B01-B615-4E8B-BA4D-C69825A5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271</Words>
  <Characters>1618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2020-11-23T12:42:00Z</cp:lastPrinted>
  <dcterms:created xsi:type="dcterms:W3CDTF">2020-11-23T12:44:00Z</dcterms:created>
  <dcterms:modified xsi:type="dcterms:W3CDTF">2020-11-23T12:44:00Z</dcterms:modified>
</cp:coreProperties>
</file>