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36FCD">
            <w:pPr>
              <w:pStyle w:val="addresses"/>
              <w:rPr>
                <w:rFonts w:ascii="Calibri" w:hAnsi="Calibri"/>
                <w:sz w:val="24"/>
                <w:szCs w:val="24"/>
              </w:rPr>
            </w:pPr>
            <w:r>
              <w:rPr>
                <w:rFonts w:ascii="Calibri" w:hAnsi="Calibri"/>
                <w:sz w:val="24"/>
                <w:szCs w:val="24"/>
              </w:rPr>
              <w:t>3/2020/0880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36FCD">
            <w:pPr>
              <w:rPr>
                <w:rFonts w:ascii="Calibri" w:hAnsi="Calibri"/>
                <w:sz w:val="24"/>
                <w:szCs w:val="24"/>
              </w:rPr>
            </w:pPr>
            <w:r>
              <w:rPr>
                <w:rFonts w:ascii="Calibri" w:hAnsi="Calibri"/>
                <w:sz w:val="24"/>
                <w:szCs w:val="24"/>
              </w:rPr>
              <w:t>11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36FCD">
            <w:pPr>
              <w:rPr>
                <w:rFonts w:ascii="Calibri" w:hAnsi="Calibri"/>
                <w:sz w:val="24"/>
                <w:szCs w:val="24"/>
              </w:rPr>
            </w:pPr>
            <w:r>
              <w:rPr>
                <w:rFonts w:ascii="Calibri" w:hAnsi="Calibri"/>
                <w:sz w:val="24"/>
                <w:szCs w:val="24"/>
              </w:rPr>
              <w:t>05/11/2020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36FCD">
            <w:pPr>
              <w:rPr>
                <w:rFonts w:ascii="Calibri" w:hAnsi="Calibri"/>
                <w:sz w:val="24"/>
                <w:szCs w:val="24"/>
              </w:rPr>
            </w:pPr>
            <w:r>
              <w:rPr>
                <w:rFonts w:ascii="Calibri" w:hAnsi="Calibri"/>
                <w:sz w:val="24"/>
                <w:szCs w:val="24"/>
              </w:rPr>
              <w:t>Mrs Wendy Nunns</w:t>
            </w:r>
          </w:p>
          <w:p w:rsidR="00A36FCD" w:rsidRDefault="00A36FCD">
            <w:pPr>
              <w:rPr>
                <w:rFonts w:ascii="Calibri" w:hAnsi="Calibri"/>
                <w:sz w:val="24"/>
                <w:szCs w:val="24"/>
              </w:rPr>
            </w:pPr>
            <w:r>
              <w:rPr>
                <w:rFonts w:ascii="Calibri" w:hAnsi="Calibri"/>
                <w:sz w:val="24"/>
                <w:szCs w:val="24"/>
              </w:rPr>
              <w:t>Pendle Junior School</w:t>
            </w:r>
          </w:p>
          <w:p w:rsidR="00A36FCD" w:rsidRDefault="00A36FCD">
            <w:pPr>
              <w:rPr>
                <w:rFonts w:ascii="Calibri" w:hAnsi="Calibri"/>
                <w:sz w:val="24"/>
                <w:szCs w:val="24"/>
              </w:rPr>
            </w:pPr>
            <w:r>
              <w:rPr>
                <w:rFonts w:ascii="Calibri" w:hAnsi="Calibri"/>
                <w:sz w:val="24"/>
                <w:szCs w:val="24"/>
              </w:rPr>
              <w:t>Longsight Avenue</w:t>
            </w:r>
          </w:p>
          <w:p w:rsidR="00A36FCD" w:rsidRDefault="00A36FCD">
            <w:pPr>
              <w:rPr>
                <w:rFonts w:ascii="Calibri" w:hAnsi="Calibri"/>
                <w:sz w:val="24"/>
                <w:szCs w:val="24"/>
              </w:rPr>
            </w:pPr>
            <w:r>
              <w:rPr>
                <w:rFonts w:ascii="Calibri" w:hAnsi="Calibri"/>
                <w:sz w:val="24"/>
                <w:szCs w:val="24"/>
              </w:rPr>
              <w:t>Clitheroe</w:t>
            </w:r>
          </w:p>
          <w:p w:rsidR="002F3ADA" w:rsidRPr="00DD62CA" w:rsidRDefault="00A36FCD">
            <w:pPr>
              <w:rPr>
                <w:rFonts w:ascii="Calibri" w:hAnsi="Calibri"/>
                <w:sz w:val="24"/>
                <w:szCs w:val="24"/>
              </w:rPr>
            </w:pPr>
            <w:r>
              <w:rPr>
                <w:rFonts w:ascii="Calibri" w:hAnsi="Calibri"/>
                <w:sz w:val="24"/>
                <w:szCs w:val="24"/>
              </w:rPr>
              <w:t>BB7 2AN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A36FCD" w:rsidRDefault="00A36FCD">
            <w:pPr>
              <w:pStyle w:val="addresses"/>
              <w:rPr>
                <w:rFonts w:ascii="Calibri" w:hAnsi="Calibri"/>
                <w:sz w:val="24"/>
                <w:szCs w:val="24"/>
              </w:rPr>
            </w:pPr>
          </w:p>
          <w:p w:rsidR="00A36FCD" w:rsidRDefault="00A36FCD">
            <w:pPr>
              <w:pStyle w:val="addresses"/>
              <w:rPr>
                <w:rFonts w:ascii="Calibri" w:hAnsi="Calibri"/>
                <w:sz w:val="24"/>
                <w:szCs w:val="24"/>
              </w:rPr>
            </w:pPr>
          </w:p>
          <w:p w:rsidR="002F3ADA" w:rsidRPr="00DD62CA" w:rsidRDefault="00A36FCD">
            <w:pPr>
              <w:pStyle w:val="addresses"/>
              <w:rPr>
                <w:rFonts w:ascii="Calibri" w:hAnsi="Calibri"/>
                <w:sz w:val="24"/>
                <w:szCs w:val="24"/>
              </w:rPr>
            </w:pPr>
            <w:r>
              <w:rPr>
                <w:rFonts w:ascii="Calibri" w:hAnsi="Calibri"/>
                <w:sz w:val="24"/>
                <w:szCs w:val="24"/>
              </w:rPr>
              <w:t xml:space="preserve">  </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36FCD">
            <w:pPr>
              <w:pStyle w:val="TableText"/>
              <w:rPr>
                <w:rFonts w:ascii="Calibri" w:hAnsi="Calibri"/>
                <w:sz w:val="24"/>
                <w:szCs w:val="24"/>
              </w:rPr>
            </w:pPr>
            <w:r>
              <w:rPr>
                <w:rFonts w:ascii="Calibri" w:hAnsi="Calibri"/>
                <w:sz w:val="24"/>
                <w:szCs w:val="24"/>
              </w:rPr>
              <w:t>Placement of a trailer on site to be used as an extra teaching space. Trailer to be 2.95 m high, 2.2 m wide and 7.5 m long, chassis 55 cm from ground.</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36FCD">
            <w:pPr>
              <w:pStyle w:val="TableText"/>
              <w:rPr>
                <w:rFonts w:ascii="Calibri" w:hAnsi="Calibri"/>
                <w:sz w:val="24"/>
                <w:szCs w:val="24"/>
              </w:rPr>
            </w:pPr>
            <w:r>
              <w:rPr>
                <w:rFonts w:ascii="Calibri" w:hAnsi="Calibri"/>
                <w:sz w:val="24"/>
                <w:szCs w:val="24"/>
              </w:rPr>
              <w:t>Pendle Junior School Longsight Avenue Clitheroe BB7 2AN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36FCD" w:rsidRDefault="00A36FC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36FCD" w:rsidRDefault="00A36FCD">
            <w:pPr>
              <w:pStyle w:val="TableText"/>
              <w:rPr>
                <w:rFonts w:ascii="Calibri" w:hAnsi="Calibri"/>
                <w:sz w:val="24"/>
                <w:szCs w:val="24"/>
              </w:rPr>
            </w:pPr>
          </w:p>
          <w:p w:rsidR="00A36FCD" w:rsidRDefault="00A36FC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36FCD" w:rsidRDefault="00A36FCD">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36FCD" w:rsidRPr="00DD62CA">
        <w:trPr>
          <w:cantSplit/>
          <w:trHeight w:val="527"/>
        </w:trPr>
        <w:tc>
          <w:tcPr>
            <w:tcW w:w="988" w:type="dxa"/>
          </w:tcPr>
          <w:p w:rsidR="00A36FCD" w:rsidRPr="00DD62CA" w:rsidRDefault="00A36FCD">
            <w:pPr>
              <w:pStyle w:val="TableText"/>
              <w:numPr>
                <w:ilvl w:val="0"/>
                <w:numId w:val="3"/>
              </w:numPr>
              <w:rPr>
                <w:rFonts w:ascii="Calibri" w:hAnsi="Calibri"/>
                <w:sz w:val="24"/>
                <w:szCs w:val="24"/>
              </w:rPr>
            </w:pPr>
          </w:p>
        </w:tc>
        <w:tc>
          <w:tcPr>
            <w:tcW w:w="9365" w:type="dxa"/>
            <w:gridSpan w:val="2"/>
          </w:tcPr>
          <w:p w:rsidR="00A36FCD" w:rsidRDefault="00A36FC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36FCD" w:rsidRDefault="00A36FCD">
            <w:pPr>
              <w:pStyle w:val="TableText"/>
              <w:rPr>
                <w:rFonts w:ascii="Calibri" w:hAnsi="Calibri"/>
                <w:sz w:val="24"/>
                <w:szCs w:val="24"/>
              </w:rPr>
            </w:pPr>
          </w:p>
          <w:p w:rsidR="00A36FCD" w:rsidRDefault="00A36FCD">
            <w:pPr>
              <w:pStyle w:val="TableText"/>
              <w:rPr>
                <w:rFonts w:ascii="Calibri" w:hAnsi="Calibri"/>
                <w:sz w:val="24"/>
                <w:szCs w:val="24"/>
              </w:rPr>
            </w:pPr>
            <w:r>
              <w:rPr>
                <w:rFonts w:ascii="Calibri" w:hAnsi="Calibri"/>
                <w:sz w:val="24"/>
                <w:szCs w:val="24"/>
              </w:rPr>
              <w:t>Location Plan: Pendle PS, Clitheroe</w:t>
            </w:r>
          </w:p>
          <w:p w:rsidR="00A36FCD" w:rsidRDefault="00A36FCD">
            <w:pPr>
              <w:pStyle w:val="TableText"/>
              <w:rPr>
                <w:rFonts w:ascii="Calibri" w:hAnsi="Calibri"/>
                <w:sz w:val="24"/>
                <w:szCs w:val="24"/>
              </w:rPr>
            </w:pPr>
            <w:r>
              <w:rPr>
                <w:rFonts w:ascii="Calibri" w:hAnsi="Calibri"/>
                <w:sz w:val="24"/>
                <w:szCs w:val="24"/>
              </w:rPr>
              <w:t>Trailer Photographs</w:t>
            </w:r>
          </w:p>
          <w:p w:rsidR="00A36FCD" w:rsidRDefault="00A36FCD">
            <w:pPr>
              <w:pStyle w:val="TableText"/>
              <w:rPr>
                <w:rFonts w:ascii="Calibri" w:hAnsi="Calibri"/>
                <w:sz w:val="24"/>
                <w:szCs w:val="24"/>
              </w:rPr>
            </w:pPr>
            <w:r>
              <w:rPr>
                <w:rFonts w:ascii="Calibri" w:hAnsi="Calibri"/>
                <w:sz w:val="24"/>
                <w:szCs w:val="24"/>
              </w:rPr>
              <w:t>Site Details</w:t>
            </w:r>
          </w:p>
          <w:p w:rsidR="00A36FCD" w:rsidRDefault="00A36FCD">
            <w:pPr>
              <w:pStyle w:val="TableText"/>
              <w:rPr>
                <w:rFonts w:ascii="Calibri" w:hAnsi="Calibri"/>
                <w:sz w:val="24"/>
                <w:szCs w:val="24"/>
              </w:rPr>
            </w:pPr>
          </w:p>
          <w:p w:rsidR="00A36FCD" w:rsidRDefault="00A36FC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rsidR="00A36FCD" w:rsidRPr="00DD62CA" w:rsidRDefault="00A36FCD">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FCD" w:rsidRDefault="00A36FCD">
      <w:r>
        <w:separator/>
      </w:r>
    </w:p>
  </w:endnote>
  <w:endnote w:type="continuationSeparator" w:id="0">
    <w:p w:rsidR="00A36FCD" w:rsidRDefault="00A3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FCD" w:rsidRDefault="00A36FCD">
      <w:r>
        <w:separator/>
      </w:r>
    </w:p>
  </w:footnote>
  <w:footnote w:type="continuationSeparator" w:id="0">
    <w:p w:rsidR="00A36FCD" w:rsidRDefault="00A3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36FCD">
      <w:rPr>
        <w:b/>
        <w:bCs/>
      </w:rPr>
      <w:t>3/2020/0880</w:t>
    </w:r>
    <w:r>
      <w:rPr>
        <w:b/>
        <w:bCs/>
      </w:rPr>
      <w:t xml:space="preserve">                                  DECISION DATE: </w:t>
    </w:r>
    <w:r w:rsidR="00A36FCD">
      <w:rPr>
        <w:b/>
        <w:bCs/>
      </w:rPr>
      <w:t>11/01/2021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CD"/>
    <w:rsid w:val="00111C12"/>
    <w:rsid w:val="001613C3"/>
    <w:rsid w:val="00172E52"/>
    <w:rsid w:val="001B6423"/>
    <w:rsid w:val="002C337D"/>
    <w:rsid w:val="002D5D44"/>
    <w:rsid w:val="002F3ADA"/>
    <w:rsid w:val="004B764D"/>
    <w:rsid w:val="0070149C"/>
    <w:rsid w:val="007C793E"/>
    <w:rsid w:val="0081123F"/>
    <w:rsid w:val="00A36FCD"/>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315FE-28C0-4241-8BD3-F73A8276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347</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2021-01-11T11:57:00Z</cp:lastPrinted>
  <dcterms:created xsi:type="dcterms:W3CDTF">2021-01-11T11:59:00Z</dcterms:created>
  <dcterms:modified xsi:type="dcterms:W3CDTF">2021-01-11T11:59:00Z</dcterms:modified>
</cp:coreProperties>
</file>