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F3ADA" w:rsidRDefault="002F3ADA">
      <w:pPr>
        <w:pStyle w:val="PLANNING"/>
      </w:pPr>
      <w:bookmarkStart w:id="0" w:name="_GoBack"/>
      <w:bookmarkEnd w:id="0"/>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2410"/>
        <w:gridCol w:w="1713"/>
        <w:gridCol w:w="1456"/>
        <w:gridCol w:w="1404"/>
        <w:gridCol w:w="1713"/>
        <w:gridCol w:w="1713"/>
      </w:tblGrid>
      <w:tr w:rsidR="002F3ADA" w:rsidRPr="00DD62CA">
        <w:trPr>
          <w:cantSplit/>
        </w:trPr>
        <w:tc>
          <w:tcPr>
            <w:tcW w:w="6983" w:type="dxa"/>
            <w:gridSpan w:val="4"/>
          </w:tcPr>
          <w:p w:rsidR="002F3ADA" w:rsidRPr="00DD62CA" w:rsidRDefault="002F3ADA">
            <w:pPr>
              <w:pStyle w:val="TableText"/>
              <w:rPr>
                <w:rFonts w:ascii="Calibri" w:hAnsi="Calibri"/>
                <w:sz w:val="24"/>
                <w:szCs w:val="24"/>
              </w:rPr>
            </w:pPr>
            <w:r w:rsidRPr="00DD62CA">
              <w:rPr>
                <w:rFonts w:ascii="Calibri" w:hAnsi="Calibri"/>
                <w:sz w:val="24"/>
                <w:szCs w:val="24"/>
              </w:rPr>
              <w:t>RIBBLE VALLEY BOROUGH COUNCIL</w:t>
            </w:r>
          </w:p>
        </w:tc>
        <w:tc>
          <w:tcPr>
            <w:tcW w:w="1713" w:type="dxa"/>
          </w:tcPr>
          <w:p w:rsidR="002F3ADA" w:rsidRPr="00DD62CA" w:rsidRDefault="002F3ADA">
            <w:pPr>
              <w:rPr>
                <w:rFonts w:ascii="Calibri" w:hAnsi="Calibri"/>
                <w:sz w:val="24"/>
                <w:szCs w:val="24"/>
              </w:rPr>
            </w:pPr>
          </w:p>
        </w:tc>
        <w:tc>
          <w:tcPr>
            <w:tcW w:w="1713" w:type="dxa"/>
          </w:tcPr>
          <w:p w:rsidR="002F3ADA" w:rsidRPr="00DD62CA" w:rsidRDefault="002F3ADA">
            <w:pPr>
              <w:rPr>
                <w:rFonts w:ascii="Calibri" w:hAnsi="Calibri"/>
                <w:sz w:val="24"/>
                <w:szCs w:val="24"/>
              </w:rPr>
            </w:pPr>
          </w:p>
        </w:tc>
      </w:tr>
      <w:tr w:rsidR="002F3ADA" w:rsidRPr="00DD62CA">
        <w:trPr>
          <w:cantSplit/>
        </w:trPr>
        <w:tc>
          <w:tcPr>
            <w:tcW w:w="4123" w:type="dxa"/>
            <w:gridSpan w:val="2"/>
          </w:tcPr>
          <w:p w:rsidR="002F3ADA" w:rsidRPr="00DD62CA" w:rsidRDefault="002F3ADA">
            <w:pPr>
              <w:pStyle w:val="TableText"/>
              <w:rPr>
                <w:rFonts w:ascii="Calibri" w:hAnsi="Calibri"/>
                <w:sz w:val="24"/>
                <w:szCs w:val="24"/>
              </w:rPr>
            </w:pPr>
            <w:r w:rsidRPr="00DD62CA">
              <w:rPr>
                <w:rFonts w:ascii="Calibri" w:hAnsi="Calibri"/>
                <w:sz w:val="24"/>
                <w:szCs w:val="24"/>
              </w:rPr>
              <w:t>Department of Development</w:t>
            </w:r>
          </w:p>
        </w:tc>
        <w:tc>
          <w:tcPr>
            <w:tcW w:w="1456" w:type="dxa"/>
          </w:tcPr>
          <w:p w:rsidR="002F3ADA" w:rsidRPr="00DD62CA" w:rsidRDefault="002F3ADA">
            <w:pPr>
              <w:rPr>
                <w:rFonts w:ascii="Calibri" w:hAnsi="Calibri"/>
                <w:sz w:val="24"/>
                <w:szCs w:val="24"/>
              </w:rPr>
            </w:pPr>
          </w:p>
        </w:tc>
        <w:tc>
          <w:tcPr>
            <w:tcW w:w="1404" w:type="dxa"/>
          </w:tcPr>
          <w:p w:rsidR="002F3ADA" w:rsidRPr="00DD62CA" w:rsidRDefault="002F3ADA">
            <w:pPr>
              <w:rPr>
                <w:rFonts w:ascii="Calibri" w:hAnsi="Calibri"/>
                <w:sz w:val="24"/>
                <w:szCs w:val="24"/>
              </w:rPr>
            </w:pPr>
          </w:p>
        </w:tc>
        <w:tc>
          <w:tcPr>
            <w:tcW w:w="1713" w:type="dxa"/>
          </w:tcPr>
          <w:p w:rsidR="002F3ADA" w:rsidRPr="00DD62CA" w:rsidRDefault="002F3ADA">
            <w:pPr>
              <w:rPr>
                <w:rFonts w:ascii="Calibri" w:hAnsi="Calibri"/>
                <w:sz w:val="24"/>
                <w:szCs w:val="24"/>
              </w:rPr>
            </w:pPr>
          </w:p>
        </w:tc>
        <w:tc>
          <w:tcPr>
            <w:tcW w:w="1713" w:type="dxa"/>
          </w:tcPr>
          <w:p w:rsidR="002F3ADA" w:rsidRPr="00DD62CA" w:rsidRDefault="002F3ADA">
            <w:pPr>
              <w:rPr>
                <w:rFonts w:ascii="Calibri" w:hAnsi="Calibri"/>
                <w:sz w:val="24"/>
                <w:szCs w:val="24"/>
              </w:rPr>
            </w:pPr>
          </w:p>
        </w:tc>
      </w:tr>
      <w:tr w:rsidR="00C00AD7" w:rsidRPr="00DD62CA" w:rsidTr="00111C12">
        <w:trPr>
          <w:cantSplit/>
        </w:trPr>
        <w:tc>
          <w:tcPr>
            <w:tcW w:w="6983" w:type="dxa"/>
            <w:gridSpan w:val="4"/>
          </w:tcPr>
          <w:p w:rsidR="00C00AD7" w:rsidRPr="00DD62CA" w:rsidRDefault="00C00AD7">
            <w:pPr>
              <w:rPr>
                <w:rFonts w:ascii="Calibri" w:hAnsi="Calibri"/>
                <w:sz w:val="24"/>
                <w:szCs w:val="24"/>
              </w:rPr>
            </w:pPr>
            <w:r w:rsidRPr="00DD62CA">
              <w:rPr>
                <w:rFonts w:ascii="Calibri" w:hAnsi="Calibri"/>
                <w:sz w:val="24"/>
                <w:szCs w:val="24"/>
              </w:rPr>
              <w:t>Council Offices, Church Walk, Clitheroe, Lancashire, BB7 2RA</w:t>
            </w:r>
          </w:p>
        </w:tc>
        <w:tc>
          <w:tcPr>
            <w:tcW w:w="1713" w:type="dxa"/>
          </w:tcPr>
          <w:p w:rsidR="00C00AD7" w:rsidRPr="00DD62CA" w:rsidRDefault="00C00AD7">
            <w:pPr>
              <w:rPr>
                <w:rFonts w:ascii="Calibri" w:hAnsi="Calibri"/>
                <w:sz w:val="24"/>
                <w:szCs w:val="24"/>
              </w:rPr>
            </w:pPr>
          </w:p>
        </w:tc>
        <w:tc>
          <w:tcPr>
            <w:tcW w:w="1713" w:type="dxa"/>
          </w:tcPr>
          <w:p w:rsidR="00C00AD7" w:rsidRPr="00DD62CA" w:rsidRDefault="00C00AD7">
            <w:pPr>
              <w:rPr>
                <w:rFonts w:ascii="Calibri" w:hAnsi="Calibri"/>
                <w:sz w:val="24"/>
                <w:szCs w:val="24"/>
              </w:rPr>
            </w:pPr>
          </w:p>
        </w:tc>
      </w:tr>
      <w:tr w:rsidR="00C00AD7" w:rsidRPr="00DD62CA" w:rsidTr="00111C12">
        <w:trPr>
          <w:cantSplit/>
        </w:trPr>
        <w:tc>
          <w:tcPr>
            <w:tcW w:w="8696" w:type="dxa"/>
            <w:gridSpan w:val="5"/>
            <w:tcBorders>
              <w:bottom w:val="single" w:sz="6" w:space="0" w:color="auto"/>
            </w:tcBorders>
          </w:tcPr>
          <w:p w:rsidR="00C00AD7" w:rsidRPr="00DD62CA" w:rsidRDefault="00C00AD7">
            <w:pPr>
              <w:pStyle w:val="TableText"/>
              <w:rPr>
                <w:rFonts w:ascii="Calibri" w:hAnsi="Calibri"/>
                <w:sz w:val="24"/>
                <w:szCs w:val="24"/>
              </w:rPr>
            </w:pPr>
            <w:r w:rsidRPr="00DD62CA">
              <w:rPr>
                <w:rFonts w:ascii="Calibri" w:hAnsi="Calibri"/>
                <w:sz w:val="24"/>
                <w:szCs w:val="24"/>
              </w:rPr>
              <w:t>Telephone: 01200 425111</w:t>
            </w:r>
            <w:r>
              <w:rPr>
                <w:rFonts w:ascii="Calibri" w:hAnsi="Calibri"/>
                <w:sz w:val="24"/>
                <w:szCs w:val="24"/>
              </w:rPr>
              <w:t xml:space="preserve"> </w:t>
            </w:r>
            <w:r w:rsidRPr="00DD62CA">
              <w:rPr>
                <w:rFonts w:ascii="Calibri" w:hAnsi="Calibri"/>
                <w:sz w:val="24"/>
                <w:szCs w:val="24"/>
              </w:rPr>
              <w:t>Fax: 01200 414488</w:t>
            </w:r>
            <w:r>
              <w:rPr>
                <w:rFonts w:ascii="Calibri" w:hAnsi="Calibri"/>
                <w:sz w:val="24"/>
                <w:szCs w:val="24"/>
              </w:rPr>
              <w:t xml:space="preserve"> </w:t>
            </w:r>
            <w:r w:rsidRPr="00DD62CA">
              <w:rPr>
                <w:rFonts w:ascii="Calibri" w:hAnsi="Calibri"/>
                <w:sz w:val="24"/>
                <w:szCs w:val="24"/>
              </w:rPr>
              <w:t>Planning Fax: 01200 414487</w:t>
            </w:r>
          </w:p>
        </w:tc>
        <w:tc>
          <w:tcPr>
            <w:tcW w:w="1713" w:type="dxa"/>
            <w:tcBorders>
              <w:bottom w:val="single" w:sz="6" w:space="0" w:color="auto"/>
            </w:tcBorders>
          </w:tcPr>
          <w:p w:rsidR="00C00AD7" w:rsidRPr="00DD62CA" w:rsidRDefault="00C00AD7">
            <w:pPr>
              <w:rPr>
                <w:rFonts w:ascii="Calibri" w:hAnsi="Calibri"/>
                <w:sz w:val="24"/>
                <w:szCs w:val="24"/>
              </w:rPr>
            </w:pPr>
          </w:p>
        </w:tc>
      </w:tr>
      <w:tr w:rsidR="00C00AD7" w:rsidRPr="00DD62CA" w:rsidTr="00111C12">
        <w:trPr>
          <w:cantSplit/>
        </w:trPr>
        <w:tc>
          <w:tcPr>
            <w:tcW w:w="5579" w:type="dxa"/>
            <w:gridSpan w:val="3"/>
          </w:tcPr>
          <w:p w:rsidR="00C00AD7" w:rsidRPr="00DD62CA" w:rsidRDefault="00C00AD7">
            <w:pPr>
              <w:pStyle w:val="TableText"/>
              <w:rPr>
                <w:rFonts w:ascii="Calibri" w:hAnsi="Calibri"/>
                <w:sz w:val="24"/>
                <w:szCs w:val="24"/>
              </w:rPr>
            </w:pPr>
            <w:r w:rsidRPr="00DD62CA">
              <w:rPr>
                <w:rFonts w:ascii="Calibri" w:hAnsi="Calibri"/>
                <w:sz w:val="24"/>
                <w:szCs w:val="24"/>
              </w:rPr>
              <w:t>Town and Country Planning Act 1990</w:t>
            </w:r>
          </w:p>
        </w:tc>
        <w:tc>
          <w:tcPr>
            <w:tcW w:w="3117" w:type="dxa"/>
            <w:gridSpan w:val="2"/>
          </w:tcPr>
          <w:p w:rsidR="00C00AD7" w:rsidRPr="00DD62CA" w:rsidRDefault="00C00AD7">
            <w:pPr>
              <w:rPr>
                <w:rFonts w:ascii="Calibri" w:hAnsi="Calibri"/>
                <w:sz w:val="24"/>
                <w:szCs w:val="24"/>
              </w:rPr>
            </w:pPr>
          </w:p>
        </w:tc>
        <w:tc>
          <w:tcPr>
            <w:tcW w:w="1713" w:type="dxa"/>
          </w:tcPr>
          <w:p w:rsidR="00C00AD7" w:rsidRPr="00DD62CA" w:rsidRDefault="00C00AD7">
            <w:pPr>
              <w:rPr>
                <w:rFonts w:ascii="Calibri" w:hAnsi="Calibri"/>
                <w:sz w:val="24"/>
                <w:szCs w:val="24"/>
              </w:rPr>
            </w:pPr>
          </w:p>
        </w:tc>
      </w:tr>
      <w:tr w:rsidR="002F3ADA" w:rsidRPr="00DD62CA">
        <w:trPr>
          <w:cantSplit/>
        </w:trPr>
        <w:tc>
          <w:tcPr>
            <w:tcW w:w="10409" w:type="dxa"/>
            <w:gridSpan w:val="6"/>
          </w:tcPr>
          <w:p w:rsidR="002F3ADA" w:rsidRPr="00DD62CA" w:rsidRDefault="002F3ADA">
            <w:pPr>
              <w:pStyle w:val="TableText"/>
              <w:rPr>
                <w:rFonts w:ascii="Calibri" w:hAnsi="Calibri"/>
                <w:sz w:val="24"/>
                <w:szCs w:val="24"/>
              </w:rPr>
            </w:pPr>
            <w:r w:rsidRPr="00DD62CA">
              <w:rPr>
                <w:rFonts w:ascii="Calibri" w:hAnsi="Calibri"/>
                <w:sz w:val="24"/>
                <w:szCs w:val="24"/>
                <w:u w:val="single"/>
              </w:rPr>
              <w:t>PLANNING PERMISSION</w:t>
            </w:r>
          </w:p>
        </w:tc>
      </w:tr>
      <w:tr w:rsidR="002F3ADA" w:rsidRPr="00DD62CA">
        <w:trPr>
          <w:cantSplit/>
        </w:trPr>
        <w:tc>
          <w:tcPr>
            <w:tcW w:w="2410" w:type="dxa"/>
          </w:tcPr>
          <w:p w:rsidR="002F3ADA" w:rsidRPr="00DD62CA" w:rsidRDefault="002F3ADA">
            <w:pPr>
              <w:pStyle w:val="TableText"/>
              <w:rPr>
                <w:rFonts w:ascii="Calibri" w:hAnsi="Calibri"/>
                <w:sz w:val="24"/>
                <w:szCs w:val="24"/>
              </w:rPr>
            </w:pPr>
            <w:r w:rsidRPr="00DD62CA">
              <w:rPr>
                <w:rFonts w:ascii="Calibri" w:hAnsi="Calibri"/>
                <w:b/>
                <w:sz w:val="24"/>
                <w:szCs w:val="24"/>
              </w:rPr>
              <w:t>APPLICATION NO:</w:t>
            </w:r>
          </w:p>
        </w:tc>
        <w:tc>
          <w:tcPr>
            <w:tcW w:w="3169" w:type="dxa"/>
            <w:gridSpan w:val="2"/>
          </w:tcPr>
          <w:p w:rsidR="002F3ADA" w:rsidRPr="00DD62CA" w:rsidRDefault="00C030E5">
            <w:pPr>
              <w:pStyle w:val="addresses"/>
              <w:rPr>
                <w:rFonts w:ascii="Calibri" w:hAnsi="Calibri"/>
                <w:sz w:val="24"/>
                <w:szCs w:val="24"/>
              </w:rPr>
            </w:pPr>
            <w:r>
              <w:rPr>
                <w:rFonts w:ascii="Calibri" w:hAnsi="Calibri"/>
                <w:sz w:val="24"/>
                <w:szCs w:val="24"/>
              </w:rPr>
              <w:t>3/2020/0915</w:t>
            </w:r>
          </w:p>
        </w:tc>
        <w:tc>
          <w:tcPr>
            <w:tcW w:w="1404" w:type="dxa"/>
          </w:tcPr>
          <w:p w:rsidR="002F3ADA" w:rsidRPr="00DD62CA" w:rsidRDefault="002F3ADA">
            <w:pPr>
              <w:rPr>
                <w:rFonts w:ascii="Calibri" w:hAnsi="Calibri"/>
                <w:sz w:val="24"/>
                <w:szCs w:val="24"/>
              </w:rPr>
            </w:pPr>
          </w:p>
        </w:tc>
        <w:tc>
          <w:tcPr>
            <w:tcW w:w="1713" w:type="dxa"/>
          </w:tcPr>
          <w:p w:rsidR="002F3ADA" w:rsidRPr="00DD62CA" w:rsidRDefault="002F3ADA">
            <w:pPr>
              <w:rPr>
                <w:rFonts w:ascii="Calibri" w:hAnsi="Calibri"/>
                <w:sz w:val="24"/>
                <w:szCs w:val="24"/>
              </w:rPr>
            </w:pPr>
          </w:p>
        </w:tc>
        <w:tc>
          <w:tcPr>
            <w:tcW w:w="1713" w:type="dxa"/>
          </w:tcPr>
          <w:p w:rsidR="002F3ADA" w:rsidRPr="00DD62CA" w:rsidRDefault="002F3ADA">
            <w:pPr>
              <w:rPr>
                <w:rFonts w:ascii="Calibri" w:hAnsi="Calibri"/>
                <w:sz w:val="24"/>
                <w:szCs w:val="24"/>
              </w:rPr>
            </w:pPr>
          </w:p>
        </w:tc>
      </w:tr>
      <w:tr w:rsidR="002F3ADA" w:rsidRPr="00DD62CA">
        <w:trPr>
          <w:cantSplit/>
        </w:trPr>
        <w:tc>
          <w:tcPr>
            <w:tcW w:w="2410" w:type="dxa"/>
          </w:tcPr>
          <w:p w:rsidR="002F3ADA" w:rsidRPr="00DD62CA" w:rsidRDefault="002F3ADA">
            <w:pPr>
              <w:pStyle w:val="TableText"/>
              <w:rPr>
                <w:rFonts w:ascii="Calibri" w:hAnsi="Calibri"/>
                <w:sz w:val="24"/>
                <w:szCs w:val="24"/>
              </w:rPr>
            </w:pPr>
            <w:r w:rsidRPr="00DD62CA">
              <w:rPr>
                <w:rFonts w:ascii="Calibri" w:hAnsi="Calibri"/>
                <w:b/>
                <w:sz w:val="24"/>
                <w:szCs w:val="24"/>
              </w:rPr>
              <w:t>DECISION DATE:</w:t>
            </w:r>
          </w:p>
        </w:tc>
        <w:tc>
          <w:tcPr>
            <w:tcW w:w="3169" w:type="dxa"/>
            <w:gridSpan w:val="2"/>
          </w:tcPr>
          <w:p w:rsidR="002F3ADA" w:rsidRPr="00DD62CA" w:rsidRDefault="00C030E5">
            <w:pPr>
              <w:rPr>
                <w:rFonts w:ascii="Calibri" w:hAnsi="Calibri"/>
                <w:sz w:val="24"/>
                <w:szCs w:val="24"/>
              </w:rPr>
            </w:pPr>
            <w:r>
              <w:rPr>
                <w:rFonts w:ascii="Calibri" w:hAnsi="Calibri"/>
                <w:sz w:val="24"/>
                <w:szCs w:val="24"/>
              </w:rPr>
              <w:t>19 January 2021</w:t>
            </w:r>
          </w:p>
        </w:tc>
        <w:tc>
          <w:tcPr>
            <w:tcW w:w="1404" w:type="dxa"/>
          </w:tcPr>
          <w:p w:rsidR="002F3ADA" w:rsidRPr="00DD62CA" w:rsidRDefault="002F3ADA">
            <w:pPr>
              <w:rPr>
                <w:rFonts w:ascii="Calibri" w:hAnsi="Calibri"/>
                <w:sz w:val="24"/>
                <w:szCs w:val="24"/>
              </w:rPr>
            </w:pPr>
          </w:p>
        </w:tc>
        <w:tc>
          <w:tcPr>
            <w:tcW w:w="1713" w:type="dxa"/>
          </w:tcPr>
          <w:p w:rsidR="002F3ADA" w:rsidRPr="00DD62CA" w:rsidRDefault="002F3ADA">
            <w:pPr>
              <w:rPr>
                <w:rFonts w:ascii="Calibri" w:hAnsi="Calibri"/>
                <w:sz w:val="24"/>
                <w:szCs w:val="24"/>
              </w:rPr>
            </w:pPr>
          </w:p>
        </w:tc>
        <w:tc>
          <w:tcPr>
            <w:tcW w:w="1713" w:type="dxa"/>
          </w:tcPr>
          <w:p w:rsidR="002F3ADA" w:rsidRPr="00DD62CA" w:rsidRDefault="002F3ADA">
            <w:pPr>
              <w:rPr>
                <w:rFonts w:ascii="Calibri" w:hAnsi="Calibri"/>
                <w:sz w:val="24"/>
                <w:szCs w:val="24"/>
              </w:rPr>
            </w:pPr>
          </w:p>
        </w:tc>
      </w:tr>
      <w:tr w:rsidR="002F3ADA" w:rsidRPr="00DD62CA">
        <w:trPr>
          <w:cantSplit/>
        </w:trPr>
        <w:tc>
          <w:tcPr>
            <w:tcW w:w="2410" w:type="dxa"/>
          </w:tcPr>
          <w:p w:rsidR="002F3ADA" w:rsidRPr="00DD62CA" w:rsidRDefault="002F3ADA">
            <w:pPr>
              <w:pStyle w:val="TableText"/>
              <w:rPr>
                <w:rFonts w:ascii="Calibri" w:hAnsi="Calibri"/>
                <w:sz w:val="24"/>
                <w:szCs w:val="24"/>
              </w:rPr>
            </w:pPr>
            <w:r w:rsidRPr="00DD62CA">
              <w:rPr>
                <w:rFonts w:ascii="Calibri" w:hAnsi="Calibri"/>
                <w:b/>
                <w:sz w:val="24"/>
                <w:szCs w:val="24"/>
              </w:rPr>
              <w:t>DATE RECEIVED:</w:t>
            </w:r>
          </w:p>
        </w:tc>
        <w:tc>
          <w:tcPr>
            <w:tcW w:w="3169" w:type="dxa"/>
            <w:gridSpan w:val="2"/>
          </w:tcPr>
          <w:p w:rsidR="002F3ADA" w:rsidRPr="00DD62CA" w:rsidRDefault="00C030E5">
            <w:pPr>
              <w:rPr>
                <w:rFonts w:ascii="Calibri" w:hAnsi="Calibri"/>
                <w:sz w:val="24"/>
                <w:szCs w:val="24"/>
              </w:rPr>
            </w:pPr>
            <w:r>
              <w:rPr>
                <w:rFonts w:ascii="Calibri" w:hAnsi="Calibri"/>
                <w:sz w:val="24"/>
                <w:szCs w:val="24"/>
              </w:rPr>
              <w:t>05/11/2020</w:t>
            </w:r>
          </w:p>
        </w:tc>
        <w:tc>
          <w:tcPr>
            <w:tcW w:w="1404" w:type="dxa"/>
          </w:tcPr>
          <w:p w:rsidR="002F3ADA" w:rsidRPr="00DD62CA" w:rsidRDefault="002F3ADA">
            <w:pPr>
              <w:rPr>
                <w:rFonts w:ascii="Calibri" w:hAnsi="Calibri"/>
                <w:sz w:val="24"/>
                <w:szCs w:val="24"/>
              </w:rPr>
            </w:pPr>
          </w:p>
        </w:tc>
        <w:tc>
          <w:tcPr>
            <w:tcW w:w="1713" w:type="dxa"/>
          </w:tcPr>
          <w:p w:rsidR="002F3ADA" w:rsidRPr="00DD62CA" w:rsidRDefault="002F3ADA">
            <w:pPr>
              <w:rPr>
                <w:rFonts w:ascii="Calibri" w:hAnsi="Calibri"/>
                <w:sz w:val="24"/>
                <w:szCs w:val="24"/>
              </w:rPr>
            </w:pPr>
          </w:p>
        </w:tc>
        <w:tc>
          <w:tcPr>
            <w:tcW w:w="1713" w:type="dxa"/>
          </w:tcPr>
          <w:p w:rsidR="002F3ADA" w:rsidRPr="00DD62CA" w:rsidRDefault="002F3ADA">
            <w:pPr>
              <w:rPr>
                <w:rFonts w:ascii="Calibri" w:hAnsi="Calibri"/>
                <w:sz w:val="24"/>
                <w:szCs w:val="24"/>
              </w:rPr>
            </w:pPr>
          </w:p>
        </w:tc>
      </w:tr>
      <w:tr w:rsidR="002F3ADA" w:rsidRPr="00DD62CA">
        <w:trPr>
          <w:cantSplit/>
        </w:trPr>
        <w:tc>
          <w:tcPr>
            <w:tcW w:w="10409" w:type="dxa"/>
            <w:gridSpan w:val="6"/>
          </w:tcPr>
          <w:p w:rsidR="002F3ADA" w:rsidRPr="00DD62CA" w:rsidRDefault="002F3ADA">
            <w:pPr>
              <w:rPr>
                <w:rFonts w:ascii="Calibri" w:hAnsi="Calibri"/>
                <w:sz w:val="24"/>
                <w:szCs w:val="24"/>
              </w:rPr>
            </w:pPr>
          </w:p>
        </w:tc>
      </w:tr>
      <w:tr w:rsidR="002F3ADA" w:rsidRPr="00DD62CA">
        <w:trPr>
          <w:cantSplit/>
        </w:trPr>
        <w:tc>
          <w:tcPr>
            <w:tcW w:w="2410" w:type="dxa"/>
          </w:tcPr>
          <w:p w:rsidR="002F3ADA" w:rsidRPr="00DD62CA" w:rsidRDefault="002F3ADA">
            <w:pPr>
              <w:pStyle w:val="TableText"/>
              <w:rPr>
                <w:rFonts w:ascii="Calibri" w:hAnsi="Calibri"/>
                <w:sz w:val="24"/>
                <w:szCs w:val="24"/>
              </w:rPr>
            </w:pPr>
            <w:r w:rsidRPr="00DD62CA">
              <w:rPr>
                <w:rFonts w:ascii="Calibri" w:hAnsi="Calibri"/>
                <w:b/>
                <w:sz w:val="24"/>
                <w:szCs w:val="24"/>
              </w:rPr>
              <w:t>APPLICANT:</w:t>
            </w:r>
          </w:p>
        </w:tc>
        <w:tc>
          <w:tcPr>
            <w:tcW w:w="1713" w:type="dxa"/>
          </w:tcPr>
          <w:p w:rsidR="002F3ADA" w:rsidRPr="00DD62CA" w:rsidRDefault="002F3ADA">
            <w:pPr>
              <w:rPr>
                <w:rFonts w:ascii="Calibri" w:hAnsi="Calibri"/>
                <w:sz w:val="24"/>
                <w:szCs w:val="24"/>
              </w:rPr>
            </w:pPr>
          </w:p>
        </w:tc>
        <w:tc>
          <w:tcPr>
            <w:tcW w:w="1456" w:type="dxa"/>
          </w:tcPr>
          <w:p w:rsidR="002F3ADA" w:rsidRPr="00DD62CA" w:rsidRDefault="002F3ADA">
            <w:pPr>
              <w:rPr>
                <w:rFonts w:ascii="Calibri" w:hAnsi="Calibri"/>
                <w:sz w:val="24"/>
                <w:szCs w:val="24"/>
              </w:rPr>
            </w:pPr>
          </w:p>
        </w:tc>
        <w:tc>
          <w:tcPr>
            <w:tcW w:w="1404" w:type="dxa"/>
          </w:tcPr>
          <w:p w:rsidR="002F3ADA" w:rsidRPr="00DD62CA" w:rsidRDefault="002F3ADA">
            <w:pPr>
              <w:pStyle w:val="TableText"/>
              <w:rPr>
                <w:rFonts w:ascii="Calibri" w:hAnsi="Calibri"/>
                <w:sz w:val="24"/>
                <w:szCs w:val="24"/>
              </w:rPr>
            </w:pPr>
            <w:r w:rsidRPr="00DD62CA">
              <w:rPr>
                <w:rFonts w:ascii="Calibri" w:hAnsi="Calibri"/>
                <w:b/>
                <w:sz w:val="24"/>
                <w:szCs w:val="24"/>
              </w:rPr>
              <w:t>AGENT:</w:t>
            </w:r>
          </w:p>
        </w:tc>
        <w:tc>
          <w:tcPr>
            <w:tcW w:w="1713" w:type="dxa"/>
          </w:tcPr>
          <w:p w:rsidR="002F3ADA" w:rsidRPr="00DD62CA" w:rsidRDefault="002F3ADA">
            <w:pPr>
              <w:rPr>
                <w:rFonts w:ascii="Calibri" w:hAnsi="Calibri"/>
                <w:sz w:val="24"/>
                <w:szCs w:val="24"/>
              </w:rPr>
            </w:pPr>
          </w:p>
        </w:tc>
        <w:tc>
          <w:tcPr>
            <w:tcW w:w="1713" w:type="dxa"/>
          </w:tcPr>
          <w:p w:rsidR="002F3ADA" w:rsidRPr="00DD62CA" w:rsidRDefault="002F3ADA">
            <w:pPr>
              <w:rPr>
                <w:rFonts w:ascii="Calibri" w:hAnsi="Calibri"/>
                <w:sz w:val="24"/>
                <w:szCs w:val="24"/>
              </w:rPr>
            </w:pPr>
          </w:p>
        </w:tc>
      </w:tr>
      <w:tr w:rsidR="002F3ADA" w:rsidRPr="00DD62CA">
        <w:trPr>
          <w:cantSplit/>
        </w:trPr>
        <w:tc>
          <w:tcPr>
            <w:tcW w:w="4123" w:type="dxa"/>
            <w:gridSpan w:val="2"/>
            <w:vMerge w:val="restart"/>
            <w:tcBorders>
              <w:bottom w:val="single" w:sz="4" w:space="0" w:color="auto"/>
            </w:tcBorders>
          </w:tcPr>
          <w:p w:rsidR="002F3ADA" w:rsidRPr="00DD62CA" w:rsidRDefault="00C030E5">
            <w:pPr>
              <w:rPr>
                <w:rFonts w:ascii="Calibri" w:hAnsi="Calibri"/>
                <w:sz w:val="24"/>
                <w:szCs w:val="24"/>
              </w:rPr>
            </w:pPr>
            <w:r>
              <w:rPr>
                <w:rFonts w:ascii="Calibri" w:hAnsi="Calibri"/>
                <w:sz w:val="24"/>
                <w:szCs w:val="24"/>
              </w:rPr>
              <w:t>Mr M Gaffey</w:t>
            </w:r>
          </w:p>
          <w:p w:rsidR="00C030E5" w:rsidRDefault="00C030E5">
            <w:pPr>
              <w:rPr>
                <w:rFonts w:ascii="Calibri" w:hAnsi="Calibri"/>
                <w:sz w:val="24"/>
                <w:szCs w:val="24"/>
              </w:rPr>
            </w:pPr>
            <w:r>
              <w:rPr>
                <w:rFonts w:ascii="Calibri" w:hAnsi="Calibri"/>
                <w:sz w:val="24"/>
                <w:szCs w:val="24"/>
              </w:rPr>
              <w:t>3 Franklin Hill</w:t>
            </w:r>
          </w:p>
          <w:p w:rsidR="00C030E5" w:rsidRDefault="00C030E5">
            <w:pPr>
              <w:rPr>
                <w:rFonts w:ascii="Calibri" w:hAnsi="Calibri"/>
                <w:sz w:val="24"/>
                <w:szCs w:val="24"/>
              </w:rPr>
            </w:pPr>
            <w:r>
              <w:rPr>
                <w:rFonts w:ascii="Calibri" w:hAnsi="Calibri"/>
                <w:sz w:val="24"/>
                <w:szCs w:val="24"/>
              </w:rPr>
              <w:t>Brockhall Village</w:t>
            </w:r>
          </w:p>
          <w:p w:rsidR="00C030E5" w:rsidRDefault="00C030E5">
            <w:pPr>
              <w:rPr>
                <w:rFonts w:ascii="Calibri" w:hAnsi="Calibri"/>
                <w:sz w:val="24"/>
                <w:szCs w:val="24"/>
              </w:rPr>
            </w:pPr>
            <w:r>
              <w:rPr>
                <w:rFonts w:ascii="Calibri" w:hAnsi="Calibri"/>
                <w:sz w:val="24"/>
                <w:szCs w:val="24"/>
              </w:rPr>
              <w:t>Old Langho</w:t>
            </w:r>
          </w:p>
          <w:p w:rsidR="002F3ADA" w:rsidRPr="00DD62CA" w:rsidRDefault="00C030E5">
            <w:pPr>
              <w:rPr>
                <w:rFonts w:ascii="Calibri" w:hAnsi="Calibri"/>
                <w:sz w:val="24"/>
                <w:szCs w:val="24"/>
              </w:rPr>
            </w:pPr>
            <w:r>
              <w:rPr>
                <w:rFonts w:ascii="Calibri" w:hAnsi="Calibri"/>
                <w:sz w:val="24"/>
                <w:szCs w:val="24"/>
              </w:rPr>
              <w:t>BB6 8HY</w:t>
            </w:r>
          </w:p>
        </w:tc>
        <w:tc>
          <w:tcPr>
            <w:tcW w:w="1456" w:type="dxa"/>
          </w:tcPr>
          <w:p w:rsidR="002F3ADA" w:rsidRPr="00DD62CA" w:rsidRDefault="002F3ADA">
            <w:pPr>
              <w:rPr>
                <w:rFonts w:ascii="Calibri" w:hAnsi="Calibri"/>
                <w:sz w:val="24"/>
                <w:szCs w:val="24"/>
              </w:rPr>
            </w:pPr>
          </w:p>
        </w:tc>
        <w:tc>
          <w:tcPr>
            <w:tcW w:w="4830" w:type="dxa"/>
            <w:gridSpan w:val="3"/>
            <w:vMerge w:val="restart"/>
            <w:tcBorders>
              <w:bottom w:val="single" w:sz="4" w:space="0" w:color="auto"/>
            </w:tcBorders>
          </w:tcPr>
          <w:p w:rsidR="002F3ADA" w:rsidRPr="00DD62CA" w:rsidRDefault="00C030E5">
            <w:pPr>
              <w:pStyle w:val="addresses"/>
              <w:rPr>
                <w:rFonts w:ascii="Calibri" w:hAnsi="Calibri"/>
                <w:sz w:val="24"/>
                <w:szCs w:val="24"/>
              </w:rPr>
            </w:pPr>
            <w:r>
              <w:rPr>
                <w:rFonts w:ascii="Calibri" w:hAnsi="Calibri"/>
                <w:sz w:val="24"/>
                <w:szCs w:val="24"/>
              </w:rPr>
              <w:t>Mr Richard Maudsley</w:t>
            </w:r>
          </w:p>
          <w:p w:rsidR="00C030E5" w:rsidRDefault="00C030E5">
            <w:pPr>
              <w:pStyle w:val="addresses"/>
              <w:rPr>
                <w:rFonts w:ascii="Calibri" w:hAnsi="Calibri"/>
                <w:sz w:val="24"/>
                <w:szCs w:val="24"/>
              </w:rPr>
            </w:pPr>
            <w:r>
              <w:rPr>
                <w:rFonts w:ascii="Calibri" w:hAnsi="Calibri"/>
                <w:sz w:val="24"/>
                <w:szCs w:val="24"/>
              </w:rPr>
              <w:t>Sunderland Peacock Architects</w:t>
            </w:r>
          </w:p>
          <w:p w:rsidR="00C030E5" w:rsidRDefault="00C030E5">
            <w:pPr>
              <w:pStyle w:val="addresses"/>
              <w:rPr>
                <w:rFonts w:ascii="Calibri" w:hAnsi="Calibri"/>
                <w:sz w:val="24"/>
                <w:szCs w:val="24"/>
              </w:rPr>
            </w:pPr>
            <w:r>
              <w:rPr>
                <w:rFonts w:ascii="Calibri" w:hAnsi="Calibri"/>
                <w:sz w:val="24"/>
                <w:szCs w:val="24"/>
              </w:rPr>
              <w:t>Hazelmere</w:t>
            </w:r>
          </w:p>
          <w:p w:rsidR="00C030E5" w:rsidRDefault="00C030E5">
            <w:pPr>
              <w:pStyle w:val="addresses"/>
              <w:rPr>
                <w:rFonts w:ascii="Calibri" w:hAnsi="Calibri"/>
                <w:sz w:val="24"/>
                <w:szCs w:val="24"/>
              </w:rPr>
            </w:pPr>
            <w:r>
              <w:rPr>
                <w:rFonts w:ascii="Calibri" w:hAnsi="Calibri"/>
                <w:sz w:val="24"/>
                <w:szCs w:val="24"/>
              </w:rPr>
              <w:t>Pimlico Road</w:t>
            </w:r>
          </w:p>
          <w:p w:rsidR="00C030E5" w:rsidRDefault="00C030E5">
            <w:pPr>
              <w:pStyle w:val="addresses"/>
              <w:rPr>
                <w:rFonts w:ascii="Calibri" w:hAnsi="Calibri"/>
                <w:sz w:val="24"/>
                <w:szCs w:val="24"/>
              </w:rPr>
            </w:pPr>
            <w:r>
              <w:rPr>
                <w:rFonts w:ascii="Calibri" w:hAnsi="Calibri"/>
                <w:sz w:val="24"/>
                <w:szCs w:val="24"/>
              </w:rPr>
              <w:t xml:space="preserve">Clitheroe </w:t>
            </w:r>
          </w:p>
          <w:p w:rsidR="002F3ADA" w:rsidRPr="00DD62CA" w:rsidRDefault="00C030E5">
            <w:pPr>
              <w:pStyle w:val="addresses"/>
              <w:rPr>
                <w:rFonts w:ascii="Calibri" w:hAnsi="Calibri"/>
                <w:sz w:val="24"/>
                <w:szCs w:val="24"/>
              </w:rPr>
            </w:pPr>
            <w:r>
              <w:rPr>
                <w:rFonts w:ascii="Calibri" w:hAnsi="Calibri"/>
                <w:sz w:val="24"/>
                <w:szCs w:val="24"/>
              </w:rPr>
              <w:t>BB7 2AG</w:t>
            </w:r>
          </w:p>
        </w:tc>
      </w:tr>
      <w:tr w:rsidR="002F3ADA" w:rsidRPr="00DD62CA">
        <w:trPr>
          <w:cantSplit/>
        </w:trPr>
        <w:tc>
          <w:tcPr>
            <w:tcW w:w="4123" w:type="dxa"/>
            <w:gridSpan w:val="2"/>
            <w:vMerge/>
            <w:tcBorders>
              <w:bottom w:val="single" w:sz="4" w:space="0" w:color="auto"/>
            </w:tcBorders>
          </w:tcPr>
          <w:p w:rsidR="002F3ADA" w:rsidRPr="00DD62CA" w:rsidRDefault="002F3ADA">
            <w:pPr>
              <w:rPr>
                <w:rFonts w:ascii="Calibri" w:hAnsi="Calibri"/>
                <w:sz w:val="24"/>
                <w:szCs w:val="24"/>
              </w:rPr>
            </w:pPr>
          </w:p>
        </w:tc>
        <w:tc>
          <w:tcPr>
            <w:tcW w:w="1456" w:type="dxa"/>
          </w:tcPr>
          <w:p w:rsidR="002F3ADA" w:rsidRPr="00DD62CA" w:rsidRDefault="002F3ADA">
            <w:pPr>
              <w:rPr>
                <w:rFonts w:ascii="Calibri" w:hAnsi="Calibri"/>
                <w:sz w:val="24"/>
                <w:szCs w:val="24"/>
              </w:rPr>
            </w:pPr>
          </w:p>
        </w:tc>
        <w:tc>
          <w:tcPr>
            <w:tcW w:w="4830" w:type="dxa"/>
            <w:gridSpan w:val="3"/>
            <w:vMerge/>
            <w:tcBorders>
              <w:bottom w:val="single" w:sz="4" w:space="0" w:color="auto"/>
            </w:tcBorders>
          </w:tcPr>
          <w:p w:rsidR="002F3ADA" w:rsidRPr="00DD62CA" w:rsidRDefault="002F3ADA">
            <w:pPr>
              <w:rPr>
                <w:rFonts w:ascii="Calibri" w:hAnsi="Calibri"/>
                <w:sz w:val="24"/>
                <w:szCs w:val="24"/>
              </w:rPr>
            </w:pPr>
          </w:p>
        </w:tc>
      </w:tr>
      <w:tr w:rsidR="002F3ADA" w:rsidRPr="00DD62CA">
        <w:trPr>
          <w:cantSplit/>
        </w:trPr>
        <w:tc>
          <w:tcPr>
            <w:tcW w:w="4123" w:type="dxa"/>
            <w:gridSpan w:val="2"/>
            <w:vMerge/>
            <w:tcBorders>
              <w:bottom w:val="single" w:sz="4" w:space="0" w:color="auto"/>
            </w:tcBorders>
          </w:tcPr>
          <w:p w:rsidR="002F3ADA" w:rsidRPr="00DD62CA" w:rsidRDefault="002F3ADA">
            <w:pPr>
              <w:rPr>
                <w:rFonts w:ascii="Calibri" w:hAnsi="Calibri"/>
                <w:sz w:val="24"/>
                <w:szCs w:val="24"/>
              </w:rPr>
            </w:pPr>
          </w:p>
        </w:tc>
        <w:tc>
          <w:tcPr>
            <w:tcW w:w="1456" w:type="dxa"/>
          </w:tcPr>
          <w:p w:rsidR="002F3ADA" w:rsidRPr="00DD62CA" w:rsidRDefault="002F3ADA">
            <w:pPr>
              <w:rPr>
                <w:rFonts w:ascii="Calibri" w:hAnsi="Calibri"/>
                <w:sz w:val="24"/>
                <w:szCs w:val="24"/>
              </w:rPr>
            </w:pPr>
          </w:p>
        </w:tc>
        <w:tc>
          <w:tcPr>
            <w:tcW w:w="4830" w:type="dxa"/>
            <w:gridSpan w:val="3"/>
            <w:vMerge/>
            <w:tcBorders>
              <w:bottom w:val="single" w:sz="4" w:space="0" w:color="auto"/>
            </w:tcBorders>
          </w:tcPr>
          <w:p w:rsidR="002F3ADA" w:rsidRPr="00DD62CA" w:rsidRDefault="002F3ADA">
            <w:pPr>
              <w:rPr>
                <w:rFonts w:ascii="Calibri" w:hAnsi="Calibri"/>
                <w:sz w:val="24"/>
                <w:szCs w:val="24"/>
              </w:rPr>
            </w:pPr>
          </w:p>
        </w:tc>
      </w:tr>
      <w:tr w:rsidR="002F3ADA" w:rsidRPr="00DD62CA">
        <w:trPr>
          <w:cantSplit/>
        </w:trPr>
        <w:tc>
          <w:tcPr>
            <w:tcW w:w="4123" w:type="dxa"/>
            <w:gridSpan w:val="2"/>
            <w:vMerge/>
            <w:tcBorders>
              <w:bottom w:val="single" w:sz="4" w:space="0" w:color="auto"/>
            </w:tcBorders>
          </w:tcPr>
          <w:p w:rsidR="002F3ADA" w:rsidRPr="00DD62CA" w:rsidRDefault="002F3ADA">
            <w:pPr>
              <w:rPr>
                <w:rFonts w:ascii="Calibri" w:hAnsi="Calibri"/>
                <w:sz w:val="24"/>
                <w:szCs w:val="24"/>
              </w:rPr>
            </w:pPr>
          </w:p>
        </w:tc>
        <w:tc>
          <w:tcPr>
            <w:tcW w:w="1456" w:type="dxa"/>
          </w:tcPr>
          <w:p w:rsidR="002F3ADA" w:rsidRPr="00DD62CA" w:rsidRDefault="002F3ADA">
            <w:pPr>
              <w:rPr>
                <w:rFonts w:ascii="Calibri" w:hAnsi="Calibri"/>
                <w:sz w:val="24"/>
                <w:szCs w:val="24"/>
              </w:rPr>
            </w:pPr>
          </w:p>
        </w:tc>
        <w:tc>
          <w:tcPr>
            <w:tcW w:w="4830" w:type="dxa"/>
            <w:gridSpan w:val="3"/>
            <w:vMerge/>
            <w:tcBorders>
              <w:bottom w:val="single" w:sz="4" w:space="0" w:color="auto"/>
            </w:tcBorders>
          </w:tcPr>
          <w:p w:rsidR="002F3ADA" w:rsidRPr="00DD62CA" w:rsidRDefault="002F3ADA">
            <w:pPr>
              <w:rPr>
                <w:rFonts w:ascii="Calibri" w:hAnsi="Calibri"/>
                <w:sz w:val="24"/>
                <w:szCs w:val="24"/>
              </w:rPr>
            </w:pPr>
          </w:p>
        </w:tc>
      </w:tr>
      <w:tr w:rsidR="002F3ADA" w:rsidRPr="00DD62CA">
        <w:trPr>
          <w:cantSplit/>
        </w:trPr>
        <w:tc>
          <w:tcPr>
            <w:tcW w:w="4123" w:type="dxa"/>
            <w:gridSpan w:val="2"/>
            <w:vMerge/>
            <w:tcBorders>
              <w:bottom w:val="single" w:sz="4" w:space="0" w:color="auto"/>
            </w:tcBorders>
          </w:tcPr>
          <w:p w:rsidR="002F3ADA" w:rsidRPr="00DD62CA" w:rsidRDefault="002F3ADA">
            <w:pPr>
              <w:rPr>
                <w:rFonts w:ascii="Calibri" w:hAnsi="Calibri"/>
                <w:sz w:val="24"/>
                <w:szCs w:val="24"/>
              </w:rPr>
            </w:pPr>
          </w:p>
        </w:tc>
        <w:tc>
          <w:tcPr>
            <w:tcW w:w="1456" w:type="dxa"/>
            <w:tcBorders>
              <w:bottom w:val="single" w:sz="6" w:space="0" w:color="auto"/>
            </w:tcBorders>
          </w:tcPr>
          <w:p w:rsidR="002F3ADA" w:rsidRPr="00DD62CA" w:rsidRDefault="002F3ADA">
            <w:pPr>
              <w:rPr>
                <w:rFonts w:ascii="Calibri" w:hAnsi="Calibri"/>
                <w:sz w:val="24"/>
                <w:szCs w:val="24"/>
              </w:rPr>
            </w:pPr>
          </w:p>
        </w:tc>
        <w:tc>
          <w:tcPr>
            <w:tcW w:w="4830" w:type="dxa"/>
            <w:gridSpan w:val="3"/>
            <w:vMerge/>
            <w:tcBorders>
              <w:bottom w:val="single" w:sz="4" w:space="0" w:color="auto"/>
            </w:tcBorders>
          </w:tcPr>
          <w:p w:rsidR="002F3ADA" w:rsidRPr="00DD62CA" w:rsidRDefault="002F3ADA">
            <w:pPr>
              <w:rPr>
                <w:rFonts w:ascii="Calibri" w:hAnsi="Calibri"/>
                <w:sz w:val="24"/>
                <w:szCs w:val="24"/>
              </w:rPr>
            </w:pPr>
          </w:p>
        </w:tc>
      </w:tr>
    </w:tbl>
    <w:p w:rsidR="002F3ADA" w:rsidRPr="00DD62CA" w:rsidRDefault="002F3ADA">
      <w:pPr>
        <w:pStyle w:val="TableText"/>
        <w:rPr>
          <w:rFonts w:ascii="Calibri" w:hAnsi="Calibri"/>
          <w:sz w:val="24"/>
          <w:szCs w:val="24"/>
        </w:rPr>
      </w:pP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988"/>
        <w:gridCol w:w="982"/>
        <w:gridCol w:w="8383"/>
      </w:tblGrid>
      <w:tr w:rsidR="002F3ADA" w:rsidRPr="00DD62CA">
        <w:trPr>
          <w:cantSplit/>
          <w:trHeight w:val="512"/>
        </w:trPr>
        <w:tc>
          <w:tcPr>
            <w:tcW w:w="1970" w:type="dxa"/>
            <w:gridSpan w:val="2"/>
          </w:tcPr>
          <w:p w:rsidR="002F3ADA" w:rsidRPr="00DD62CA" w:rsidRDefault="002F3ADA">
            <w:pPr>
              <w:pStyle w:val="TableText"/>
              <w:rPr>
                <w:rFonts w:ascii="Calibri" w:hAnsi="Calibri"/>
                <w:b/>
                <w:bCs/>
                <w:sz w:val="24"/>
                <w:szCs w:val="24"/>
              </w:rPr>
            </w:pPr>
            <w:r w:rsidRPr="00DD62CA">
              <w:rPr>
                <w:rFonts w:ascii="Calibri" w:hAnsi="Calibri"/>
                <w:b/>
                <w:bCs/>
                <w:sz w:val="24"/>
                <w:szCs w:val="24"/>
              </w:rPr>
              <w:t>DEVELOPMENT PROPOSED:</w:t>
            </w:r>
          </w:p>
        </w:tc>
        <w:tc>
          <w:tcPr>
            <w:tcW w:w="8383" w:type="dxa"/>
            <w:tcBorders>
              <w:left w:val="nil"/>
            </w:tcBorders>
          </w:tcPr>
          <w:p w:rsidR="002F3ADA" w:rsidRPr="00DD62CA" w:rsidRDefault="00C030E5">
            <w:pPr>
              <w:pStyle w:val="TableText"/>
              <w:rPr>
                <w:rFonts w:ascii="Calibri" w:hAnsi="Calibri"/>
                <w:sz w:val="24"/>
                <w:szCs w:val="24"/>
              </w:rPr>
            </w:pPr>
            <w:r>
              <w:rPr>
                <w:rFonts w:ascii="Calibri" w:hAnsi="Calibri"/>
                <w:sz w:val="24"/>
                <w:szCs w:val="24"/>
              </w:rPr>
              <w:t>Design amendments to planning application 3/2010/0387 in relation to plot 3. Construction of two feature gable window proportions and materials. Reduced footprint and incorporating a connection to a garage, formerly detached to create utility space. Re-orientation of building. Construction of a new single storey outbuilding positioned on the South East boundary for residential annex use.</w:t>
            </w:r>
          </w:p>
        </w:tc>
      </w:tr>
      <w:tr w:rsidR="002F3ADA" w:rsidRPr="00DD62CA">
        <w:trPr>
          <w:cantSplit/>
          <w:trHeight w:val="264"/>
        </w:trPr>
        <w:tc>
          <w:tcPr>
            <w:tcW w:w="988" w:type="dxa"/>
          </w:tcPr>
          <w:p w:rsidR="002F3ADA" w:rsidRPr="00DD62CA" w:rsidRDefault="002F3ADA">
            <w:pPr>
              <w:pStyle w:val="TableText"/>
              <w:rPr>
                <w:rFonts w:ascii="Calibri" w:hAnsi="Calibri"/>
                <w:b/>
                <w:bCs/>
                <w:sz w:val="24"/>
                <w:szCs w:val="24"/>
              </w:rPr>
            </w:pPr>
            <w:r w:rsidRPr="00DD62CA">
              <w:rPr>
                <w:rFonts w:ascii="Calibri" w:hAnsi="Calibri"/>
                <w:b/>
                <w:bCs/>
                <w:sz w:val="24"/>
                <w:szCs w:val="24"/>
              </w:rPr>
              <w:t>AT:</w:t>
            </w:r>
          </w:p>
        </w:tc>
        <w:tc>
          <w:tcPr>
            <w:tcW w:w="9365" w:type="dxa"/>
            <w:gridSpan w:val="2"/>
            <w:tcBorders>
              <w:left w:val="nil"/>
            </w:tcBorders>
          </w:tcPr>
          <w:p w:rsidR="002F3ADA" w:rsidRPr="00DD62CA" w:rsidRDefault="00C030E5">
            <w:pPr>
              <w:pStyle w:val="TableText"/>
              <w:rPr>
                <w:rFonts w:ascii="Calibri" w:hAnsi="Calibri"/>
                <w:sz w:val="24"/>
                <w:szCs w:val="24"/>
              </w:rPr>
            </w:pPr>
            <w:r>
              <w:rPr>
                <w:rFonts w:ascii="Calibri" w:hAnsi="Calibri"/>
                <w:sz w:val="24"/>
                <w:szCs w:val="24"/>
              </w:rPr>
              <w:t>Land at 3 Franklin Hill Brockhall Village Langho BB6 8HY</w:t>
            </w:r>
          </w:p>
        </w:tc>
      </w:tr>
      <w:tr w:rsidR="002F3ADA" w:rsidRPr="00DD62CA">
        <w:trPr>
          <w:cantSplit/>
          <w:trHeight w:val="868"/>
        </w:trPr>
        <w:tc>
          <w:tcPr>
            <w:tcW w:w="10353" w:type="dxa"/>
            <w:gridSpan w:val="3"/>
          </w:tcPr>
          <w:p w:rsidR="002F3ADA" w:rsidRPr="00DD62CA" w:rsidRDefault="002F3ADA">
            <w:pPr>
              <w:jc w:val="both"/>
              <w:rPr>
                <w:rFonts w:ascii="Calibri" w:hAnsi="Calibri"/>
                <w:sz w:val="24"/>
                <w:szCs w:val="24"/>
                <w:u w:val="single"/>
              </w:rPr>
            </w:pPr>
            <w:r w:rsidRPr="00DD62CA">
              <w:rPr>
                <w:rFonts w:ascii="Calibri" w:hAnsi="Calibri"/>
                <w:sz w:val="24"/>
                <w:szCs w:val="24"/>
              </w:rPr>
              <w:t xml:space="preserve">Ribble Valley Borough Council hereby give notice that </w:t>
            </w:r>
            <w:r w:rsidRPr="00DD62CA">
              <w:rPr>
                <w:rFonts w:ascii="Calibri" w:hAnsi="Calibri"/>
                <w:b/>
                <w:sz w:val="24"/>
                <w:szCs w:val="24"/>
              </w:rPr>
              <w:t xml:space="preserve">permission has been granted </w:t>
            </w:r>
            <w:r w:rsidRPr="00DD62CA">
              <w:rPr>
                <w:rFonts w:ascii="Calibri" w:hAnsi="Calibri"/>
                <w:sz w:val="24"/>
                <w:szCs w:val="24"/>
              </w:rPr>
              <w:t xml:space="preserve">for the carrying out of the above development in accordance with the application plans and documents submitted subject to the following </w:t>
            </w:r>
            <w:r w:rsidRPr="00DD62CA">
              <w:rPr>
                <w:rFonts w:ascii="Calibri" w:hAnsi="Calibri"/>
                <w:sz w:val="24"/>
                <w:szCs w:val="24"/>
                <w:u w:val="single"/>
              </w:rPr>
              <w:t>condition(s):</w:t>
            </w:r>
          </w:p>
          <w:p w:rsidR="002F3ADA" w:rsidRPr="00DD62CA" w:rsidRDefault="002F3ADA">
            <w:pPr>
              <w:jc w:val="both"/>
              <w:rPr>
                <w:rFonts w:ascii="Calibri" w:hAnsi="Calibri"/>
                <w:sz w:val="24"/>
                <w:szCs w:val="24"/>
              </w:rPr>
            </w:pPr>
          </w:p>
        </w:tc>
      </w:tr>
      <w:tr w:rsidR="002F3ADA" w:rsidRPr="00DD62CA">
        <w:trPr>
          <w:cantSplit/>
          <w:trHeight w:val="527"/>
        </w:trPr>
        <w:tc>
          <w:tcPr>
            <w:tcW w:w="988" w:type="dxa"/>
          </w:tcPr>
          <w:p w:rsidR="002F3ADA" w:rsidRPr="00DD62CA" w:rsidRDefault="002F3ADA">
            <w:pPr>
              <w:pStyle w:val="TableText"/>
              <w:numPr>
                <w:ilvl w:val="0"/>
                <w:numId w:val="3"/>
              </w:numPr>
              <w:rPr>
                <w:rFonts w:ascii="Calibri" w:hAnsi="Calibri"/>
                <w:sz w:val="24"/>
                <w:szCs w:val="24"/>
              </w:rPr>
            </w:pPr>
            <w:bookmarkStart w:id="1" w:name="Conditions" w:colFirst="0" w:colLast="1"/>
          </w:p>
        </w:tc>
        <w:tc>
          <w:tcPr>
            <w:tcW w:w="9365" w:type="dxa"/>
            <w:gridSpan w:val="2"/>
          </w:tcPr>
          <w:p w:rsidR="00C030E5" w:rsidRDefault="00C030E5">
            <w:pPr>
              <w:pStyle w:val="TableText"/>
              <w:rPr>
                <w:rFonts w:ascii="Calibri" w:hAnsi="Calibri"/>
                <w:sz w:val="24"/>
                <w:szCs w:val="24"/>
              </w:rPr>
            </w:pPr>
            <w:r>
              <w:rPr>
                <w:rFonts w:ascii="Calibri" w:hAnsi="Calibri"/>
                <w:sz w:val="24"/>
                <w:szCs w:val="24"/>
              </w:rPr>
              <w:t>The development must be begun not later than the expiration of three years beginning with the date of this permission.</w:t>
            </w:r>
          </w:p>
          <w:p w:rsidR="00C030E5" w:rsidRDefault="00C030E5">
            <w:pPr>
              <w:pStyle w:val="TableText"/>
              <w:rPr>
                <w:rFonts w:ascii="Calibri" w:hAnsi="Calibri"/>
                <w:sz w:val="24"/>
                <w:szCs w:val="24"/>
              </w:rPr>
            </w:pPr>
          </w:p>
          <w:p w:rsidR="00C030E5" w:rsidRDefault="00C030E5">
            <w:pPr>
              <w:pStyle w:val="TableText"/>
              <w:rPr>
                <w:rFonts w:ascii="Calibri" w:hAnsi="Calibri"/>
                <w:sz w:val="24"/>
                <w:szCs w:val="24"/>
              </w:rPr>
            </w:pPr>
            <w:r>
              <w:rPr>
                <w:rFonts w:ascii="Calibri" w:hAnsi="Calibri"/>
                <w:sz w:val="24"/>
                <w:szCs w:val="24"/>
              </w:rPr>
              <w:t>Reason:  Required to be imposed by Section 51 of the Planning and Compulsory Purchase Act 2004.</w:t>
            </w:r>
          </w:p>
          <w:p w:rsidR="00C030E5" w:rsidRDefault="00C030E5">
            <w:pPr>
              <w:pStyle w:val="TableText"/>
              <w:rPr>
                <w:rFonts w:ascii="Calibri" w:hAnsi="Calibri"/>
                <w:sz w:val="24"/>
                <w:szCs w:val="24"/>
              </w:rPr>
            </w:pPr>
          </w:p>
          <w:p w:rsidR="002F3ADA" w:rsidRPr="00DD62CA" w:rsidRDefault="002F3ADA">
            <w:pPr>
              <w:pStyle w:val="TableText"/>
              <w:rPr>
                <w:rFonts w:ascii="Calibri" w:hAnsi="Calibri"/>
                <w:sz w:val="24"/>
                <w:szCs w:val="24"/>
              </w:rPr>
            </w:pPr>
          </w:p>
        </w:tc>
      </w:tr>
      <w:tr w:rsidR="00C030E5" w:rsidRPr="00DD62CA">
        <w:trPr>
          <w:cantSplit/>
          <w:trHeight w:val="527"/>
        </w:trPr>
        <w:tc>
          <w:tcPr>
            <w:tcW w:w="988" w:type="dxa"/>
          </w:tcPr>
          <w:p w:rsidR="00C030E5" w:rsidRPr="00DD62CA" w:rsidRDefault="00C030E5">
            <w:pPr>
              <w:pStyle w:val="TableText"/>
              <w:numPr>
                <w:ilvl w:val="0"/>
                <w:numId w:val="3"/>
              </w:numPr>
              <w:rPr>
                <w:rFonts w:ascii="Calibri" w:hAnsi="Calibri"/>
                <w:sz w:val="24"/>
                <w:szCs w:val="24"/>
              </w:rPr>
            </w:pPr>
          </w:p>
        </w:tc>
        <w:tc>
          <w:tcPr>
            <w:tcW w:w="9365" w:type="dxa"/>
            <w:gridSpan w:val="2"/>
          </w:tcPr>
          <w:p w:rsidR="00C030E5" w:rsidRDefault="00C030E5">
            <w:pPr>
              <w:pStyle w:val="TableText"/>
              <w:rPr>
                <w:rFonts w:ascii="Calibri" w:hAnsi="Calibri"/>
                <w:sz w:val="24"/>
                <w:szCs w:val="24"/>
              </w:rPr>
            </w:pPr>
            <w:r>
              <w:rPr>
                <w:rFonts w:ascii="Calibri" w:hAnsi="Calibri"/>
                <w:sz w:val="24"/>
                <w:szCs w:val="24"/>
              </w:rPr>
              <w:t>Unless explicitly required by condition within this consent, the development hereby permitted shall be carried out in complete accordance with the proposals as detailed on drawings:</w:t>
            </w:r>
          </w:p>
          <w:p w:rsidR="00C030E5" w:rsidRDefault="00C030E5">
            <w:pPr>
              <w:pStyle w:val="TableText"/>
              <w:rPr>
                <w:rFonts w:ascii="Calibri" w:hAnsi="Calibri"/>
                <w:sz w:val="24"/>
                <w:szCs w:val="24"/>
              </w:rPr>
            </w:pPr>
          </w:p>
          <w:p w:rsidR="00C030E5" w:rsidRDefault="00C030E5">
            <w:pPr>
              <w:pStyle w:val="TableText"/>
              <w:rPr>
                <w:rFonts w:ascii="Calibri" w:hAnsi="Calibri"/>
                <w:sz w:val="24"/>
                <w:szCs w:val="24"/>
              </w:rPr>
            </w:pPr>
            <w:r>
              <w:rPr>
                <w:rFonts w:ascii="Calibri" w:hAnsi="Calibri"/>
                <w:sz w:val="24"/>
                <w:szCs w:val="24"/>
              </w:rPr>
              <w:t>Location Plan: (Amended 15.12.20)</w:t>
            </w:r>
          </w:p>
          <w:p w:rsidR="00C030E5" w:rsidRDefault="00C030E5">
            <w:pPr>
              <w:pStyle w:val="TableText"/>
              <w:rPr>
                <w:rFonts w:ascii="Calibri" w:hAnsi="Calibri"/>
                <w:sz w:val="24"/>
                <w:szCs w:val="24"/>
              </w:rPr>
            </w:pPr>
            <w:r>
              <w:rPr>
                <w:rFonts w:ascii="Calibri" w:hAnsi="Calibri"/>
                <w:sz w:val="24"/>
                <w:szCs w:val="24"/>
              </w:rPr>
              <w:t>Existing Site Plan - 5666-E01 Rev: A</w:t>
            </w:r>
          </w:p>
          <w:p w:rsidR="00C030E5" w:rsidRDefault="00C030E5">
            <w:pPr>
              <w:pStyle w:val="TableText"/>
              <w:rPr>
                <w:rFonts w:ascii="Calibri" w:hAnsi="Calibri"/>
                <w:sz w:val="24"/>
                <w:szCs w:val="24"/>
              </w:rPr>
            </w:pPr>
            <w:r>
              <w:rPr>
                <w:rFonts w:ascii="Calibri" w:hAnsi="Calibri"/>
                <w:sz w:val="24"/>
                <w:szCs w:val="24"/>
              </w:rPr>
              <w:t>Proposed Site Plan - 5666-P01 Rev: B</w:t>
            </w:r>
          </w:p>
          <w:p w:rsidR="00C030E5" w:rsidRDefault="00C030E5">
            <w:pPr>
              <w:pStyle w:val="TableText"/>
              <w:rPr>
                <w:rFonts w:ascii="Calibri" w:hAnsi="Calibri"/>
                <w:sz w:val="24"/>
                <w:szCs w:val="24"/>
              </w:rPr>
            </w:pPr>
            <w:r>
              <w:rPr>
                <w:rFonts w:ascii="Calibri" w:hAnsi="Calibri"/>
                <w:sz w:val="24"/>
                <w:szCs w:val="24"/>
              </w:rPr>
              <w:t>Proposed Ground Floor Plan - 5666-P02 Rev: B</w:t>
            </w:r>
          </w:p>
          <w:p w:rsidR="00C030E5" w:rsidRDefault="00C030E5">
            <w:pPr>
              <w:pStyle w:val="TableText"/>
              <w:rPr>
                <w:rFonts w:ascii="Calibri" w:hAnsi="Calibri"/>
                <w:sz w:val="24"/>
                <w:szCs w:val="24"/>
              </w:rPr>
            </w:pPr>
            <w:r>
              <w:rPr>
                <w:rFonts w:ascii="Calibri" w:hAnsi="Calibri"/>
                <w:sz w:val="24"/>
                <w:szCs w:val="24"/>
              </w:rPr>
              <w:t xml:space="preserve">Proposed Floor Plan and Elevations - 5666-P03 </w:t>
            </w:r>
          </w:p>
          <w:p w:rsidR="00C030E5" w:rsidRDefault="00C030E5">
            <w:pPr>
              <w:pStyle w:val="TableText"/>
              <w:rPr>
                <w:rFonts w:ascii="Calibri" w:hAnsi="Calibri"/>
                <w:sz w:val="24"/>
                <w:szCs w:val="24"/>
              </w:rPr>
            </w:pPr>
            <w:r>
              <w:rPr>
                <w:rFonts w:ascii="Calibri" w:hAnsi="Calibri"/>
                <w:sz w:val="24"/>
                <w:szCs w:val="24"/>
              </w:rPr>
              <w:t>Proposed Outbuilding - 5666-P04</w:t>
            </w:r>
          </w:p>
          <w:p w:rsidR="00C030E5" w:rsidRDefault="00C030E5">
            <w:pPr>
              <w:pStyle w:val="TableText"/>
              <w:rPr>
                <w:rFonts w:ascii="Calibri" w:hAnsi="Calibri"/>
                <w:sz w:val="24"/>
                <w:szCs w:val="24"/>
              </w:rPr>
            </w:pPr>
          </w:p>
          <w:p w:rsidR="00C030E5" w:rsidRDefault="00C030E5">
            <w:pPr>
              <w:pStyle w:val="TableText"/>
              <w:rPr>
                <w:rFonts w:ascii="Calibri" w:hAnsi="Calibri"/>
                <w:sz w:val="24"/>
                <w:szCs w:val="24"/>
              </w:rPr>
            </w:pPr>
            <w:r>
              <w:rPr>
                <w:rFonts w:ascii="Calibri" w:hAnsi="Calibri"/>
                <w:sz w:val="24"/>
                <w:szCs w:val="24"/>
              </w:rPr>
              <w:t>Reason:  For the avoidance of doubt and to clarify which plans are relevant to the consent hereby approved.</w:t>
            </w:r>
          </w:p>
          <w:p w:rsidR="00C030E5" w:rsidRPr="00DD62CA" w:rsidRDefault="00C030E5">
            <w:pPr>
              <w:pStyle w:val="TableText"/>
              <w:rPr>
                <w:rFonts w:ascii="Calibri" w:hAnsi="Calibri"/>
                <w:sz w:val="24"/>
                <w:szCs w:val="24"/>
              </w:rPr>
            </w:pPr>
          </w:p>
        </w:tc>
      </w:tr>
      <w:tr w:rsidR="00C030E5" w:rsidRPr="00DD62CA">
        <w:trPr>
          <w:cantSplit/>
          <w:trHeight w:val="527"/>
        </w:trPr>
        <w:tc>
          <w:tcPr>
            <w:tcW w:w="988" w:type="dxa"/>
          </w:tcPr>
          <w:p w:rsidR="00C030E5" w:rsidRPr="00DD62CA" w:rsidRDefault="00C030E5">
            <w:pPr>
              <w:pStyle w:val="TableText"/>
              <w:numPr>
                <w:ilvl w:val="0"/>
                <w:numId w:val="3"/>
              </w:numPr>
              <w:rPr>
                <w:rFonts w:ascii="Calibri" w:hAnsi="Calibri"/>
                <w:sz w:val="24"/>
                <w:szCs w:val="24"/>
              </w:rPr>
            </w:pPr>
          </w:p>
        </w:tc>
        <w:tc>
          <w:tcPr>
            <w:tcW w:w="9365" w:type="dxa"/>
            <w:gridSpan w:val="2"/>
          </w:tcPr>
          <w:p w:rsidR="00C030E5" w:rsidRDefault="00C030E5">
            <w:pPr>
              <w:pStyle w:val="TableText"/>
              <w:rPr>
                <w:rFonts w:ascii="Calibri" w:hAnsi="Calibri"/>
                <w:sz w:val="24"/>
                <w:szCs w:val="24"/>
              </w:rPr>
            </w:pPr>
            <w:r>
              <w:rPr>
                <w:rFonts w:ascii="Calibri" w:hAnsi="Calibri"/>
                <w:sz w:val="24"/>
                <w:szCs w:val="24"/>
              </w:rPr>
              <w:t>The materials to be used on the external surfaces of the development hereby approved shall be implemented as indicated on the approved drawings and submitted information.</w:t>
            </w:r>
          </w:p>
          <w:p w:rsidR="00C030E5" w:rsidRDefault="00C030E5">
            <w:pPr>
              <w:pStyle w:val="TableText"/>
              <w:rPr>
                <w:rFonts w:ascii="Calibri" w:hAnsi="Calibri"/>
                <w:sz w:val="24"/>
                <w:szCs w:val="24"/>
              </w:rPr>
            </w:pPr>
          </w:p>
          <w:p w:rsidR="00C030E5" w:rsidRDefault="00C030E5">
            <w:pPr>
              <w:pStyle w:val="TableText"/>
              <w:rPr>
                <w:rFonts w:ascii="Calibri" w:hAnsi="Calibri"/>
                <w:sz w:val="24"/>
                <w:szCs w:val="24"/>
              </w:rPr>
            </w:pPr>
            <w:r>
              <w:rPr>
                <w:rFonts w:ascii="Calibri" w:hAnsi="Calibri"/>
                <w:sz w:val="24"/>
                <w:szCs w:val="24"/>
              </w:rPr>
              <w:t>Reason: To ensure that the materials to be used are appropriate to the locality</w:t>
            </w:r>
          </w:p>
          <w:p w:rsidR="00C030E5" w:rsidRPr="00DD62CA" w:rsidRDefault="00C030E5">
            <w:pPr>
              <w:pStyle w:val="TableText"/>
              <w:rPr>
                <w:rFonts w:ascii="Calibri" w:hAnsi="Calibri"/>
                <w:sz w:val="24"/>
                <w:szCs w:val="24"/>
              </w:rPr>
            </w:pPr>
          </w:p>
        </w:tc>
      </w:tr>
      <w:bookmarkEnd w:id="1"/>
    </w:tbl>
    <w:p w:rsidR="002F3ADA" w:rsidRPr="00DD62CA" w:rsidRDefault="002F3ADA">
      <w:pPr>
        <w:pStyle w:val="TableText"/>
        <w:rPr>
          <w:rFonts w:ascii="Calibri" w:hAnsi="Calibri"/>
          <w:sz w:val="24"/>
          <w:szCs w:val="24"/>
        </w:rPr>
      </w:pPr>
    </w:p>
    <w:p w:rsidR="002F3ADA" w:rsidRPr="00DD62CA" w:rsidRDefault="002F3ADA">
      <w:pPr>
        <w:pStyle w:val="TableText"/>
        <w:rPr>
          <w:rFonts w:ascii="Calibri" w:hAnsi="Calibri"/>
          <w:b/>
          <w:sz w:val="24"/>
          <w:szCs w:val="24"/>
          <w:u w:val="single"/>
        </w:rPr>
      </w:pPr>
      <w:r w:rsidRPr="00DD62CA">
        <w:rPr>
          <w:rFonts w:ascii="Calibri" w:hAnsi="Calibri"/>
          <w:b/>
          <w:sz w:val="24"/>
          <w:szCs w:val="24"/>
          <w:u w:val="single"/>
        </w:rPr>
        <w:t>Note(s)</w:t>
      </w:r>
    </w:p>
    <w:p w:rsidR="002F3ADA" w:rsidRPr="00DD62CA" w:rsidRDefault="002F3ADA">
      <w:pPr>
        <w:pStyle w:val="TableText"/>
        <w:rPr>
          <w:rFonts w:ascii="Calibri" w:hAnsi="Calibri"/>
          <w:b/>
          <w:sz w:val="24"/>
          <w:szCs w:val="24"/>
          <w:u w:val="single"/>
        </w:rPr>
      </w:pPr>
    </w:p>
    <w:tbl>
      <w:tblPr>
        <w:tblW w:w="0" w:type="auto"/>
        <w:tblInd w:w="108" w:type="dxa"/>
        <w:tblLook w:val="01E0" w:firstRow="1" w:lastRow="1" w:firstColumn="1" w:lastColumn="1" w:noHBand="0" w:noVBand="0"/>
      </w:tblPr>
      <w:tblGrid>
        <w:gridCol w:w="974"/>
        <w:gridCol w:w="9386"/>
      </w:tblGrid>
      <w:tr w:rsidR="002F3ADA" w:rsidRPr="00DD62CA">
        <w:tc>
          <w:tcPr>
            <w:tcW w:w="993" w:type="dxa"/>
          </w:tcPr>
          <w:p w:rsidR="002F3ADA" w:rsidRPr="00DD62CA" w:rsidRDefault="002F3ADA">
            <w:pPr>
              <w:pStyle w:val="TableText"/>
              <w:numPr>
                <w:ilvl w:val="0"/>
                <w:numId w:val="1"/>
              </w:numPr>
              <w:rPr>
                <w:rFonts w:ascii="Calibri" w:hAnsi="Calibri"/>
                <w:sz w:val="24"/>
                <w:szCs w:val="24"/>
              </w:rPr>
            </w:pPr>
          </w:p>
        </w:tc>
        <w:tc>
          <w:tcPr>
            <w:tcW w:w="9583" w:type="dxa"/>
          </w:tcPr>
          <w:p w:rsidR="002F3ADA" w:rsidRPr="00DD62CA" w:rsidRDefault="002F3ADA">
            <w:pPr>
              <w:pStyle w:val="TableText"/>
              <w:rPr>
                <w:rFonts w:ascii="Calibri" w:hAnsi="Calibri"/>
                <w:sz w:val="24"/>
                <w:szCs w:val="24"/>
              </w:rPr>
            </w:pPr>
            <w:r w:rsidRPr="00DD62CA">
              <w:rPr>
                <w:rFonts w:ascii="Calibri" w:hAnsi="Calibri"/>
                <w:sz w:val="24"/>
                <w:szCs w:val="24"/>
              </w:rPr>
              <w:t>For rights of appeal in respect of any condition(s)/or reason(s) attached to the permission see the attached notes.</w:t>
            </w:r>
          </w:p>
        </w:tc>
      </w:tr>
      <w:tr w:rsidR="002F3ADA" w:rsidRPr="00DD62CA">
        <w:tc>
          <w:tcPr>
            <w:tcW w:w="993" w:type="dxa"/>
          </w:tcPr>
          <w:p w:rsidR="002F3ADA" w:rsidRPr="00DD62CA" w:rsidRDefault="002F3ADA">
            <w:pPr>
              <w:pStyle w:val="TableText"/>
              <w:numPr>
                <w:ilvl w:val="0"/>
                <w:numId w:val="1"/>
              </w:numPr>
              <w:rPr>
                <w:rFonts w:ascii="Calibri" w:hAnsi="Calibri"/>
                <w:sz w:val="24"/>
                <w:szCs w:val="24"/>
              </w:rPr>
            </w:pPr>
          </w:p>
        </w:tc>
        <w:tc>
          <w:tcPr>
            <w:tcW w:w="9583" w:type="dxa"/>
          </w:tcPr>
          <w:p w:rsidR="002F3ADA" w:rsidRPr="00DD62CA" w:rsidRDefault="002F3ADA">
            <w:pPr>
              <w:pStyle w:val="TableText"/>
              <w:rPr>
                <w:rFonts w:ascii="Calibri" w:hAnsi="Calibri"/>
                <w:sz w:val="24"/>
                <w:szCs w:val="24"/>
              </w:rPr>
            </w:pPr>
            <w:r w:rsidRPr="00DD62CA">
              <w:rPr>
                <w:rFonts w:ascii="Calibri" w:hAnsi="Calibri"/>
                <w:sz w:val="24"/>
                <w:szCs w:val="24"/>
              </w:rPr>
              <w:t>The applicant is advised that should there be any deviation from the approved plan the Local Planning Authority must be informed.  It is therefore vital that any future Building Regulation application must comply with the approved planning application</w:t>
            </w:r>
            <w:r w:rsidR="0070149C" w:rsidRPr="00DD62CA">
              <w:rPr>
                <w:rFonts w:ascii="Calibri" w:hAnsi="Calibri"/>
                <w:sz w:val="24"/>
                <w:szCs w:val="24"/>
              </w:rPr>
              <w:t>.</w:t>
            </w:r>
          </w:p>
        </w:tc>
      </w:tr>
      <w:tr w:rsidR="0070149C" w:rsidRPr="00DD62CA">
        <w:tc>
          <w:tcPr>
            <w:tcW w:w="993" w:type="dxa"/>
          </w:tcPr>
          <w:p w:rsidR="0070149C" w:rsidRPr="00DD62CA" w:rsidRDefault="0070149C">
            <w:pPr>
              <w:pStyle w:val="TableText"/>
              <w:numPr>
                <w:ilvl w:val="0"/>
                <w:numId w:val="1"/>
              </w:numPr>
              <w:rPr>
                <w:rFonts w:ascii="Calibri" w:hAnsi="Calibri"/>
                <w:sz w:val="24"/>
                <w:szCs w:val="24"/>
              </w:rPr>
            </w:pPr>
          </w:p>
        </w:tc>
        <w:tc>
          <w:tcPr>
            <w:tcW w:w="9583" w:type="dxa"/>
          </w:tcPr>
          <w:p w:rsidR="0070149C" w:rsidRPr="00DD62CA" w:rsidRDefault="0070149C">
            <w:pPr>
              <w:pStyle w:val="TableText"/>
              <w:rPr>
                <w:rFonts w:ascii="Calibri" w:hAnsi="Calibri"/>
                <w:sz w:val="24"/>
                <w:szCs w:val="24"/>
              </w:rPr>
            </w:pPr>
            <w:r w:rsidRPr="00DD62CA">
              <w:rPr>
                <w:rFonts w:ascii="Calibri" w:hAnsi="Calibri"/>
                <w:sz w:val="24"/>
                <w:szCs w:val="24"/>
              </w:rPr>
              <w:t>The Local Planning Authority operates a pre-planning application advice service which applicants are encouraged to use. Whether or not this was used, the Local Planning Authority has endeavoured to work proactively and positively to resolve issues and considered the imposition of appropriate conditions and amendments to the application to deliver a sustainable form of development</w:t>
            </w:r>
            <w:r w:rsidR="00E01248" w:rsidRPr="00DD62CA">
              <w:rPr>
                <w:rFonts w:ascii="Calibri" w:hAnsi="Calibri"/>
                <w:sz w:val="24"/>
                <w:szCs w:val="24"/>
              </w:rPr>
              <w:t>.</w:t>
            </w:r>
          </w:p>
        </w:tc>
      </w:tr>
    </w:tbl>
    <w:p w:rsidR="002F3ADA" w:rsidRPr="00DD62CA" w:rsidRDefault="002F3ADA">
      <w:pPr>
        <w:pStyle w:val="TableText"/>
        <w:rPr>
          <w:rFonts w:ascii="Calibri" w:hAnsi="Calibri"/>
          <w:sz w:val="24"/>
          <w:szCs w:val="24"/>
        </w:rPr>
      </w:pPr>
    </w:p>
    <w:p w:rsidR="002F3ADA" w:rsidRPr="00DD62CA" w:rsidRDefault="002F3ADA">
      <w:pPr>
        <w:pStyle w:val="TableText"/>
        <w:rPr>
          <w:rFonts w:ascii="Calibri" w:hAnsi="Calibri"/>
          <w:sz w:val="24"/>
          <w:szCs w:val="24"/>
        </w:rPr>
      </w:pPr>
    </w:p>
    <w:p w:rsidR="002F3ADA" w:rsidRPr="00DD62CA" w:rsidRDefault="002F3ADA">
      <w:pPr>
        <w:pStyle w:val="TableText"/>
        <w:rPr>
          <w:rFonts w:ascii="Calibri" w:hAnsi="Calibri"/>
          <w:sz w:val="24"/>
          <w:szCs w:val="24"/>
        </w:rPr>
      </w:pPr>
    </w:p>
    <w:p w:rsidR="002F3ADA" w:rsidRPr="00DD62CA" w:rsidRDefault="002F3ADA">
      <w:pPr>
        <w:pStyle w:val="TableText"/>
        <w:rPr>
          <w:rFonts w:ascii="Calibri" w:hAnsi="Calibri"/>
          <w:sz w:val="24"/>
          <w:szCs w:val="24"/>
        </w:rPr>
      </w:pPr>
    </w:p>
    <w:p w:rsidR="002F3ADA" w:rsidRPr="00DD62CA" w:rsidRDefault="002F3ADA">
      <w:pPr>
        <w:pStyle w:val="TableText"/>
        <w:rPr>
          <w:rFonts w:ascii="Calibri" w:hAnsi="Calibri"/>
          <w:sz w:val="24"/>
          <w:szCs w:val="24"/>
        </w:rPr>
      </w:pPr>
    </w:p>
    <w:p w:rsidR="002F3ADA" w:rsidRPr="00DD62CA" w:rsidRDefault="002F3ADA">
      <w:pPr>
        <w:pStyle w:val="TableText"/>
        <w:rPr>
          <w:rFonts w:ascii="Calibri" w:hAnsi="Calibri"/>
          <w:sz w:val="24"/>
          <w:szCs w:val="24"/>
        </w:rPr>
      </w:pP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10403"/>
      </w:tblGrid>
      <w:tr w:rsidR="0081123F" w:rsidTr="002C337D">
        <w:trPr>
          <w:cantSplit/>
        </w:trPr>
        <w:tc>
          <w:tcPr>
            <w:tcW w:w="10403" w:type="dxa"/>
          </w:tcPr>
          <w:p w:rsidR="0081123F" w:rsidRDefault="00E83FE1" w:rsidP="002C337D">
            <w:pPr>
              <w:rPr>
                <w:rFonts w:ascii="Calibri" w:hAnsi="Calibri"/>
                <w:b/>
                <w:sz w:val="24"/>
                <w:szCs w:val="24"/>
              </w:rPr>
            </w:pPr>
            <w:r>
              <w:rPr>
                <w:rFonts w:ascii="Calibri" w:hAnsi="Calibri"/>
                <w:b/>
                <w:sz w:val="24"/>
                <w:szCs w:val="24"/>
              </w:rPr>
              <w:t>NICOLA HOPKINS</w:t>
            </w:r>
          </w:p>
          <w:p w:rsidR="00E83FE1" w:rsidRPr="00641E0F" w:rsidRDefault="00E83FE1" w:rsidP="002C337D">
            <w:pPr>
              <w:rPr>
                <w:rFonts w:ascii="Calibri" w:hAnsi="Calibri"/>
                <w:b/>
                <w:bCs/>
                <w:sz w:val="24"/>
                <w:szCs w:val="24"/>
              </w:rPr>
            </w:pPr>
            <w:r>
              <w:rPr>
                <w:rFonts w:ascii="Calibri" w:hAnsi="Calibri"/>
                <w:b/>
                <w:sz w:val="24"/>
                <w:szCs w:val="24"/>
              </w:rPr>
              <w:t>DIRECTOR ECONOMIC DEVELOPMENT &amp; PLANNING</w:t>
            </w:r>
          </w:p>
        </w:tc>
      </w:tr>
    </w:tbl>
    <w:p w:rsidR="0081123F" w:rsidRDefault="0081123F" w:rsidP="0081123F">
      <w:pPr>
        <w:pStyle w:val="TableText"/>
      </w:pPr>
    </w:p>
    <w:p w:rsidR="002F3ADA" w:rsidRPr="00DD62CA" w:rsidRDefault="002F3ADA" w:rsidP="0081123F">
      <w:pPr>
        <w:tabs>
          <w:tab w:val="left" w:pos="2840"/>
        </w:tabs>
        <w:rPr>
          <w:rFonts w:ascii="Calibri" w:hAnsi="Calibri"/>
          <w:sz w:val="24"/>
          <w:szCs w:val="24"/>
        </w:rPr>
      </w:pPr>
    </w:p>
    <w:sectPr w:rsidR="002F3ADA" w:rsidRPr="00DD62CA">
      <w:headerReference w:type="default" r:id="rId7"/>
      <w:footerReference w:type="default" r:id="rId8"/>
      <w:pgSz w:w="11908" w:h="16838"/>
      <w:pgMar w:top="720" w:right="720" w:bottom="720" w:left="720" w:header="360" w:footer="360" w:gutter="0"/>
      <w:cols w:sep="1"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030E5" w:rsidRDefault="00C030E5">
      <w:r>
        <w:separator/>
      </w:r>
    </w:p>
  </w:endnote>
  <w:endnote w:type="continuationSeparator" w:id="0">
    <w:p w:rsidR="00C030E5" w:rsidRDefault="00C030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3ADA" w:rsidRDefault="002F3ADA">
    <w:pPr>
      <w:jc w:val="center"/>
    </w:pPr>
    <w:r>
      <w:fldChar w:fldCharType="begin"/>
    </w:r>
    <w:r>
      <w:instrText>page  \* MERGEFORMAT</w:instrText>
    </w:r>
    <w:r>
      <w:fldChar w:fldCharType="separate"/>
    </w:r>
    <w:r w:rsidR="00E83FE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030E5" w:rsidRDefault="00C030E5">
      <w:r>
        <w:separator/>
      </w:r>
    </w:p>
  </w:footnote>
  <w:footnote w:type="continuationSeparator" w:id="0">
    <w:p w:rsidR="00C030E5" w:rsidRDefault="00C030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3ADA" w:rsidRDefault="002F3ADA">
    <w:r>
      <w:t>RIBBLE VALLEY BOROUGH COUNCIL</w:t>
    </w:r>
  </w:p>
  <w:p w:rsidR="002F3ADA" w:rsidRDefault="002F3ADA">
    <w:pPr>
      <w:pStyle w:val="Heading1"/>
    </w:pPr>
    <w:r>
      <w:rPr>
        <w:b w:val="0"/>
        <w:bCs w:val="0"/>
      </w:rPr>
      <w:t>PLANNING PERMISSION CONTINUED</w:t>
    </w:r>
  </w:p>
  <w:p w:rsidR="002F3ADA" w:rsidRDefault="002F3ADA">
    <w:pPr>
      <w:pStyle w:val="addresses"/>
    </w:pPr>
  </w:p>
  <w:p w:rsidR="002F3ADA" w:rsidRDefault="002F3ADA">
    <w:pPr>
      <w:rPr>
        <w:b/>
        <w:bCs/>
      </w:rPr>
    </w:pPr>
    <w:r>
      <w:rPr>
        <w:b/>
        <w:bCs/>
      </w:rPr>
      <w:t xml:space="preserve">APPLICATION NO.  </w:t>
    </w:r>
    <w:r w:rsidR="00C030E5">
      <w:rPr>
        <w:b/>
        <w:bCs/>
      </w:rPr>
      <w:t>3/2020/0915</w:t>
    </w:r>
    <w:r>
      <w:rPr>
        <w:b/>
        <w:bCs/>
      </w:rPr>
      <w:t xml:space="preserve">                                  DECISION DATE: </w:t>
    </w:r>
    <w:r w:rsidR="00C030E5">
      <w:rPr>
        <w:b/>
        <w:bCs/>
      </w:rPr>
      <w:t>19/01/2021</w:t>
    </w:r>
  </w:p>
  <w:p w:rsidR="002F3ADA" w:rsidRDefault="002F3ADA">
    <w:pPr>
      <w:pBdr>
        <w:bottom w:val="single" w:sz="4" w:space="1" w:color="auto"/>
      </w:pBdr>
    </w:pPr>
  </w:p>
  <w:p w:rsidR="002F3ADA" w:rsidRDefault="002F3AD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3A5615"/>
    <w:multiLevelType w:val="hybridMultilevel"/>
    <w:tmpl w:val="6F5C7A0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2BA21903"/>
    <w:multiLevelType w:val="hybridMultilevel"/>
    <w:tmpl w:val="8D2E879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5C0328D0"/>
    <w:multiLevelType w:val="hybridMultilevel"/>
    <w:tmpl w:val="3E1E8F2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7EEF5A70"/>
    <w:multiLevelType w:val="hybridMultilevel"/>
    <w:tmpl w:val="6E12188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activeWritingStyle w:appName="MSWord" w:lang="en-US" w:vendorID="64" w:dllVersion="5" w:nlCheck="1" w:checkStyle="1"/>
  <w:activeWritingStyle w:appName="MSWord" w:lang="en-GB" w:vendorID="64" w:dllVersion="5" w:nlCheck="1" w:checkStyle="1"/>
  <w:activeWritingStyle w:appName="MSWord" w:lang="en-GB" w:vendorID="64" w:dllVersion="6" w:nlCheck="1" w:checkStyle="1"/>
  <w:activeWritingStyle w:appName="MSWord" w:lang="en-GB" w:vendorID="64" w:dllVersion="4096" w:nlCheck="1" w:checkStyle="0"/>
  <w:attachedTemplate r:id="rId1"/>
  <w:defaultTabStop w:val="0"/>
  <w:hyphenationZone w:val="0"/>
  <w:doNotHyphenateCap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30E5"/>
    <w:rsid w:val="00111C12"/>
    <w:rsid w:val="001613C3"/>
    <w:rsid w:val="00172E52"/>
    <w:rsid w:val="002C337D"/>
    <w:rsid w:val="002D5D44"/>
    <w:rsid w:val="002F3ADA"/>
    <w:rsid w:val="004B764D"/>
    <w:rsid w:val="0070149C"/>
    <w:rsid w:val="007C793E"/>
    <w:rsid w:val="007E71E8"/>
    <w:rsid w:val="0081123F"/>
    <w:rsid w:val="00AA358D"/>
    <w:rsid w:val="00C00AD7"/>
    <w:rsid w:val="00C030E5"/>
    <w:rsid w:val="00DD62CA"/>
    <w:rsid w:val="00E01248"/>
    <w:rsid w:val="00E83F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BE3DD78C-873F-4ADA-AFAE-C74F5B8947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overflowPunct w:val="0"/>
      <w:autoSpaceDE w:val="0"/>
      <w:autoSpaceDN w:val="0"/>
      <w:adjustRightInd w:val="0"/>
      <w:textAlignment w:val="baseline"/>
    </w:pPr>
    <w:rPr>
      <w:sz w:val="22"/>
      <w:lang w:eastAsia="en-US"/>
    </w:rPr>
  </w:style>
  <w:style w:type="paragraph" w:styleId="Heading1">
    <w:name w:val="heading 1"/>
    <w:basedOn w:val="Normal"/>
    <w:next w:val="Normal"/>
    <w:qFormat/>
    <w:pPr>
      <w:keepNext/>
      <w:outlineLvl w:val="0"/>
    </w:pPr>
    <w:rPr>
      <w:b/>
      <w:bCs/>
    </w:rPr>
  </w:style>
  <w:style w:type="paragraph" w:styleId="Heading2">
    <w:name w:val="heading 2"/>
    <w:basedOn w:val="Normal"/>
    <w:next w:val="Normal"/>
    <w:qFormat/>
    <w:pPr>
      <w:keepNext/>
      <w:jc w:val="both"/>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Text">
    <w:name w:val="Table Text"/>
    <w:basedOn w:val="Normal"/>
    <w:pPr>
      <w:jc w:val="both"/>
    </w:pPr>
  </w:style>
  <w:style w:type="paragraph" w:customStyle="1" w:styleId="PLANNING">
    <w:name w:val="PLANNING"/>
    <w:basedOn w:val="Normal"/>
    <w:pPr>
      <w:jc w:val="both"/>
    </w:pPr>
  </w:style>
  <w:style w:type="paragraph" w:styleId="Header">
    <w:name w:val="header"/>
    <w:basedOn w:val="Normal"/>
    <w:semiHidden/>
    <w:pPr>
      <w:tabs>
        <w:tab w:val="center" w:pos="4153"/>
        <w:tab w:val="right" w:pos="8306"/>
      </w:tabs>
    </w:pPr>
  </w:style>
  <w:style w:type="paragraph" w:styleId="Footer">
    <w:name w:val="footer"/>
    <w:basedOn w:val="Normal"/>
    <w:semiHidden/>
    <w:pPr>
      <w:tabs>
        <w:tab w:val="center" w:pos="4153"/>
        <w:tab w:val="right" w:pos="8306"/>
      </w:tabs>
    </w:pPr>
  </w:style>
  <w:style w:type="paragraph" w:customStyle="1" w:styleId="addresses">
    <w:name w:val="addresses"/>
    <w:basedOn w:val="Normal"/>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ant\MVMLIVEapp\Planning\RVDECPP.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RVDECPP</Template>
  <TotalTime>0</TotalTime>
  <Pages>2</Pages>
  <Words>454</Words>
  <Characters>2649</Characters>
  <Application>Microsoft Office Word</Application>
  <DocSecurity>4</DocSecurity>
  <Lines>22</Lines>
  <Paragraphs>6</Paragraphs>
  <ScaleCrop>false</ScaleCrop>
  <HeadingPairs>
    <vt:vector size="2" baseType="variant">
      <vt:variant>
        <vt:lpstr>Title</vt:lpstr>
      </vt:variant>
      <vt:variant>
        <vt:i4>1</vt:i4>
      </vt:variant>
    </vt:vector>
  </HeadingPairs>
  <TitlesOfParts>
    <vt:vector size="1" baseType="lpstr">
      <vt:lpstr>RIBBLE VALLEY BOROUGH COUNCIL</vt:lpstr>
    </vt:vector>
  </TitlesOfParts>
  <Company>Ribble Valley Borough Council</Company>
  <LinksUpToDate>false</LinksUpToDate>
  <CharactersWithSpaces>3097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RIBBLE VALLEY BOROUGH COUNCIL</dc:title>
  <dc:subject/>
  <dc:creator>Tara Thompson</dc:creator>
  <cp:keywords/>
  <cp:lastModifiedBy>Tara Thompson</cp:lastModifiedBy>
  <cp:revision>2</cp:revision>
  <cp:lastPrinted>2021-01-19T15:40:00Z</cp:lastPrinted>
  <dcterms:created xsi:type="dcterms:W3CDTF">2021-01-19T15:42:00Z</dcterms:created>
  <dcterms:modified xsi:type="dcterms:W3CDTF">2021-01-19T15:42:00Z</dcterms:modified>
</cp:coreProperties>
</file>