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BD" w:rsidRDefault="007E26BD">
      <w:pPr>
        <w:pStyle w:val="start"/>
        <w:rPr>
          <w:lang w:val="en-GB"/>
        </w:rPr>
      </w:pPr>
      <w:bookmarkStart w:id="0" w:name="_GoBack"/>
      <w:bookmarkEnd w:id="0"/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line="320" w:lineRule="atLeast"/>
      </w:pPr>
    </w:p>
    <w:p w:rsidR="007E26BD" w:rsidRDefault="007A7978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sas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aM0rGr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E26BD" w:rsidRPr="00D17438" w:rsidRDefault="007A7978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Rebecca Bowers</w:t>
      </w:r>
    </w:p>
    <w:p w:rsidR="007E26BD" w:rsidRPr="00D17438" w:rsidRDefault="007A7978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01200 414518</w:t>
      </w:r>
    </w:p>
    <w:p w:rsidR="007E26BD" w:rsidRPr="00D17438" w:rsidRDefault="007E26BD">
      <w:pPr>
        <w:pStyle w:val="start"/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01200 414487</w:t>
      </w:r>
    </w:p>
    <w:p w:rsidR="007E26BD" w:rsidRPr="00D17438" w:rsidRDefault="007A7978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3/2020/0967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E43A32">
        <w:rPr>
          <w:rFonts w:ascii="Calibri" w:hAnsi="Calibri"/>
          <w:noProof/>
          <w:sz w:val="22"/>
          <w:szCs w:val="22"/>
        </w:rPr>
        <w:t>22 December 2020</w:t>
      </w:r>
      <w:r w:rsidRPr="00D17438">
        <w:rPr>
          <w:rFonts w:ascii="Calibri" w:hAnsi="Calibri"/>
          <w:sz w:val="22"/>
          <w:szCs w:val="22"/>
        </w:rPr>
        <w:fldChar w:fldCharType="end"/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PARTS 6 PRIOR NOTIFICATION OF AGRICULTURAL AND FORESTRY BUILDINGS AND ROADS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7A7978">
        <w:rPr>
          <w:rFonts w:ascii="Calibri" w:hAnsi="Calibri"/>
          <w:sz w:val="22"/>
          <w:szCs w:val="22"/>
        </w:rPr>
        <w:t>Agricultural building for housing livestock, feed and machinery.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7A7978">
        <w:rPr>
          <w:rFonts w:ascii="Calibri" w:hAnsi="Calibri"/>
          <w:sz w:val="22"/>
          <w:szCs w:val="22"/>
        </w:rPr>
        <w:t>Land to the south of Stella Maris, Alston Lane, Preston PR3 3BN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I refer to your notification made under Schedule 2, parts 6 &amp; 7 of the Town and Country Planning (General Permitted Development) Order 1995 to determine whether full details are required for the above proposal.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On the basis of the information you have provided, I wish to inform you that the Council have resolved that Prior Approval is </w:t>
      </w:r>
      <w:r w:rsidR="00FC5BF2" w:rsidRPr="00D17438">
        <w:rPr>
          <w:rFonts w:ascii="Calibri" w:hAnsi="Calibri"/>
          <w:sz w:val="22"/>
          <w:szCs w:val="22"/>
        </w:rPr>
        <w:t>REFUSED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Pr="00D17438">
        <w:rPr>
          <w:rFonts w:ascii="Calibri" w:hAnsi="Calibri"/>
          <w:sz w:val="22"/>
          <w:szCs w:val="22"/>
        </w:rPr>
        <w:t>:</w:t>
      </w:r>
    </w:p>
    <w:p w:rsidR="006C30EF" w:rsidRPr="00D17438" w:rsidRDefault="006C30E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8262"/>
      </w:tblGrid>
      <w:tr w:rsidR="007A7978" w:rsidTr="007A797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7978" w:rsidRDefault="007A79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A7978" w:rsidRDefault="007A79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proposed development is located within 400m of a protected building and so would not accord with the criteria A.1 (i) of Schedule 2 Part 6 Class A of the Town and Country Planning (General Permitted Development) Order 2015.</w:t>
            </w:r>
          </w:p>
        </w:tc>
      </w:tr>
    </w:tbl>
    <w:p w:rsidR="006C30EF" w:rsidRPr="00D17438" w:rsidRDefault="006C30EF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Please contact </w:t>
      </w:r>
      <w:r w:rsidR="007A7978">
        <w:rPr>
          <w:rFonts w:ascii="Calibri" w:hAnsi="Calibri"/>
          <w:sz w:val="22"/>
          <w:szCs w:val="22"/>
        </w:rPr>
        <w:t>Rebecca Bowers</w:t>
      </w:r>
      <w:r w:rsidRPr="00D17438">
        <w:rPr>
          <w:rFonts w:ascii="Calibri" w:hAnsi="Calibri"/>
          <w:sz w:val="22"/>
          <w:szCs w:val="22"/>
        </w:rPr>
        <w:t xml:space="preserve"> if you require any further information.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A7978" w:rsidRDefault="007A7978" w:rsidP="00BB2934">
      <w:pPr>
        <w:rPr>
          <w:rFonts w:ascii="Calibri" w:hAnsi="Calibri"/>
          <w:sz w:val="22"/>
          <w:szCs w:val="22"/>
        </w:rPr>
      </w:pPr>
    </w:p>
    <w:p w:rsidR="007A7978" w:rsidRDefault="007A7978" w:rsidP="00BB2934">
      <w:pPr>
        <w:rPr>
          <w:rFonts w:ascii="Calibri" w:hAnsi="Calibri"/>
          <w:sz w:val="22"/>
          <w:szCs w:val="22"/>
        </w:rPr>
      </w:pPr>
    </w:p>
    <w:p w:rsidR="007A7978" w:rsidRDefault="007A7978" w:rsidP="00BB2934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Pr="00D17438" w:rsidRDefault="007E26BD">
      <w:pPr>
        <w:rPr>
          <w:rFonts w:ascii="Calibri" w:hAnsi="Calibri"/>
          <w:sz w:val="22"/>
          <w:szCs w:val="22"/>
        </w:rPr>
      </w:pPr>
    </w:p>
    <w:p w:rsidR="007E26BD" w:rsidRDefault="007E26BD"/>
    <w:p w:rsidR="007E26BD" w:rsidRDefault="007A797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978" w:rsidRDefault="007A7978">
                            <w:r>
                              <w:t>ALH Design Services</w:t>
                            </w:r>
                          </w:p>
                          <w:p w:rsidR="007A7978" w:rsidRDefault="007A7978">
                            <w:r>
                              <w:t>Barley Cottage</w:t>
                            </w:r>
                          </w:p>
                          <w:p w:rsidR="007A7978" w:rsidRDefault="007A7978">
                            <w:r>
                              <w:t>Longridge</w:t>
                            </w:r>
                          </w:p>
                          <w:p w:rsidR="007A7978" w:rsidRDefault="007A7978">
                            <w:r>
                              <w:t>Preston</w:t>
                            </w:r>
                          </w:p>
                          <w:p w:rsidR="007E26BD" w:rsidRDefault="007A7978">
                            <w:r>
                              <w:t>PR3 3NB</w:t>
                            </w:r>
                          </w:p>
                          <w:p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" filled="f" stroked="f" strokecolor="silver">
                <v:textbox>
                  <w:txbxContent>
                    <w:p w:rsidR="007A7978" w:rsidRDefault="007A7978">
                      <w:r>
                        <w:t>ALH Design Services</w:t>
                      </w:r>
                    </w:p>
                    <w:p w:rsidR="007A7978" w:rsidRDefault="007A7978">
                      <w:r>
                        <w:t>Barley Cottage</w:t>
                      </w:r>
                    </w:p>
                    <w:p w:rsidR="007A7978" w:rsidRDefault="007A7978">
                      <w:r>
                        <w:t>Longridge</w:t>
                      </w:r>
                    </w:p>
                    <w:p w:rsidR="007A7978" w:rsidRDefault="007A7978">
                      <w:r>
                        <w:t>Preston</w:t>
                      </w:r>
                    </w:p>
                    <w:p w:rsidR="007E26BD" w:rsidRDefault="007A7978">
                      <w:r>
                        <w:t>PR3 3NB</w:t>
                      </w:r>
                    </w:p>
                    <w:p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footerReference w:type="default" r:id="rId7"/>
      <w:footerReference w:type="firs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978" w:rsidRDefault="007A7978">
      <w:r>
        <w:separator/>
      </w:r>
    </w:p>
  </w:endnote>
  <w:endnote w:type="continuationSeparator" w:id="0">
    <w:p w:rsidR="007A7978" w:rsidRDefault="007A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978" w:rsidRDefault="007A7978">
      <w:r>
        <w:separator/>
      </w:r>
    </w:p>
  </w:footnote>
  <w:footnote w:type="continuationSeparator" w:id="0">
    <w:p w:rsidR="007A7978" w:rsidRDefault="007A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78"/>
    <w:rsid w:val="00393D0E"/>
    <w:rsid w:val="005D26DE"/>
    <w:rsid w:val="005D6DB3"/>
    <w:rsid w:val="006C30EF"/>
    <w:rsid w:val="007A7978"/>
    <w:rsid w:val="007E26BD"/>
    <w:rsid w:val="00BB2934"/>
    <w:rsid w:val="00D17438"/>
    <w:rsid w:val="00D43281"/>
    <w:rsid w:val="00E43A32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3D2DE-467C-47AE-AFD6-F4A7D249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table" w:styleId="TableGrid">
    <w:name w:val="Table Grid"/>
    <w:basedOn w:val="TableNormal"/>
    <w:uiPriority w:val="59"/>
    <w:rsid w:val="007A7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0</TotalTime>
  <Pages>1</Pages>
  <Words>169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Jane Tucker</dc:creator>
  <cp:keywords/>
  <cp:lastModifiedBy>Jane Tucker</cp:lastModifiedBy>
  <cp:revision>2</cp:revision>
  <cp:lastPrinted>2018-08-23T10:03:00Z</cp:lastPrinted>
  <dcterms:created xsi:type="dcterms:W3CDTF">2020-12-22T13:05:00Z</dcterms:created>
  <dcterms:modified xsi:type="dcterms:W3CDTF">2020-12-22T13:05:00Z</dcterms:modified>
</cp:coreProperties>
</file>