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F3ADA" w:rsidRDefault="002F3ADA">
      <w:pPr>
        <w:pStyle w:val="PLANNING"/>
      </w:pPr>
      <w:bookmarkStart w:id="0" w:name="_GoBack"/>
      <w:bookmarkEnd w:id="0"/>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trPr>
          <w:cantSplit/>
        </w:trPr>
        <w:tc>
          <w:tcPr>
            <w:tcW w:w="6983" w:type="dxa"/>
            <w:gridSpan w:val="4"/>
          </w:tcPr>
          <w:p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4123" w:type="dxa"/>
            <w:gridSpan w:val="2"/>
          </w:tcPr>
          <w:p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rsidR="002F3ADA" w:rsidRPr="00DD62CA" w:rsidRDefault="002F3ADA">
            <w:pPr>
              <w:rPr>
                <w:rFonts w:ascii="Calibri" w:hAnsi="Calibri"/>
                <w:sz w:val="24"/>
                <w:szCs w:val="24"/>
              </w:rPr>
            </w:pP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C00AD7" w:rsidRPr="00DD62CA" w:rsidTr="00111C12">
        <w:trPr>
          <w:cantSplit/>
        </w:trPr>
        <w:tc>
          <w:tcPr>
            <w:tcW w:w="6983" w:type="dxa"/>
            <w:gridSpan w:val="4"/>
          </w:tcPr>
          <w:p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rsidR="00C00AD7" w:rsidRPr="00DD62CA" w:rsidRDefault="00C00AD7">
            <w:pPr>
              <w:rPr>
                <w:rFonts w:ascii="Calibri" w:hAnsi="Calibri"/>
                <w:sz w:val="24"/>
                <w:szCs w:val="24"/>
              </w:rPr>
            </w:pPr>
          </w:p>
        </w:tc>
        <w:tc>
          <w:tcPr>
            <w:tcW w:w="1713" w:type="dxa"/>
          </w:tcPr>
          <w:p w:rsidR="00C00AD7" w:rsidRPr="00DD62CA" w:rsidRDefault="00C00AD7">
            <w:pPr>
              <w:rPr>
                <w:rFonts w:ascii="Calibri" w:hAnsi="Calibri"/>
                <w:sz w:val="24"/>
                <w:szCs w:val="24"/>
              </w:rPr>
            </w:pPr>
          </w:p>
        </w:tc>
      </w:tr>
      <w:tr w:rsidR="00C00AD7" w:rsidRPr="00DD62CA" w:rsidTr="00111C12">
        <w:trPr>
          <w:cantSplit/>
        </w:trPr>
        <w:tc>
          <w:tcPr>
            <w:tcW w:w="8696" w:type="dxa"/>
            <w:gridSpan w:val="5"/>
            <w:tcBorders>
              <w:bottom w:val="single" w:sz="6" w:space="0" w:color="auto"/>
            </w:tcBorders>
          </w:tcPr>
          <w:p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r w:rsidR="006F03C4">
              <w:rPr>
                <w:rFonts w:ascii="Calibri" w:hAnsi="Calibri"/>
                <w:sz w:val="24"/>
                <w:szCs w:val="24"/>
              </w:rPr>
              <w:t>www.ribblevalley.gov.uk  planning@ribblevalley.gov.uk</w:t>
            </w:r>
          </w:p>
        </w:tc>
        <w:tc>
          <w:tcPr>
            <w:tcW w:w="1713" w:type="dxa"/>
            <w:tcBorders>
              <w:bottom w:val="single" w:sz="6" w:space="0" w:color="auto"/>
            </w:tcBorders>
          </w:tcPr>
          <w:p w:rsidR="00C00AD7" w:rsidRPr="00DD62CA" w:rsidRDefault="00C00AD7">
            <w:pPr>
              <w:rPr>
                <w:rFonts w:ascii="Calibri" w:hAnsi="Calibri"/>
                <w:sz w:val="24"/>
                <w:szCs w:val="24"/>
              </w:rPr>
            </w:pPr>
          </w:p>
        </w:tc>
      </w:tr>
      <w:tr w:rsidR="00C00AD7" w:rsidRPr="00DD62CA" w:rsidTr="00111C12">
        <w:trPr>
          <w:cantSplit/>
        </w:trPr>
        <w:tc>
          <w:tcPr>
            <w:tcW w:w="5579" w:type="dxa"/>
            <w:gridSpan w:val="3"/>
          </w:tcPr>
          <w:p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rsidR="00C00AD7" w:rsidRPr="00DD62CA" w:rsidRDefault="00C00AD7">
            <w:pPr>
              <w:rPr>
                <w:rFonts w:ascii="Calibri" w:hAnsi="Calibri"/>
                <w:sz w:val="24"/>
                <w:szCs w:val="24"/>
              </w:rPr>
            </w:pPr>
          </w:p>
        </w:tc>
        <w:tc>
          <w:tcPr>
            <w:tcW w:w="1713" w:type="dxa"/>
          </w:tcPr>
          <w:p w:rsidR="00C00AD7" w:rsidRPr="00DD62CA" w:rsidRDefault="00C00AD7">
            <w:pPr>
              <w:rPr>
                <w:rFonts w:ascii="Calibri" w:hAnsi="Calibri"/>
                <w:sz w:val="24"/>
                <w:szCs w:val="24"/>
              </w:rPr>
            </w:pPr>
          </w:p>
        </w:tc>
      </w:tr>
      <w:tr w:rsidR="002F3ADA" w:rsidRPr="00DD62CA">
        <w:trPr>
          <w:cantSplit/>
        </w:trPr>
        <w:tc>
          <w:tcPr>
            <w:tcW w:w="10409" w:type="dxa"/>
            <w:gridSpan w:val="6"/>
          </w:tcPr>
          <w:p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rsidR="002F3ADA" w:rsidRPr="00DD62CA" w:rsidRDefault="00D5559B">
            <w:pPr>
              <w:pStyle w:val="addresses"/>
              <w:rPr>
                <w:rFonts w:ascii="Calibri" w:hAnsi="Calibri"/>
                <w:sz w:val="24"/>
                <w:szCs w:val="24"/>
              </w:rPr>
            </w:pPr>
            <w:r>
              <w:rPr>
                <w:rFonts w:ascii="Calibri" w:hAnsi="Calibri"/>
                <w:sz w:val="24"/>
                <w:szCs w:val="24"/>
              </w:rPr>
              <w:t>3/2020/1003</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rsidR="002F3ADA" w:rsidRPr="00DD62CA" w:rsidRDefault="00D5559B">
            <w:pPr>
              <w:rPr>
                <w:rFonts w:ascii="Calibri" w:hAnsi="Calibri"/>
                <w:sz w:val="24"/>
                <w:szCs w:val="24"/>
              </w:rPr>
            </w:pPr>
            <w:r>
              <w:rPr>
                <w:rFonts w:ascii="Calibri" w:hAnsi="Calibri"/>
                <w:sz w:val="24"/>
                <w:szCs w:val="24"/>
              </w:rPr>
              <w:t>05 February 2021</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rsidR="002F3ADA" w:rsidRPr="00DD62CA" w:rsidRDefault="00D5559B">
            <w:pPr>
              <w:rPr>
                <w:rFonts w:ascii="Calibri" w:hAnsi="Calibri"/>
                <w:sz w:val="24"/>
                <w:szCs w:val="24"/>
              </w:rPr>
            </w:pPr>
            <w:r>
              <w:rPr>
                <w:rFonts w:ascii="Calibri" w:hAnsi="Calibri"/>
                <w:sz w:val="24"/>
                <w:szCs w:val="24"/>
              </w:rPr>
              <w:t>02/12/2020</w:t>
            </w:r>
          </w:p>
        </w:tc>
        <w:tc>
          <w:tcPr>
            <w:tcW w:w="1404"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10409" w:type="dxa"/>
            <w:gridSpan w:val="6"/>
          </w:tcPr>
          <w:p w:rsidR="002F3ADA" w:rsidRPr="00DD62CA" w:rsidRDefault="002F3ADA">
            <w:pPr>
              <w:rPr>
                <w:rFonts w:ascii="Calibri" w:hAnsi="Calibri"/>
                <w:sz w:val="24"/>
                <w:szCs w:val="24"/>
              </w:rPr>
            </w:pPr>
          </w:p>
        </w:tc>
      </w:tr>
      <w:tr w:rsidR="002F3ADA" w:rsidRPr="00DD62CA">
        <w:trPr>
          <w:cantSplit/>
        </w:trPr>
        <w:tc>
          <w:tcPr>
            <w:tcW w:w="2410" w:type="dxa"/>
          </w:tcPr>
          <w:p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1404" w:type="dxa"/>
          </w:tcPr>
          <w:p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rsidR="002F3ADA" w:rsidRPr="00DD62CA" w:rsidRDefault="002F3ADA">
            <w:pPr>
              <w:rPr>
                <w:rFonts w:ascii="Calibri" w:hAnsi="Calibri"/>
                <w:sz w:val="24"/>
                <w:szCs w:val="24"/>
              </w:rPr>
            </w:pPr>
          </w:p>
        </w:tc>
        <w:tc>
          <w:tcPr>
            <w:tcW w:w="1713" w:type="dxa"/>
          </w:tcPr>
          <w:p w:rsidR="002F3ADA" w:rsidRPr="00DD62CA" w:rsidRDefault="002F3ADA">
            <w:pPr>
              <w:rPr>
                <w:rFonts w:ascii="Calibri" w:hAnsi="Calibri"/>
                <w:sz w:val="24"/>
                <w:szCs w:val="24"/>
              </w:rPr>
            </w:pPr>
          </w:p>
        </w:tc>
      </w:tr>
      <w:tr w:rsidR="002F3ADA" w:rsidRPr="00DD62CA">
        <w:trPr>
          <w:cantSplit/>
        </w:trPr>
        <w:tc>
          <w:tcPr>
            <w:tcW w:w="4123" w:type="dxa"/>
            <w:gridSpan w:val="2"/>
            <w:vMerge w:val="restart"/>
            <w:tcBorders>
              <w:bottom w:val="single" w:sz="4" w:space="0" w:color="auto"/>
            </w:tcBorders>
          </w:tcPr>
          <w:p w:rsidR="002F3ADA" w:rsidRPr="00DD62CA" w:rsidRDefault="00D5559B">
            <w:pPr>
              <w:rPr>
                <w:rFonts w:ascii="Calibri" w:hAnsi="Calibri"/>
                <w:sz w:val="24"/>
                <w:szCs w:val="24"/>
              </w:rPr>
            </w:pPr>
            <w:r>
              <w:rPr>
                <w:rFonts w:ascii="Calibri" w:hAnsi="Calibri"/>
                <w:sz w:val="24"/>
                <w:szCs w:val="24"/>
              </w:rPr>
              <w:t>Mr John Ingham</w:t>
            </w:r>
          </w:p>
          <w:p w:rsidR="00D5559B" w:rsidRDefault="00D5559B">
            <w:pPr>
              <w:rPr>
                <w:rFonts w:ascii="Calibri" w:hAnsi="Calibri"/>
                <w:sz w:val="24"/>
                <w:szCs w:val="24"/>
              </w:rPr>
            </w:pPr>
            <w:r>
              <w:rPr>
                <w:rFonts w:ascii="Calibri" w:hAnsi="Calibri"/>
                <w:sz w:val="24"/>
                <w:szCs w:val="24"/>
              </w:rPr>
              <w:t>1 Carr Croft</w:t>
            </w:r>
          </w:p>
          <w:p w:rsidR="00D5559B" w:rsidRDefault="00D5559B">
            <w:pPr>
              <w:rPr>
                <w:rFonts w:ascii="Calibri" w:hAnsi="Calibri"/>
                <w:sz w:val="24"/>
                <w:szCs w:val="24"/>
              </w:rPr>
            </w:pPr>
            <w:r>
              <w:rPr>
                <w:rFonts w:ascii="Calibri" w:hAnsi="Calibri"/>
                <w:sz w:val="24"/>
                <w:szCs w:val="24"/>
              </w:rPr>
              <w:t>Rimington</w:t>
            </w:r>
          </w:p>
          <w:p w:rsidR="00D5559B" w:rsidRDefault="00D5559B">
            <w:pPr>
              <w:rPr>
                <w:rFonts w:ascii="Calibri" w:hAnsi="Calibri"/>
                <w:sz w:val="24"/>
                <w:szCs w:val="24"/>
              </w:rPr>
            </w:pPr>
            <w:r>
              <w:rPr>
                <w:rFonts w:ascii="Calibri" w:hAnsi="Calibri"/>
                <w:sz w:val="24"/>
                <w:szCs w:val="24"/>
              </w:rPr>
              <w:t>Clitheroe</w:t>
            </w:r>
          </w:p>
          <w:p w:rsidR="002F3ADA" w:rsidRPr="00DD62CA" w:rsidRDefault="00D5559B">
            <w:pPr>
              <w:rPr>
                <w:rFonts w:ascii="Calibri" w:hAnsi="Calibri"/>
                <w:sz w:val="24"/>
                <w:szCs w:val="24"/>
              </w:rPr>
            </w:pPr>
            <w:r>
              <w:rPr>
                <w:rFonts w:ascii="Calibri" w:hAnsi="Calibri"/>
                <w:sz w:val="24"/>
                <w:szCs w:val="24"/>
              </w:rPr>
              <w:t>BB7 4EN</w:t>
            </w:r>
          </w:p>
        </w:tc>
        <w:tc>
          <w:tcPr>
            <w:tcW w:w="1456" w:type="dxa"/>
          </w:tcPr>
          <w:p w:rsidR="002F3ADA" w:rsidRPr="00DD62CA" w:rsidRDefault="002F3ADA">
            <w:pPr>
              <w:rPr>
                <w:rFonts w:ascii="Calibri" w:hAnsi="Calibri"/>
                <w:sz w:val="24"/>
                <w:szCs w:val="24"/>
              </w:rPr>
            </w:pPr>
          </w:p>
        </w:tc>
        <w:tc>
          <w:tcPr>
            <w:tcW w:w="4830" w:type="dxa"/>
            <w:gridSpan w:val="3"/>
            <w:vMerge w:val="restart"/>
            <w:tcBorders>
              <w:bottom w:val="single" w:sz="4" w:space="0" w:color="auto"/>
            </w:tcBorders>
          </w:tcPr>
          <w:p w:rsidR="002F3ADA" w:rsidRPr="00DD62CA" w:rsidRDefault="00D5559B">
            <w:pPr>
              <w:pStyle w:val="addresses"/>
              <w:rPr>
                <w:rFonts w:ascii="Calibri" w:hAnsi="Calibri"/>
                <w:sz w:val="24"/>
                <w:szCs w:val="24"/>
              </w:rPr>
            </w:pPr>
            <w:r>
              <w:rPr>
                <w:rFonts w:ascii="Calibri" w:hAnsi="Calibri"/>
                <w:sz w:val="24"/>
                <w:szCs w:val="24"/>
              </w:rPr>
              <w:t>Mr Roger Hines</w:t>
            </w:r>
          </w:p>
          <w:p w:rsidR="00D5559B" w:rsidRDefault="00D5559B">
            <w:pPr>
              <w:pStyle w:val="addresses"/>
              <w:rPr>
                <w:rFonts w:ascii="Calibri" w:hAnsi="Calibri"/>
                <w:sz w:val="24"/>
                <w:szCs w:val="24"/>
              </w:rPr>
            </w:pPr>
            <w:r>
              <w:rPr>
                <w:rFonts w:ascii="Calibri" w:hAnsi="Calibri"/>
                <w:sz w:val="24"/>
                <w:szCs w:val="24"/>
              </w:rPr>
              <w:t>Peter Hitchen Architects</w:t>
            </w:r>
          </w:p>
          <w:p w:rsidR="00D5559B" w:rsidRDefault="00D5559B">
            <w:pPr>
              <w:pStyle w:val="addresses"/>
              <w:rPr>
                <w:rFonts w:ascii="Calibri" w:hAnsi="Calibri"/>
                <w:sz w:val="24"/>
                <w:szCs w:val="24"/>
              </w:rPr>
            </w:pPr>
            <w:r>
              <w:rPr>
                <w:rFonts w:ascii="Calibri" w:hAnsi="Calibri"/>
                <w:sz w:val="24"/>
                <w:szCs w:val="24"/>
              </w:rPr>
              <w:t>Marathon House</w:t>
            </w:r>
          </w:p>
          <w:p w:rsidR="00D5559B" w:rsidRDefault="00D5559B">
            <w:pPr>
              <w:pStyle w:val="addresses"/>
              <w:rPr>
                <w:rFonts w:ascii="Calibri" w:hAnsi="Calibri"/>
                <w:sz w:val="24"/>
                <w:szCs w:val="24"/>
              </w:rPr>
            </w:pPr>
            <w:r>
              <w:rPr>
                <w:rFonts w:ascii="Calibri" w:hAnsi="Calibri"/>
                <w:sz w:val="24"/>
                <w:szCs w:val="24"/>
              </w:rPr>
              <w:t>The Sidings Business Park</w:t>
            </w:r>
          </w:p>
          <w:p w:rsidR="00D5559B" w:rsidRDefault="00D5559B">
            <w:pPr>
              <w:pStyle w:val="addresses"/>
              <w:rPr>
                <w:rFonts w:ascii="Calibri" w:hAnsi="Calibri"/>
                <w:sz w:val="24"/>
                <w:szCs w:val="24"/>
              </w:rPr>
            </w:pPr>
            <w:r>
              <w:rPr>
                <w:rFonts w:ascii="Calibri" w:hAnsi="Calibri"/>
                <w:sz w:val="24"/>
                <w:szCs w:val="24"/>
              </w:rPr>
              <w:t>Whalley</w:t>
            </w:r>
          </w:p>
          <w:p w:rsidR="00D5559B" w:rsidRDefault="00D5559B">
            <w:pPr>
              <w:pStyle w:val="addresses"/>
              <w:rPr>
                <w:rFonts w:ascii="Calibri" w:hAnsi="Calibri"/>
                <w:sz w:val="24"/>
                <w:szCs w:val="24"/>
              </w:rPr>
            </w:pPr>
            <w:r>
              <w:rPr>
                <w:rFonts w:ascii="Calibri" w:hAnsi="Calibri"/>
                <w:sz w:val="24"/>
                <w:szCs w:val="24"/>
              </w:rPr>
              <w:t>Clitheroe</w:t>
            </w:r>
          </w:p>
          <w:p w:rsidR="002F3ADA" w:rsidRPr="00DD62CA" w:rsidRDefault="00D5559B">
            <w:pPr>
              <w:pStyle w:val="addresses"/>
              <w:rPr>
                <w:rFonts w:ascii="Calibri" w:hAnsi="Calibri"/>
                <w:sz w:val="24"/>
                <w:szCs w:val="24"/>
              </w:rPr>
            </w:pPr>
            <w:r>
              <w:rPr>
                <w:rFonts w:ascii="Calibri" w:hAnsi="Calibri"/>
                <w:sz w:val="24"/>
                <w:szCs w:val="24"/>
              </w:rPr>
              <w:t>BB7 9SE</w:t>
            </w: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r w:rsidR="002F3ADA" w:rsidRPr="00DD62CA">
        <w:trPr>
          <w:cantSplit/>
        </w:trPr>
        <w:tc>
          <w:tcPr>
            <w:tcW w:w="4123" w:type="dxa"/>
            <w:gridSpan w:val="2"/>
            <w:vMerge/>
            <w:tcBorders>
              <w:bottom w:val="single" w:sz="4" w:space="0" w:color="auto"/>
            </w:tcBorders>
          </w:tcPr>
          <w:p w:rsidR="002F3ADA" w:rsidRPr="00DD62CA" w:rsidRDefault="002F3ADA">
            <w:pPr>
              <w:rPr>
                <w:rFonts w:ascii="Calibri" w:hAnsi="Calibri"/>
                <w:sz w:val="24"/>
                <w:szCs w:val="24"/>
              </w:rPr>
            </w:pPr>
          </w:p>
        </w:tc>
        <w:tc>
          <w:tcPr>
            <w:tcW w:w="1456" w:type="dxa"/>
            <w:tcBorders>
              <w:bottom w:val="single" w:sz="6" w:space="0" w:color="auto"/>
            </w:tcBorders>
          </w:tcPr>
          <w:p w:rsidR="002F3ADA" w:rsidRPr="00DD62CA" w:rsidRDefault="002F3ADA">
            <w:pPr>
              <w:rPr>
                <w:rFonts w:ascii="Calibri" w:hAnsi="Calibri"/>
                <w:sz w:val="24"/>
                <w:szCs w:val="24"/>
              </w:rPr>
            </w:pPr>
          </w:p>
        </w:tc>
        <w:tc>
          <w:tcPr>
            <w:tcW w:w="4830" w:type="dxa"/>
            <w:gridSpan w:val="3"/>
            <w:vMerge/>
            <w:tcBorders>
              <w:bottom w:val="single" w:sz="4" w:space="0" w:color="auto"/>
            </w:tcBorders>
          </w:tcPr>
          <w:p w:rsidR="002F3ADA" w:rsidRPr="00DD62CA" w:rsidRDefault="002F3ADA">
            <w:pPr>
              <w:rPr>
                <w:rFonts w:ascii="Calibri" w:hAnsi="Calibri"/>
                <w:sz w:val="24"/>
                <w:szCs w:val="24"/>
              </w:rPr>
            </w:pPr>
          </w:p>
        </w:tc>
      </w:tr>
    </w:tbl>
    <w:p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trPr>
          <w:cantSplit/>
          <w:trHeight w:val="512"/>
        </w:trPr>
        <w:tc>
          <w:tcPr>
            <w:tcW w:w="1970" w:type="dxa"/>
            <w:gridSpan w:val="2"/>
          </w:tcPr>
          <w:p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Borders>
              <w:left w:val="nil"/>
            </w:tcBorders>
          </w:tcPr>
          <w:p w:rsidR="002F3ADA" w:rsidRPr="00DD62CA" w:rsidRDefault="00D5559B">
            <w:pPr>
              <w:pStyle w:val="TableText"/>
              <w:rPr>
                <w:rFonts w:ascii="Calibri" w:hAnsi="Calibri"/>
                <w:sz w:val="24"/>
                <w:szCs w:val="24"/>
              </w:rPr>
            </w:pPr>
            <w:r>
              <w:rPr>
                <w:rFonts w:ascii="Calibri" w:hAnsi="Calibri"/>
                <w:sz w:val="24"/>
                <w:szCs w:val="24"/>
              </w:rPr>
              <w:t xml:space="preserve">Demolition of existing conservatory and construction of single storey extension to the rear. First floor extension to the front and proposed extension to existing front porch. </w:t>
            </w:r>
          </w:p>
        </w:tc>
      </w:tr>
      <w:tr w:rsidR="002F3ADA" w:rsidRPr="00DD62CA">
        <w:trPr>
          <w:cantSplit/>
          <w:trHeight w:val="264"/>
        </w:trPr>
        <w:tc>
          <w:tcPr>
            <w:tcW w:w="988" w:type="dxa"/>
          </w:tcPr>
          <w:p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Borders>
              <w:left w:val="nil"/>
            </w:tcBorders>
          </w:tcPr>
          <w:p w:rsidR="002F3ADA" w:rsidRPr="00DD62CA" w:rsidRDefault="00D5559B">
            <w:pPr>
              <w:pStyle w:val="TableText"/>
              <w:rPr>
                <w:rFonts w:ascii="Calibri" w:hAnsi="Calibri"/>
                <w:sz w:val="24"/>
                <w:szCs w:val="24"/>
              </w:rPr>
            </w:pPr>
            <w:r>
              <w:rPr>
                <w:rFonts w:ascii="Calibri" w:hAnsi="Calibri"/>
                <w:sz w:val="24"/>
                <w:szCs w:val="24"/>
              </w:rPr>
              <w:t>1 Carr Croft Rimington BB7 4EN</w:t>
            </w:r>
          </w:p>
        </w:tc>
      </w:tr>
      <w:tr w:rsidR="002F3ADA" w:rsidRPr="00DD62CA">
        <w:trPr>
          <w:cantSplit/>
          <w:trHeight w:val="868"/>
        </w:trPr>
        <w:tc>
          <w:tcPr>
            <w:tcW w:w="10353" w:type="dxa"/>
            <w:gridSpan w:val="3"/>
          </w:tcPr>
          <w:p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rsidR="002F3ADA" w:rsidRPr="00DD62CA" w:rsidRDefault="002F3ADA">
            <w:pPr>
              <w:jc w:val="both"/>
              <w:rPr>
                <w:rFonts w:ascii="Calibri" w:hAnsi="Calibri"/>
                <w:sz w:val="24"/>
                <w:szCs w:val="24"/>
              </w:rPr>
            </w:pPr>
          </w:p>
        </w:tc>
      </w:tr>
      <w:tr w:rsidR="002F3ADA" w:rsidRPr="00DD62CA">
        <w:trPr>
          <w:cantSplit/>
          <w:trHeight w:val="527"/>
        </w:trPr>
        <w:tc>
          <w:tcPr>
            <w:tcW w:w="988" w:type="dxa"/>
          </w:tcPr>
          <w:p w:rsidR="002F3ADA" w:rsidRPr="00DD62CA" w:rsidRDefault="002F3ADA">
            <w:pPr>
              <w:pStyle w:val="TableText"/>
              <w:numPr>
                <w:ilvl w:val="0"/>
                <w:numId w:val="3"/>
              </w:numPr>
              <w:rPr>
                <w:rFonts w:ascii="Calibri" w:hAnsi="Calibri"/>
                <w:sz w:val="24"/>
                <w:szCs w:val="24"/>
              </w:rPr>
            </w:pPr>
            <w:bookmarkStart w:id="1" w:name="Conditions" w:colFirst="0" w:colLast="1"/>
          </w:p>
        </w:tc>
        <w:tc>
          <w:tcPr>
            <w:tcW w:w="9365" w:type="dxa"/>
            <w:gridSpan w:val="2"/>
          </w:tcPr>
          <w:p w:rsidR="00D5559B" w:rsidRDefault="00D5559B">
            <w:pPr>
              <w:pStyle w:val="TableText"/>
              <w:rPr>
                <w:rFonts w:ascii="Calibri" w:hAnsi="Calibri"/>
                <w:sz w:val="24"/>
                <w:szCs w:val="24"/>
              </w:rPr>
            </w:pPr>
            <w:r>
              <w:rPr>
                <w:rFonts w:ascii="Calibri" w:hAnsi="Calibri"/>
                <w:sz w:val="24"/>
                <w:szCs w:val="24"/>
              </w:rPr>
              <w:t>The development must be begun not later than the expiration of three years beginning with the date of this permission.</w:t>
            </w:r>
          </w:p>
          <w:p w:rsidR="00D5559B" w:rsidRDefault="00D5559B">
            <w:pPr>
              <w:pStyle w:val="TableText"/>
              <w:rPr>
                <w:rFonts w:ascii="Calibri" w:hAnsi="Calibri"/>
                <w:sz w:val="24"/>
                <w:szCs w:val="24"/>
              </w:rPr>
            </w:pPr>
          </w:p>
          <w:p w:rsidR="00D5559B" w:rsidRDefault="00D5559B">
            <w:pPr>
              <w:pStyle w:val="TableText"/>
              <w:rPr>
                <w:rFonts w:ascii="Calibri" w:hAnsi="Calibri"/>
                <w:sz w:val="24"/>
                <w:szCs w:val="24"/>
              </w:rPr>
            </w:pPr>
            <w:r>
              <w:rPr>
                <w:rFonts w:ascii="Calibri" w:hAnsi="Calibri"/>
                <w:sz w:val="24"/>
                <w:szCs w:val="24"/>
              </w:rPr>
              <w:t>Reason:  Required to be imposed by Section 51 of the Planning and Compulsory Purchase Act 2004.</w:t>
            </w:r>
          </w:p>
          <w:p w:rsidR="00D5559B" w:rsidRDefault="00D5559B">
            <w:pPr>
              <w:pStyle w:val="TableText"/>
              <w:rPr>
                <w:rFonts w:ascii="Calibri" w:hAnsi="Calibri"/>
                <w:sz w:val="24"/>
                <w:szCs w:val="24"/>
              </w:rPr>
            </w:pPr>
          </w:p>
          <w:p w:rsidR="002F3ADA" w:rsidRPr="00DD62CA" w:rsidRDefault="002F3ADA">
            <w:pPr>
              <w:pStyle w:val="TableText"/>
              <w:rPr>
                <w:rFonts w:ascii="Calibri" w:hAnsi="Calibri"/>
                <w:sz w:val="24"/>
                <w:szCs w:val="24"/>
              </w:rPr>
            </w:pPr>
          </w:p>
        </w:tc>
      </w:tr>
      <w:tr w:rsidR="00D5559B" w:rsidRPr="00DD62CA">
        <w:trPr>
          <w:cantSplit/>
          <w:trHeight w:val="527"/>
        </w:trPr>
        <w:tc>
          <w:tcPr>
            <w:tcW w:w="988" w:type="dxa"/>
          </w:tcPr>
          <w:p w:rsidR="00D5559B" w:rsidRPr="00DD62CA" w:rsidRDefault="00D5559B">
            <w:pPr>
              <w:pStyle w:val="TableText"/>
              <w:numPr>
                <w:ilvl w:val="0"/>
                <w:numId w:val="3"/>
              </w:numPr>
              <w:rPr>
                <w:rFonts w:ascii="Calibri" w:hAnsi="Calibri"/>
                <w:sz w:val="24"/>
                <w:szCs w:val="24"/>
              </w:rPr>
            </w:pPr>
          </w:p>
        </w:tc>
        <w:tc>
          <w:tcPr>
            <w:tcW w:w="9365" w:type="dxa"/>
            <w:gridSpan w:val="2"/>
          </w:tcPr>
          <w:p w:rsidR="00D5559B" w:rsidRDefault="00D5559B">
            <w:pPr>
              <w:pStyle w:val="TableText"/>
              <w:rPr>
                <w:rFonts w:ascii="Calibri" w:hAnsi="Calibri"/>
                <w:sz w:val="24"/>
                <w:szCs w:val="24"/>
              </w:rPr>
            </w:pPr>
            <w:r>
              <w:rPr>
                <w:rFonts w:ascii="Calibri" w:hAnsi="Calibri"/>
                <w:sz w:val="24"/>
                <w:szCs w:val="24"/>
              </w:rPr>
              <w:t>Unless explicitly required by condition within this consent, the development hereby permitted shall be carried out in complete accordance with the proposals as detailed on drawings:</w:t>
            </w:r>
          </w:p>
          <w:p w:rsidR="00D5559B" w:rsidRDefault="00D5559B">
            <w:pPr>
              <w:pStyle w:val="TableText"/>
              <w:rPr>
                <w:rFonts w:ascii="Calibri" w:hAnsi="Calibri"/>
                <w:sz w:val="24"/>
                <w:szCs w:val="24"/>
              </w:rPr>
            </w:pPr>
          </w:p>
          <w:p w:rsidR="00D5559B" w:rsidRDefault="00D5559B">
            <w:pPr>
              <w:pStyle w:val="TableText"/>
              <w:rPr>
                <w:rFonts w:ascii="Calibri" w:hAnsi="Calibri"/>
                <w:sz w:val="24"/>
                <w:szCs w:val="24"/>
              </w:rPr>
            </w:pPr>
            <w:r>
              <w:rPr>
                <w:rFonts w:ascii="Calibri" w:hAnsi="Calibri"/>
                <w:sz w:val="24"/>
                <w:szCs w:val="24"/>
              </w:rPr>
              <w:t xml:space="preserve">Site Location Plan:Dwg no 1 RLB </w:t>
            </w:r>
          </w:p>
          <w:p w:rsidR="00D5559B" w:rsidRDefault="00D5559B">
            <w:pPr>
              <w:pStyle w:val="TableText"/>
              <w:rPr>
                <w:rFonts w:ascii="Calibri" w:hAnsi="Calibri"/>
                <w:sz w:val="24"/>
                <w:szCs w:val="24"/>
              </w:rPr>
            </w:pPr>
            <w:r>
              <w:rPr>
                <w:rFonts w:ascii="Calibri" w:hAnsi="Calibri"/>
                <w:sz w:val="24"/>
                <w:szCs w:val="24"/>
              </w:rPr>
              <w:t>Proposed Plans and Elevations: Dwg no A1.4 amended plans received 26.01.2021</w:t>
            </w:r>
          </w:p>
          <w:p w:rsidR="00D5559B" w:rsidRDefault="00D5559B">
            <w:pPr>
              <w:pStyle w:val="TableText"/>
              <w:rPr>
                <w:rFonts w:ascii="Calibri" w:hAnsi="Calibri"/>
                <w:sz w:val="24"/>
                <w:szCs w:val="24"/>
              </w:rPr>
            </w:pPr>
            <w:r>
              <w:rPr>
                <w:rFonts w:ascii="Calibri" w:hAnsi="Calibri"/>
                <w:sz w:val="24"/>
                <w:szCs w:val="24"/>
              </w:rPr>
              <w:tab/>
            </w:r>
          </w:p>
          <w:p w:rsidR="00D5559B" w:rsidRDefault="00D5559B">
            <w:pPr>
              <w:pStyle w:val="TableText"/>
              <w:rPr>
                <w:rFonts w:ascii="Calibri" w:hAnsi="Calibri"/>
                <w:sz w:val="24"/>
                <w:szCs w:val="24"/>
              </w:rPr>
            </w:pPr>
            <w:r>
              <w:rPr>
                <w:rFonts w:ascii="Calibri" w:hAnsi="Calibri"/>
                <w:sz w:val="24"/>
                <w:szCs w:val="24"/>
              </w:rPr>
              <w:t>Reason:  For the avoidance of doubt as the proposal was the subject of agreed design improvements and/or amendments and to clarify which plans are relevant to the consent.</w:t>
            </w:r>
          </w:p>
          <w:p w:rsidR="00D5559B" w:rsidRPr="00DD62CA" w:rsidRDefault="00D5559B">
            <w:pPr>
              <w:pStyle w:val="TableText"/>
              <w:rPr>
                <w:rFonts w:ascii="Calibri" w:hAnsi="Calibri"/>
                <w:sz w:val="24"/>
                <w:szCs w:val="24"/>
              </w:rPr>
            </w:pPr>
          </w:p>
        </w:tc>
      </w:tr>
      <w:tr w:rsidR="00D5559B" w:rsidRPr="00DD62CA">
        <w:trPr>
          <w:cantSplit/>
          <w:trHeight w:val="527"/>
        </w:trPr>
        <w:tc>
          <w:tcPr>
            <w:tcW w:w="988" w:type="dxa"/>
          </w:tcPr>
          <w:p w:rsidR="00D5559B" w:rsidRPr="00DD62CA" w:rsidRDefault="00D5559B">
            <w:pPr>
              <w:pStyle w:val="TableText"/>
              <w:numPr>
                <w:ilvl w:val="0"/>
                <w:numId w:val="3"/>
              </w:numPr>
              <w:rPr>
                <w:rFonts w:ascii="Calibri" w:hAnsi="Calibri"/>
                <w:sz w:val="24"/>
                <w:szCs w:val="24"/>
              </w:rPr>
            </w:pPr>
          </w:p>
        </w:tc>
        <w:tc>
          <w:tcPr>
            <w:tcW w:w="9365" w:type="dxa"/>
            <w:gridSpan w:val="2"/>
          </w:tcPr>
          <w:p w:rsidR="00D5559B" w:rsidRDefault="00D5559B">
            <w:pPr>
              <w:pStyle w:val="TableText"/>
              <w:rPr>
                <w:rFonts w:ascii="Calibri" w:hAnsi="Calibri"/>
                <w:sz w:val="24"/>
                <w:szCs w:val="24"/>
              </w:rPr>
            </w:pPr>
            <w:r>
              <w:rPr>
                <w:rFonts w:ascii="Calibri" w:hAnsi="Calibri"/>
                <w:sz w:val="24"/>
                <w:szCs w:val="24"/>
              </w:rPr>
              <w:t xml:space="preserve">All new external work, materials and finishes shall match those of the existing dwelling/building in their detailed execution, colour, texture, form, scale and finished appearance except where indicated otherwise on the approved drawings. </w:t>
            </w:r>
          </w:p>
          <w:p w:rsidR="00D5559B" w:rsidRDefault="00D5559B">
            <w:pPr>
              <w:pStyle w:val="TableText"/>
              <w:rPr>
                <w:rFonts w:ascii="Calibri" w:hAnsi="Calibri"/>
                <w:sz w:val="24"/>
                <w:szCs w:val="24"/>
              </w:rPr>
            </w:pPr>
            <w:r>
              <w:rPr>
                <w:rFonts w:ascii="Calibri" w:hAnsi="Calibri"/>
                <w:sz w:val="24"/>
                <w:szCs w:val="24"/>
              </w:rPr>
              <w:t xml:space="preserve"> </w:t>
            </w:r>
          </w:p>
          <w:p w:rsidR="00D5559B" w:rsidRDefault="00D5559B">
            <w:pPr>
              <w:pStyle w:val="TableText"/>
              <w:rPr>
                <w:rFonts w:ascii="Calibri" w:hAnsi="Calibri"/>
                <w:sz w:val="24"/>
                <w:szCs w:val="24"/>
              </w:rPr>
            </w:pPr>
            <w:r>
              <w:rPr>
                <w:rFonts w:ascii="Calibri" w:hAnsi="Calibri"/>
                <w:sz w:val="24"/>
                <w:szCs w:val="24"/>
              </w:rPr>
              <w:t>Reason:  In order that the Local Planning Authority may ensure that the materials to be used are appropriate to the locality and respond positively to the inherent character of the parent dwelling/building</w:t>
            </w:r>
          </w:p>
          <w:p w:rsidR="00D5559B" w:rsidRPr="00DD62CA" w:rsidRDefault="00D5559B">
            <w:pPr>
              <w:pStyle w:val="TableText"/>
              <w:rPr>
                <w:rFonts w:ascii="Calibri" w:hAnsi="Calibri"/>
                <w:sz w:val="24"/>
                <w:szCs w:val="24"/>
              </w:rPr>
            </w:pPr>
          </w:p>
        </w:tc>
      </w:tr>
      <w:tr w:rsidR="00D5559B" w:rsidRPr="00DD62CA">
        <w:trPr>
          <w:cantSplit/>
          <w:trHeight w:val="527"/>
        </w:trPr>
        <w:tc>
          <w:tcPr>
            <w:tcW w:w="988" w:type="dxa"/>
          </w:tcPr>
          <w:p w:rsidR="00D5559B" w:rsidRPr="00DD62CA" w:rsidRDefault="00D5559B">
            <w:pPr>
              <w:pStyle w:val="TableText"/>
              <w:numPr>
                <w:ilvl w:val="0"/>
                <w:numId w:val="3"/>
              </w:numPr>
              <w:rPr>
                <w:rFonts w:ascii="Calibri" w:hAnsi="Calibri"/>
                <w:sz w:val="24"/>
                <w:szCs w:val="24"/>
              </w:rPr>
            </w:pPr>
          </w:p>
        </w:tc>
        <w:tc>
          <w:tcPr>
            <w:tcW w:w="9365" w:type="dxa"/>
            <w:gridSpan w:val="2"/>
          </w:tcPr>
          <w:p w:rsidR="00D5559B" w:rsidRDefault="00D5559B">
            <w:pPr>
              <w:pStyle w:val="TableText"/>
              <w:rPr>
                <w:rFonts w:ascii="Calibri" w:hAnsi="Calibri"/>
                <w:sz w:val="24"/>
                <w:szCs w:val="24"/>
              </w:rPr>
            </w:pPr>
            <w:r>
              <w:rPr>
                <w:rFonts w:ascii="Calibri" w:hAnsi="Calibri"/>
                <w:sz w:val="24"/>
                <w:szCs w:val="24"/>
              </w:rPr>
              <w:t>The development shall be carried out in strict accordance with the recommendations of the Bat Survey dated 30th November 2020 that was submitted with the application.</w:t>
            </w:r>
          </w:p>
          <w:p w:rsidR="00D5559B" w:rsidRDefault="00D5559B">
            <w:pPr>
              <w:pStyle w:val="TableText"/>
              <w:rPr>
                <w:rFonts w:ascii="Calibri" w:hAnsi="Calibri"/>
                <w:sz w:val="24"/>
                <w:szCs w:val="24"/>
              </w:rPr>
            </w:pPr>
          </w:p>
          <w:p w:rsidR="00D5559B" w:rsidRDefault="00D5559B">
            <w:pPr>
              <w:pStyle w:val="TableText"/>
              <w:rPr>
                <w:rFonts w:ascii="Calibri" w:hAnsi="Calibri"/>
                <w:sz w:val="24"/>
                <w:szCs w:val="24"/>
              </w:rPr>
            </w:pPr>
            <w:r>
              <w:rPr>
                <w:rFonts w:ascii="Calibri" w:hAnsi="Calibri"/>
                <w:sz w:val="24"/>
                <w:szCs w:val="24"/>
              </w:rPr>
              <w:t>Reason: To safeguard the favourable conservation status of the bat population.</w:t>
            </w:r>
          </w:p>
          <w:p w:rsidR="00D5559B" w:rsidRPr="00DD62CA" w:rsidRDefault="00D5559B">
            <w:pPr>
              <w:pStyle w:val="TableText"/>
              <w:rPr>
                <w:rFonts w:ascii="Calibri" w:hAnsi="Calibri"/>
                <w:sz w:val="24"/>
                <w:szCs w:val="24"/>
              </w:rPr>
            </w:pPr>
          </w:p>
        </w:tc>
      </w:tr>
      <w:tr w:rsidR="00D5559B" w:rsidRPr="00DD62CA">
        <w:trPr>
          <w:cantSplit/>
          <w:trHeight w:val="527"/>
        </w:trPr>
        <w:tc>
          <w:tcPr>
            <w:tcW w:w="988" w:type="dxa"/>
          </w:tcPr>
          <w:p w:rsidR="00D5559B" w:rsidRPr="00DD62CA" w:rsidRDefault="00D5559B">
            <w:pPr>
              <w:pStyle w:val="TableText"/>
              <w:numPr>
                <w:ilvl w:val="0"/>
                <w:numId w:val="3"/>
              </w:numPr>
              <w:rPr>
                <w:rFonts w:ascii="Calibri" w:hAnsi="Calibri"/>
                <w:sz w:val="24"/>
                <w:szCs w:val="24"/>
              </w:rPr>
            </w:pPr>
          </w:p>
        </w:tc>
        <w:tc>
          <w:tcPr>
            <w:tcW w:w="9365" w:type="dxa"/>
            <w:gridSpan w:val="2"/>
          </w:tcPr>
          <w:p w:rsidR="00D5559B" w:rsidRDefault="00D5559B">
            <w:pPr>
              <w:pStyle w:val="TableText"/>
              <w:rPr>
                <w:rFonts w:ascii="Calibri" w:hAnsi="Calibri"/>
                <w:sz w:val="24"/>
                <w:szCs w:val="24"/>
              </w:rPr>
            </w:pPr>
            <w:r>
              <w:rPr>
                <w:rFonts w:ascii="Calibri" w:hAnsi="Calibri"/>
                <w:sz w:val="24"/>
                <w:szCs w:val="24"/>
              </w:rPr>
              <w:t xml:space="preserve">The first floor window in the south west elevation of the original house hereby permitted shall be fitted with obscure glazing (which shall have an obscurity rating of not less than 4 on the Pilkington glass obscurity rating or equivalent scale) and shall be non-opening, unless the parts of the window which can be opened are more than 1.7 metres above the floor of the room in which the window is installed.  The windows shall remain in that manner in perpetuity at all times unless otherwise agreed in writing by the Local Planning Authority.  </w:t>
            </w:r>
          </w:p>
          <w:p w:rsidR="00D5559B" w:rsidRDefault="00D5559B">
            <w:pPr>
              <w:pStyle w:val="TableText"/>
              <w:rPr>
                <w:rFonts w:ascii="Calibri" w:hAnsi="Calibri"/>
                <w:sz w:val="24"/>
                <w:szCs w:val="24"/>
              </w:rPr>
            </w:pPr>
            <w:r>
              <w:rPr>
                <w:rFonts w:ascii="Calibri" w:hAnsi="Calibri"/>
                <w:sz w:val="24"/>
                <w:szCs w:val="24"/>
              </w:rPr>
              <w:tab/>
            </w:r>
          </w:p>
          <w:p w:rsidR="00D5559B" w:rsidRDefault="00D5559B">
            <w:pPr>
              <w:pStyle w:val="TableText"/>
              <w:rPr>
                <w:rFonts w:ascii="Calibri" w:hAnsi="Calibri"/>
                <w:sz w:val="24"/>
                <w:szCs w:val="24"/>
              </w:rPr>
            </w:pPr>
            <w:r>
              <w:rPr>
                <w:rFonts w:ascii="Calibri" w:hAnsi="Calibri"/>
                <w:sz w:val="24"/>
                <w:szCs w:val="24"/>
              </w:rPr>
              <w:t>Reason: To protect nearby residential amenity.</w:t>
            </w:r>
          </w:p>
          <w:p w:rsidR="00D5559B" w:rsidRPr="00DD62CA" w:rsidRDefault="00D5559B">
            <w:pPr>
              <w:pStyle w:val="TableText"/>
              <w:rPr>
                <w:rFonts w:ascii="Calibri" w:hAnsi="Calibri"/>
                <w:sz w:val="24"/>
                <w:szCs w:val="24"/>
              </w:rPr>
            </w:pPr>
          </w:p>
        </w:tc>
      </w:tr>
      <w:bookmarkEnd w:id="1"/>
    </w:tbl>
    <w:p w:rsidR="002F3ADA" w:rsidRPr="00DD62CA" w:rsidRDefault="002F3ADA">
      <w:pPr>
        <w:pStyle w:val="TableText"/>
        <w:rPr>
          <w:rFonts w:ascii="Calibri" w:hAnsi="Calibri"/>
          <w:sz w:val="24"/>
          <w:szCs w:val="24"/>
        </w:rPr>
      </w:pPr>
    </w:p>
    <w:p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4"/>
        <w:gridCol w:w="9386"/>
      </w:tblGrid>
      <w:tr w:rsidR="002F3ADA" w:rsidRPr="00DD62CA">
        <w:tc>
          <w:tcPr>
            <w:tcW w:w="993" w:type="dxa"/>
          </w:tcPr>
          <w:p w:rsidR="002F3ADA" w:rsidRPr="00DD62CA" w:rsidRDefault="002F3ADA">
            <w:pPr>
              <w:pStyle w:val="TableText"/>
              <w:numPr>
                <w:ilvl w:val="0"/>
                <w:numId w:val="1"/>
              </w:numPr>
              <w:rPr>
                <w:rFonts w:ascii="Calibri" w:hAnsi="Calibri"/>
                <w:sz w:val="24"/>
                <w:szCs w:val="24"/>
              </w:rPr>
            </w:pPr>
          </w:p>
        </w:tc>
        <w:tc>
          <w:tcPr>
            <w:tcW w:w="9583" w:type="dxa"/>
          </w:tcPr>
          <w:p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tc>
          <w:tcPr>
            <w:tcW w:w="993" w:type="dxa"/>
          </w:tcPr>
          <w:p w:rsidR="002F3ADA" w:rsidRPr="00DD62CA" w:rsidRDefault="002F3ADA">
            <w:pPr>
              <w:pStyle w:val="TableText"/>
              <w:numPr>
                <w:ilvl w:val="0"/>
                <w:numId w:val="1"/>
              </w:numPr>
              <w:rPr>
                <w:rFonts w:ascii="Calibri" w:hAnsi="Calibri"/>
                <w:sz w:val="24"/>
                <w:szCs w:val="24"/>
              </w:rPr>
            </w:pPr>
          </w:p>
        </w:tc>
        <w:tc>
          <w:tcPr>
            <w:tcW w:w="9583" w:type="dxa"/>
          </w:tcPr>
          <w:p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tc>
          <w:tcPr>
            <w:tcW w:w="993" w:type="dxa"/>
          </w:tcPr>
          <w:p w:rsidR="0070149C" w:rsidRPr="00DD62CA" w:rsidRDefault="0070149C">
            <w:pPr>
              <w:pStyle w:val="TableText"/>
              <w:numPr>
                <w:ilvl w:val="0"/>
                <w:numId w:val="1"/>
              </w:numPr>
              <w:rPr>
                <w:rFonts w:ascii="Calibri" w:hAnsi="Calibri"/>
                <w:sz w:val="24"/>
                <w:szCs w:val="24"/>
              </w:rPr>
            </w:pPr>
          </w:p>
        </w:tc>
        <w:tc>
          <w:tcPr>
            <w:tcW w:w="9583" w:type="dxa"/>
          </w:tcPr>
          <w:p w:rsidR="0070149C" w:rsidRPr="00DD62CA" w:rsidRDefault="0070149C">
            <w:pPr>
              <w:pStyle w:val="TableText"/>
              <w:rPr>
                <w:rFonts w:ascii="Calibri" w:hAnsi="Calibri"/>
                <w:sz w:val="24"/>
                <w:szCs w:val="24"/>
              </w:rPr>
            </w:pPr>
            <w:r w:rsidRPr="00DD62CA">
              <w:rPr>
                <w:rFonts w:ascii="Calibri" w:hAnsi="Calibri"/>
                <w:sz w:val="24"/>
                <w:szCs w:val="24"/>
              </w:rPr>
              <w:t>The Local Planning Authority operates a pre-planning application advice service which applicants are encouraged to use. Whether or not this was used, the Local Planning Authority has endeavoured to work proactively and positively to resolve issues and considered the imposition of appropriate conditions and amendments to the application to deliver a sustainable form of development</w:t>
            </w:r>
            <w:r w:rsidR="00E01248" w:rsidRPr="00DD62CA">
              <w:rPr>
                <w:rFonts w:ascii="Calibri" w:hAnsi="Calibri"/>
                <w:sz w:val="24"/>
                <w:szCs w:val="24"/>
              </w:rPr>
              <w:t>.</w:t>
            </w:r>
          </w:p>
        </w:tc>
      </w:tr>
    </w:tbl>
    <w:p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rsidTr="002C337D">
        <w:trPr>
          <w:cantSplit/>
        </w:trPr>
        <w:tc>
          <w:tcPr>
            <w:tcW w:w="10403" w:type="dxa"/>
          </w:tcPr>
          <w:p w:rsidR="00B6420A" w:rsidRDefault="00B6420A" w:rsidP="00B6420A">
            <w:pPr>
              <w:pStyle w:val="BodySingle"/>
              <w:rPr>
                <w:rFonts w:ascii="Brush Script MT" w:hAnsi="Brush Script MT"/>
                <w:sz w:val="44"/>
                <w:szCs w:val="44"/>
              </w:rPr>
            </w:pPr>
            <w:r>
              <w:rPr>
                <w:rFonts w:ascii="Brush Script MT" w:hAnsi="Brush Script MT"/>
                <w:sz w:val="44"/>
                <w:szCs w:val="44"/>
              </w:rPr>
              <w:t xml:space="preserve">John Macholc  </w:t>
            </w:r>
          </w:p>
          <w:p w:rsidR="00B6420A" w:rsidRDefault="00B6420A" w:rsidP="00B6420A">
            <w:pPr>
              <w:rPr>
                <w:rFonts w:ascii="Calibri" w:hAnsi="Calibri"/>
                <w:b/>
                <w:sz w:val="24"/>
                <w:szCs w:val="24"/>
              </w:rPr>
            </w:pPr>
            <w:r>
              <w:rPr>
                <w:rFonts w:ascii="Calibri" w:hAnsi="Calibri"/>
                <w:b/>
                <w:sz w:val="24"/>
                <w:szCs w:val="24"/>
              </w:rPr>
              <w:t>pp NICOLA HOPKINS</w:t>
            </w:r>
          </w:p>
          <w:p w:rsidR="00B6420A" w:rsidRDefault="00B6420A" w:rsidP="00B6420A">
            <w:pPr>
              <w:rPr>
                <w:rFonts w:ascii="Calibri" w:hAnsi="Calibri"/>
                <w:b/>
                <w:sz w:val="24"/>
                <w:szCs w:val="24"/>
              </w:rPr>
            </w:pPr>
            <w:r>
              <w:rPr>
                <w:rFonts w:ascii="Calibri" w:hAnsi="Calibri"/>
                <w:b/>
                <w:sz w:val="24"/>
                <w:szCs w:val="24"/>
              </w:rPr>
              <w:t>DIRECTOR OF ECONOMIC DEVELOPMENT AND PLANNING</w:t>
            </w:r>
          </w:p>
          <w:p w:rsidR="00E83FE1" w:rsidRPr="00641E0F" w:rsidRDefault="00E83FE1" w:rsidP="002C337D">
            <w:pPr>
              <w:rPr>
                <w:rFonts w:ascii="Calibri" w:hAnsi="Calibri"/>
                <w:b/>
                <w:bCs/>
                <w:sz w:val="24"/>
                <w:szCs w:val="24"/>
              </w:rPr>
            </w:pPr>
          </w:p>
        </w:tc>
      </w:tr>
    </w:tbl>
    <w:p w:rsidR="0081123F" w:rsidRDefault="0081123F" w:rsidP="0081123F">
      <w:pPr>
        <w:pStyle w:val="TableText"/>
      </w:pPr>
    </w:p>
    <w:p w:rsidR="00310FDD" w:rsidRDefault="00310FDD" w:rsidP="00310FDD">
      <w:pPr>
        <w:pStyle w:val="TableText"/>
        <w:rPr>
          <w:rFonts w:ascii="Calibri" w:hAnsi="Calibri" w:cs="Calibri"/>
        </w:rPr>
      </w:pPr>
    </w:p>
    <w:p w:rsidR="006F03C4" w:rsidRDefault="006F03C4" w:rsidP="00310FDD">
      <w:pPr>
        <w:pStyle w:val="TableText"/>
        <w:rPr>
          <w:rFonts w:ascii="Calibri" w:hAnsi="Calibri" w:cs="Calibri"/>
          <w:b/>
        </w:rPr>
      </w:pPr>
    </w:p>
    <w:p w:rsidR="00310FDD" w:rsidRPr="006F03C4" w:rsidRDefault="00310FDD" w:rsidP="00310FDD">
      <w:pPr>
        <w:pStyle w:val="TableText"/>
        <w:rPr>
          <w:rFonts w:ascii="Calibri" w:hAnsi="Calibri" w:cs="Calibri"/>
          <w:b/>
        </w:rPr>
      </w:pPr>
      <w:r w:rsidRPr="006F03C4">
        <w:rPr>
          <w:rFonts w:ascii="Calibri" w:hAnsi="Calibri" w:cs="Calibri"/>
          <w:b/>
        </w:rPr>
        <w:t>Notes</w:t>
      </w:r>
    </w:p>
    <w:p w:rsidR="00310FDD" w:rsidRPr="00310FDD" w:rsidRDefault="00310FDD" w:rsidP="00310FDD">
      <w:pPr>
        <w:pStyle w:val="TableText"/>
        <w:rPr>
          <w:rFonts w:ascii="Calibri" w:hAnsi="Calibri" w:cs="Calibri"/>
        </w:rPr>
      </w:pPr>
    </w:p>
    <w:p w:rsidR="00310FDD" w:rsidRPr="00310FDD" w:rsidRDefault="00310FDD" w:rsidP="00310FDD">
      <w:pPr>
        <w:rPr>
          <w:rFonts w:ascii="Calibri" w:hAnsi="Calibri" w:cs="Calibri"/>
          <w:b/>
          <w:bCs/>
        </w:rPr>
      </w:pPr>
      <w:r w:rsidRPr="00310FDD">
        <w:rPr>
          <w:rFonts w:ascii="Calibri" w:hAnsi="Calibri" w:cs="Calibri"/>
          <w:b/>
          <w:bCs/>
        </w:rPr>
        <w:t xml:space="preserve">Right of Appeal </w:t>
      </w:r>
    </w:p>
    <w:p w:rsidR="00310FDD" w:rsidRPr="00310FDD" w:rsidRDefault="00310FDD" w:rsidP="00310FDD">
      <w:pPr>
        <w:rPr>
          <w:rFonts w:ascii="Calibri" w:hAnsi="Calibri" w:cs="Calibri"/>
        </w:rPr>
      </w:pPr>
      <w:r w:rsidRPr="00310FDD">
        <w:rPr>
          <w:rFonts w:ascii="Calibri" w:hAnsi="Calibri" w:cs="Calibri"/>
        </w:rPr>
        <w:lastRenderedPageBreak/>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rsidR="00310FDD" w:rsidRPr="00310FDD" w:rsidRDefault="00310FDD" w:rsidP="00310FDD">
      <w:pPr>
        <w:rPr>
          <w:rFonts w:ascii="Calibri" w:hAnsi="Calibri" w:cs="Calibri"/>
        </w:rPr>
      </w:pPr>
      <w:r w:rsidRPr="00310FDD">
        <w:rPr>
          <w:rFonts w:ascii="Calibri" w:hAnsi="Calibri" w:cs="Calibri"/>
        </w:rPr>
        <w:t xml:space="preserve">· If you want to appeal against your local planning authority’s decision then you must do so within 6 months of the date of this notice. </w:t>
      </w:r>
    </w:p>
    <w:p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householder application, if you want to appeal against your local planning authority’s decision then you must do so within 12 weeks of the date of this notice. </w:t>
      </w:r>
    </w:p>
    <w:p w:rsidR="00310FDD" w:rsidRPr="00310FDD" w:rsidRDefault="00310FDD" w:rsidP="00310FDD">
      <w:pPr>
        <w:rPr>
          <w:rFonts w:ascii="Calibri" w:hAnsi="Calibri" w:cs="Calibri"/>
        </w:rPr>
      </w:pPr>
      <w:r w:rsidRPr="00310FDD">
        <w:rPr>
          <w:rFonts w:ascii="Calibri" w:hAnsi="Calibri" w:cs="Calibri"/>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rsidR="00310FDD" w:rsidRPr="00310FDD" w:rsidRDefault="00310FDD" w:rsidP="00310FDD">
      <w:pPr>
        <w:rPr>
          <w:rFonts w:ascii="Calibri" w:hAnsi="Calibri" w:cs="Calibri"/>
        </w:rPr>
      </w:pPr>
    </w:p>
    <w:p w:rsidR="00310FDD" w:rsidRPr="00310FDD" w:rsidRDefault="00310FDD" w:rsidP="00310FDD">
      <w:pPr>
        <w:rPr>
          <w:rFonts w:ascii="Calibri" w:hAnsi="Calibri" w:cs="Calibri"/>
        </w:rPr>
      </w:pPr>
      <w:r w:rsidRPr="00310FDD">
        <w:rPr>
          <w:rFonts w:ascii="Calibri" w:hAnsi="Calibri" w:cs="Calibri"/>
        </w:rPr>
        <w:t xml:space="preserve">Appeals can be made online at: </w:t>
      </w:r>
      <w:hyperlink r:id="rId7" w:history="1">
        <w:r w:rsidRPr="00310FDD">
          <w:rPr>
            <w:rStyle w:val="Hyperlink"/>
            <w:rFonts w:ascii="Calibri" w:hAnsi="Calibri" w:cs="Calibri"/>
          </w:rPr>
          <w:t>https://www.gov.uk/planning-inspectorate</w:t>
        </w:r>
      </w:hyperlink>
      <w:r w:rsidRPr="00310FDD">
        <w:rPr>
          <w:rFonts w:ascii="Calibri" w:hAnsi="Calibri" w:cs="Calibri"/>
        </w:rPr>
        <w:t xml:space="preserve">. If you are unable to access the online appeal form, please contact the Planning Inspectorate to obtain a paper copy of the appeal form on tel: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rsidR="00310FDD" w:rsidRPr="00310FDD" w:rsidRDefault="00310FDD" w:rsidP="00310FDD">
      <w:pPr>
        <w:rPr>
          <w:rFonts w:ascii="Calibri" w:hAnsi="Calibri" w:cs="Calibri"/>
        </w:rPr>
      </w:pPr>
    </w:p>
    <w:p w:rsidR="00310FDD" w:rsidRPr="00310FDD" w:rsidRDefault="00310FDD" w:rsidP="00310FDD">
      <w:pPr>
        <w:rPr>
          <w:rFonts w:ascii="Calibri" w:hAnsi="Calibri" w:cs="Calibri"/>
          <w:b/>
          <w:bCs/>
        </w:rPr>
      </w:pPr>
      <w:r w:rsidRPr="00310FDD">
        <w:rPr>
          <w:rFonts w:ascii="Calibri" w:hAnsi="Calibri" w:cs="Calibri"/>
          <w:b/>
          <w:bCs/>
        </w:rPr>
        <w:t xml:space="preserve">Purchase Notices </w:t>
      </w:r>
    </w:p>
    <w:p w:rsidR="00310FDD" w:rsidRPr="00310FDD" w:rsidRDefault="00310FDD" w:rsidP="00310FDD">
      <w:pPr>
        <w:rPr>
          <w:rFonts w:ascii="Calibri" w:hAnsi="Calibri" w:cs="Calibri"/>
        </w:rPr>
      </w:pPr>
      <w:r w:rsidRPr="00310FDD">
        <w:rPr>
          <w:rFonts w:ascii="Calibri" w:hAnsi="Calibri" w:cs="Calibri"/>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rsidR="00310FDD" w:rsidRPr="00310FDD" w:rsidRDefault="00310FDD" w:rsidP="00310FDD">
      <w:pPr>
        <w:pStyle w:val="TableText"/>
        <w:rPr>
          <w:rFonts w:ascii="Calibri" w:hAnsi="Calibri" w:cs="Calibri"/>
        </w:rPr>
      </w:pPr>
    </w:p>
    <w:p w:rsidR="00310FDD" w:rsidRPr="00310FDD" w:rsidRDefault="00310FDD" w:rsidP="00310FDD">
      <w:pPr>
        <w:pStyle w:val="TableText"/>
        <w:rPr>
          <w:rFonts w:ascii="Calibri" w:hAnsi="Calibri" w:cs="Calibri"/>
        </w:rPr>
      </w:pPr>
    </w:p>
    <w:p w:rsidR="002F3ADA" w:rsidRPr="00DD62CA" w:rsidRDefault="002F3ADA" w:rsidP="0081123F">
      <w:pPr>
        <w:tabs>
          <w:tab w:val="left" w:pos="2840"/>
        </w:tabs>
        <w:rPr>
          <w:rFonts w:ascii="Calibri" w:hAnsi="Calibri"/>
          <w:sz w:val="24"/>
          <w:szCs w:val="24"/>
        </w:rPr>
      </w:pPr>
    </w:p>
    <w:sectPr w:rsidR="002F3ADA" w:rsidRPr="00DD62CA">
      <w:headerReference w:type="even" r:id="rId8"/>
      <w:headerReference w:type="default" r:id="rId9"/>
      <w:footerReference w:type="even" r:id="rId10"/>
      <w:footerReference w:type="default" r:id="rId11"/>
      <w:headerReference w:type="first" r:id="rId12"/>
      <w:footerReference w:type="first" r:id="rId13"/>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5559B" w:rsidRDefault="00D5559B">
      <w:r>
        <w:separator/>
      </w:r>
    </w:p>
  </w:endnote>
  <w:endnote w:type="continuationSeparator" w:id="0">
    <w:p w:rsidR="00D5559B" w:rsidRDefault="00D555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03C4" w:rsidRDefault="006F03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03C4" w:rsidRDefault="006F03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5559B" w:rsidRDefault="00D5559B">
      <w:r>
        <w:separator/>
      </w:r>
    </w:p>
  </w:footnote>
  <w:footnote w:type="continuationSeparator" w:id="0">
    <w:p w:rsidR="00D5559B" w:rsidRDefault="00D555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03C4" w:rsidRDefault="006F03C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F3ADA" w:rsidRPr="0089171B" w:rsidRDefault="002F3ADA">
    <w:pPr>
      <w:rPr>
        <w:rFonts w:ascii="Calibri" w:hAnsi="Calibri" w:cs="Calibri"/>
      </w:rPr>
    </w:pPr>
    <w:r w:rsidRPr="0089171B">
      <w:rPr>
        <w:rFonts w:ascii="Calibri" w:hAnsi="Calibri" w:cs="Calibri"/>
      </w:rPr>
      <w:t>RIBBLE VALLEY BOROUGH COUNCIL</w:t>
    </w:r>
  </w:p>
  <w:p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rsidR="002F3ADA" w:rsidRPr="0089171B" w:rsidRDefault="002F3ADA">
    <w:pPr>
      <w:pStyle w:val="addresses"/>
      <w:rPr>
        <w:rFonts w:ascii="Calibri" w:hAnsi="Calibri" w:cs="Calibri"/>
      </w:rPr>
    </w:pPr>
  </w:p>
  <w:p w:rsidR="002F3ADA" w:rsidRPr="0089171B" w:rsidRDefault="002F3ADA">
    <w:pPr>
      <w:rPr>
        <w:rFonts w:ascii="Calibri" w:hAnsi="Calibri" w:cs="Calibri"/>
        <w:b/>
        <w:bCs/>
      </w:rPr>
    </w:pPr>
    <w:r w:rsidRPr="0089171B">
      <w:rPr>
        <w:rFonts w:ascii="Calibri" w:hAnsi="Calibri" w:cs="Calibri"/>
        <w:b/>
        <w:bCs/>
      </w:rPr>
      <w:t xml:space="preserve">APPLICATION NO.  </w:t>
    </w:r>
    <w:r w:rsidR="00D5559B">
      <w:rPr>
        <w:rFonts w:ascii="Calibri" w:hAnsi="Calibri" w:cs="Calibri"/>
        <w:b/>
        <w:bCs/>
      </w:rPr>
      <w:t>3/2020/1003</w:t>
    </w:r>
    <w:r w:rsidRPr="0089171B">
      <w:rPr>
        <w:rFonts w:ascii="Calibri" w:hAnsi="Calibri" w:cs="Calibri"/>
        <w:b/>
        <w:bCs/>
      </w:rPr>
      <w:t xml:space="preserve">                                  DECISION DATE: </w:t>
    </w:r>
    <w:r w:rsidR="0077110D">
      <w:rPr>
        <w:rFonts w:ascii="Calibri" w:hAnsi="Calibri" w:cs="Calibri"/>
        <w:b/>
        <w:bCs/>
      </w:rPr>
      <w:t>05/02/2021</w:t>
    </w:r>
  </w:p>
  <w:p w:rsidR="002F3ADA" w:rsidRDefault="002F3ADA">
    <w:pPr>
      <w:pBdr>
        <w:bottom w:val="single" w:sz="4" w:space="1" w:color="auto"/>
      </w:pBdr>
    </w:pPr>
  </w:p>
  <w:p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F03C4" w:rsidRDefault="006F03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59B"/>
    <w:rsid w:val="00111C12"/>
    <w:rsid w:val="001602C7"/>
    <w:rsid w:val="001613C3"/>
    <w:rsid w:val="00172E52"/>
    <w:rsid w:val="002C337D"/>
    <w:rsid w:val="002D5D44"/>
    <w:rsid w:val="002F3ADA"/>
    <w:rsid w:val="00310FDD"/>
    <w:rsid w:val="00353EFF"/>
    <w:rsid w:val="004B764D"/>
    <w:rsid w:val="0050436F"/>
    <w:rsid w:val="006F03C4"/>
    <w:rsid w:val="0070149C"/>
    <w:rsid w:val="0077110D"/>
    <w:rsid w:val="007C793E"/>
    <w:rsid w:val="0081123F"/>
    <w:rsid w:val="0089171B"/>
    <w:rsid w:val="00AA358D"/>
    <w:rsid w:val="00B6420A"/>
    <w:rsid w:val="00C00AD7"/>
    <w:rsid w:val="00D5559B"/>
    <w:rsid w:val="00DD62CA"/>
    <w:rsid w:val="00E01248"/>
    <w:rsid w:val="00E83F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A80CFF8-2036-4673-95E4-073DCB570B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 w:type="paragraph" w:styleId="BalloonText">
    <w:name w:val="Balloon Text"/>
    <w:basedOn w:val="Normal"/>
    <w:link w:val="BalloonTextChar"/>
    <w:uiPriority w:val="99"/>
    <w:semiHidden/>
    <w:unhideWhenUsed/>
    <w:rsid w:val="00D555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59B"/>
    <w:rPr>
      <w:rFonts w:ascii="Segoe UI" w:hAnsi="Segoe UI" w:cs="Segoe UI"/>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gov.uk/planning-inspectorat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RVDECPP</Template>
  <TotalTime>0</TotalTime>
  <Pages>3</Pages>
  <Words>1136</Words>
  <Characters>6109</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7231</CharactersWithSpaces>
  <SharedDoc>false</SharedDoc>
  <HLinks>
    <vt:vector size="6" baseType="variant">
      <vt:variant>
        <vt:i4>4718602</vt:i4>
      </vt:variant>
      <vt:variant>
        <vt:i4>0</vt:i4>
      </vt:variant>
      <vt:variant>
        <vt:i4>0</vt:i4>
      </vt:variant>
      <vt:variant>
        <vt:i4>5</vt:i4>
      </vt:variant>
      <vt:variant>
        <vt:lpwstr>https://www.gov.uk/planning-inspectorate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Tara Thompson</dc:creator>
  <cp:keywords/>
  <cp:lastModifiedBy>Tara Thompson</cp:lastModifiedBy>
  <cp:revision>2</cp:revision>
  <cp:lastPrinted>2021-02-05T12:07:00Z</cp:lastPrinted>
  <dcterms:created xsi:type="dcterms:W3CDTF">2021-02-05T12:10:00Z</dcterms:created>
  <dcterms:modified xsi:type="dcterms:W3CDTF">2021-02-05T12:10:00Z</dcterms:modified>
</cp:coreProperties>
</file>