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44A8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34864DA" w14:textId="77777777">
        <w:trPr>
          <w:cantSplit/>
        </w:trPr>
        <w:tc>
          <w:tcPr>
            <w:tcW w:w="6990" w:type="dxa"/>
            <w:gridSpan w:val="4"/>
          </w:tcPr>
          <w:p w14:paraId="7FCBC1E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6DAE049" w14:textId="77777777" w:rsidR="004D6A8E" w:rsidRPr="00533C3D" w:rsidRDefault="004D6A8E">
            <w:pPr>
              <w:pStyle w:val="DefaultText"/>
              <w:rPr>
                <w:rFonts w:ascii="Calibri" w:hAnsi="Calibri"/>
                <w:sz w:val="24"/>
                <w:szCs w:val="24"/>
              </w:rPr>
            </w:pPr>
          </w:p>
        </w:tc>
        <w:tc>
          <w:tcPr>
            <w:tcW w:w="1713" w:type="dxa"/>
          </w:tcPr>
          <w:p w14:paraId="55DB25DD" w14:textId="77777777" w:rsidR="004D6A8E" w:rsidRPr="00533C3D" w:rsidRDefault="004D6A8E">
            <w:pPr>
              <w:pStyle w:val="DefaultText"/>
              <w:rPr>
                <w:rFonts w:ascii="Calibri" w:hAnsi="Calibri"/>
                <w:sz w:val="24"/>
                <w:szCs w:val="24"/>
              </w:rPr>
            </w:pPr>
          </w:p>
        </w:tc>
      </w:tr>
      <w:tr w:rsidR="004D6A8E" w:rsidRPr="00533C3D" w14:paraId="59564362" w14:textId="77777777">
        <w:trPr>
          <w:cantSplit/>
        </w:trPr>
        <w:tc>
          <w:tcPr>
            <w:tcW w:w="4124" w:type="dxa"/>
            <w:gridSpan w:val="2"/>
          </w:tcPr>
          <w:p w14:paraId="1B51E9A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07E233B" w14:textId="77777777" w:rsidR="004D6A8E" w:rsidRPr="00533C3D" w:rsidRDefault="004D6A8E">
            <w:pPr>
              <w:pStyle w:val="DefaultText"/>
              <w:rPr>
                <w:rFonts w:ascii="Calibri" w:hAnsi="Calibri"/>
                <w:sz w:val="24"/>
                <w:szCs w:val="24"/>
              </w:rPr>
            </w:pPr>
          </w:p>
        </w:tc>
        <w:tc>
          <w:tcPr>
            <w:tcW w:w="1410" w:type="dxa"/>
          </w:tcPr>
          <w:p w14:paraId="721A6DAA" w14:textId="77777777" w:rsidR="004D6A8E" w:rsidRPr="00533C3D" w:rsidRDefault="004D6A8E">
            <w:pPr>
              <w:pStyle w:val="DefaultText"/>
              <w:rPr>
                <w:rFonts w:ascii="Calibri" w:hAnsi="Calibri"/>
                <w:sz w:val="24"/>
                <w:szCs w:val="24"/>
              </w:rPr>
            </w:pPr>
          </w:p>
        </w:tc>
        <w:tc>
          <w:tcPr>
            <w:tcW w:w="1713" w:type="dxa"/>
          </w:tcPr>
          <w:p w14:paraId="7AEE0DC9" w14:textId="77777777" w:rsidR="004D6A8E" w:rsidRPr="00533C3D" w:rsidRDefault="004D6A8E">
            <w:pPr>
              <w:pStyle w:val="DefaultText"/>
              <w:rPr>
                <w:rFonts w:ascii="Calibri" w:hAnsi="Calibri"/>
                <w:sz w:val="24"/>
                <w:szCs w:val="24"/>
              </w:rPr>
            </w:pPr>
          </w:p>
        </w:tc>
        <w:tc>
          <w:tcPr>
            <w:tcW w:w="1713" w:type="dxa"/>
          </w:tcPr>
          <w:p w14:paraId="1993E21D" w14:textId="77777777" w:rsidR="004D6A8E" w:rsidRPr="00533C3D" w:rsidRDefault="004D6A8E">
            <w:pPr>
              <w:pStyle w:val="DefaultText"/>
              <w:rPr>
                <w:rFonts w:ascii="Calibri" w:hAnsi="Calibri"/>
                <w:sz w:val="24"/>
                <w:szCs w:val="24"/>
              </w:rPr>
            </w:pPr>
          </w:p>
        </w:tc>
      </w:tr>
      <w:tr w:rsidR="00BF398E" w:rsidRPr="00533C3D" w14:paraId="691E54CB" w14:textId="77777777" w:rsidTr="003116C7">
        <w:trPr>
          <w:cantSplit/>
        </w:trPr>
        <w:tc>
          <w:tcPr>
            <w:tcW w:w="6990" w:type="dxa"/>
            <w:gridSpan w:val="4"/>
          </w:tcPr>
          <w:p w14:paraId="5D63E01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B97C15E" w14:textId="77777777" w:rsidR="00BF398E" w:rsidRPr="00533C3D" w:rsidRDefault="00BF398E">
            <w:pPr>
              <w:pStyle w:val="DefaultText"/>
              <w:rPr>
                <w:rFonts w:ascii="Calibri" w:hAnsi="Calibri"/>
                <w:sz w:val="24"/>
                <w:szCs w:val="24"/>
              </w:rPr>
            </w:pPr>
          </w:p>
        </w:tc>
        <w:tc>
          <w:tcPr>
            <w:tcW w:w="1713" w:type="dxa"/>
          </w:tcPr>
          <w:p w14:paraId="67E22124" w14:textId="77777777" w:rsidR="00BF398E" w:rsidRPr="00533C3D" w:rsidRDefault="00BF398E">
            <w:pPr>
              <w:pStyle w:val="DefaultText"/>
              <w:rPr>
                <w:rFonts w:ascii="Calibri" w:hAnsi="Calibri"/>
                <w:sz w:val="24"/>
                <w:szCs w:val="24"/>
              </w:rPr>
            </w:pPr>
          </w:p>
        </w:tc>
      </w:tr>
      <w:tr w:rsidR="00BF398E" w:rsidRPr="00533C3D" w14:paraId="303D0282" w14:textId="77777777" w:rsidTr="003116C7">
        <w:trPr>
          <w:cantSplit/>
        </w:trPr>
        <w:tc>
          <w:tcPr>
            <w:tcW w:w="8703" w:type="dxa"/>
            <w:gridSpan w:val="5"/>
            <w:tcBorders>
              <w:bottom w:val="single" w:sz="6" w:space="0" w:color="auto"/>
            </w:tcBorders>
          </w:tcPr>
          <w:p w14:paraId="4BA7CD1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14:paraId="7F746B15" w14:textId="77777777" w:rsidR="00BF398E" w:rsidRPr="00533C3D" w:rsidRDefault="00BF398E">
            <w:pPr>
              <w:pStyle w:val="DefaultText"/>
              <w:rPr>
                <w:rFonts w:ascii="Calibri" w:hAnsi="Calibri"/>
                <w:sz w:val="24"/>
                <w:szCs w:val="24"/>
              </w:rPr>
            </w:pPr>
          </w:p>
        </w:tc>
      </w:tr>
      <w:tr w:rsidR="004D6A8E" w:rsidRPr="00533C3D" w14:paraId="6EC9C018" w14:textId="77777777">
        <w:trPr>
          <w:cantSplit/>
        </w:trPr>
        <w:tc>
          <w:tcPr>
            <w:tcW w:w="5580" w:type="dxa"/>
            <w:gridSpan w:val="3"/>
          </w:tcPr>
          <w:p w14:paraId="2F96151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BB2C681" w14:textId="77777777" w:rsidR="004D6A8E" w:rsidRPr="00533C3D" w:rsidRDefault="004D6A8E">
            <w:pPr>
              <w:pStyle w:val="DefaultText"/>
              <w:rPr>
                <w:rFonts w:ascii="Calibri" w:hAnsi="Calibri"/>
                <w:sz w:val="24"/>
                <w:szCs w:val="24"/>
              </w:rPr>
            </w:pPr>
          </w:p>
        </w:tc>
        <w:tc>
          <w:tcPr>
            <w:tcW w:w="1713" w:type="dxa"/>
          </w:tcPr>
          <w:p w14:paraId="0476057A" w14:textId="77777777" w:rsidR="004D6A8E" w:rsidRPr="00533C3D" w:rsidRDefault="004D6A8E">
            <w:pPr>
              <w:pStyle w:val="DefaultText"/>
              <w:rPr>
                <w:rFonts w:ascii="Calibri" w:hAnsi="Calibri"/>
                <w:sz w:val="24"/>
                <w:szCs w:val="24"/>
              </w:rPr>
            </w:pPr>
          </w:p>
        </w:tc>
        <w:tc>
          <w:tcPr>
            <w:tcW w:w="1713" w:type="dxa"/>
          </w:tcPr>
          <w:p w14:paraId="3EBCDF27" w14:textId="77777777" w:rsidR="004D6A8E" w:rsidRPr="00533C3D" w:rsidRDefault="004D6A8E">
            <w:pPr>
              <w:pStyle w:val="DefaultText"/>
              <w:rPr>
                <w:rFonts w:ascii="Calibri" w:hAnsi="Calibri"/>
                <w:sz w:val="24"/>
                <w:szCs w:val="24"/>
              </w:rPr>
            </w:pPr>
          </w:p>
        </w:tc>
      </w:tr>
      <w:tr w:rsidR="004D6A8E" w:rsidRPr="00533C3D" w14:paraId="14095D6A" w14:textId="77777777">
        <w:trPr>
          <w:cantSplit/>
        </w:trPr>
        <w:tc>
          <w:tcPr>
            <w:tcW w:w="10416" w:type="dxa"/>
            <w:gridSpan w:val="6"/>
          </w:tcPr>
          <w:p w14:paraId="4CDB4C4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33284F2" w14:textId="77777777">
        <w:trPr>
          <w:cantSplit/>
        </w:trPr>
        <w:tc>
          <w:tcPr>
            <w:tcW w:w="2411" w:type="dxa"/>
          </w:tcPr>
          <w:p w14:paraId="4651726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D9E39B9" w14:textId="77777777" w:rsidR="004D6A8E" w:rsidRPr="00533C3D" w:rsidRDefault="00D51BB1">
            <w:pPr>
              <w:rPr>
                <w:rFonts w:ascii="Calibri" w:hAnsi="Calibri"/>
                <w:sz w:val="24"/>
                <w:szCs w:val="24"/>
              </w:rPr>
            </w:pPr>
            <w:r>
              <w:rPr>
                <w:rFonts w:ascii="Calibri" w:hAnsi="Calibri"/>
                <w:sz w:val="24"/>
                <w:szCs w:val="24"/>
              </w:rPr>
              <w:t>3/2020/1070</w:t>
            </w:r>
          </w:p>
        </w:tc>
        <w:tc>
          <w:tcPr>
            <w:tcW w:w="1410" w:type="dxa"/>
          </w:tcPr>
          <w:p w14:paraId="7A194E69" w14:textId="77777777" w:rsidR="004D6A8E" w:rsidRPr="00533C3D" w:rsidRDefault="004D6A8E">
            <w:pPr>
              <w:pStyle w:val="DefaultText"/>
              <w:rPr>
                <w:rFonts w:ascii="Calibri" w:hAnsi="Calibri"/>
                <w:sz w:val="24"/>
                <w:szCs w:val="24"/>
              </w:rPr>
            </w:pPr>
          </w:p>
        </w:tc>
        <w:tc>
          <w:tcPr>
            <w:tcW w:w="1713" w:type="dxa"/>
          </w:tcPr>
          <w:p w14:paraId="37E21B0A" w14:textId="77777777" w:rsidR="004D6A8E" w:rsidRPr="00533C3D" w:rsidRDefault="004D6A8E">
            <w:pPr>
              <w:pStyle w:val="DefaultText"/>
              <w:rPr>
                <w:rFonts w:ascii="Calibri" w:hAnsi="Calibri"/>
                <w:sz w:val="24"/>
                <w:szCs w:val="24"/>
              </w:rPr>
            </w:pPr>
          </w:p>
        </w:tc>
        <w:tc>
          <w:tcPr>
            <w:tcW w:w="1713" w:type="dxa"/>
          </w:tcPr>
          <w:p w14:paraId="78342313" w14:textId="77777777" w:rsidR="004D6A8E" w:rsidRPr="00533C3D" w:rsidRDefault="004D6A8E">
            <w:pPr>
              <w:pStyle w:val="DefaultText"/>
              <w:rPr>
                <w:rFonts w:ascii="Calibri" w:hAnsi="Calibri"/>
                <w:sz w:val="24"/>
                <w:szCs w:val="24"/>
              </w:rPr>
            </w:pPr>
          </w:p>
        </w:tc>
      </w:tr>
      <w:tr w:rsidR="004D6A8E" w:rsidRPr="00533C3D" w14:paraId="551CE7EE" w14:textId="77777777">
        <w:trPr>
          <w:cantSplit/>
        </w:trPr>
        <w:tc>
          <w:tcPr>
            <w:tcW w:w="2411" w:type="dxa"/>
          </w:tcPr>
          <w:p w14:paraId="4422E0E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91ABF1D" w14:textId="77777777" w:rsidR="004D6A8E" w:rsidRPr="00533C3D" w:rsidRDefault="00D51BB1">
            <w:pPr>
              <w:rPr>
                <w:rFonts w:ascii="Calibri" w:hAnsi="Calibri"/>
                <w:sz w:val="24"/>
                <w:szCs w:val="24"/>
              </w:rPr>
            </w:pPr>
            <w:r>
              <w:rPr>
                <w:rFonts w:ascii="Calibri" w:hAnsi="Calibri"/>
                <w:sz w:val="24"/>
                <w:szCs w:val="24"/>
              </w:rPr>
              <w:t>07 January 2021</w:t>
            </w:r>
          </w:p>
        </w:tc>
        <w:tc>
          <w:tcPr>
            <w:tcW w:w="1410" w:type="dxa"/>
          </w:tcPr>
          <w:p w14:paraId="622260B3" w14:textId="77777777" w:rsidR="004D6A8E" w:rsidRPr="00533C3D" w:rsidRDefault="004D6A8E">
            <w:pPr>
              <w:pStyle w:val="DefaultText"/>
              <w:rPr>
                <w:rFonts w:ascii="Calibri" w:hAnsi="Calibri"/>
                <w:sz w:val="24"/>
                <w:szCs w:val="24"/>
              </w:rPr>
            </w:pPr>
          </w:p>
        </w:tc>
        <w:tc>
          <w:tcPr>
            <w:tcW w:w="1713" w:type="dxa"/>
          </w:tcPr>
          <w:p w14:paraId="5BE49076" w14:textId="77777777" w:rsidR="004D6A8E" w:rsidRPr="00533C3D" w:rsidRDefault="004D6A8E">
            <w:pPr>
              <w:pStyle w:val="DefaultText"/>
              <w:rPr>
                <w:rFonts w:ascii="Calibri" w:hAnsi="Calibri"/>
                <w:sz w:val="24"/>
                <w:szCs w:val="24"/>
              </w:rPr>
            </w:pPr>
          </w:p>
        </w:tc>
        <w:tc>
          <w:tcPr>
            <w:tcW w:w="1713" w:type="dxa"/>
          </w:tcPr>
          <w:p w14:paraId="6A86EC1C" w14:textId="77777777" w:rsidR="004D6A8E" w:rsidRPr="00533C3D" w:rsidRDefault="004D6A8E">
            <w:pPr>
              <w:pStyle w:val="DefaultText"/>
              <w:rPr>
                <w:rFonts w:ascii="Calibri" w:hAnsi="Calibri"/>
                <w:sz w:val="24"/>
                <w:szCs w:val="24"/>
              </w:rPr>
            </w:pPr>
          </w:p>
        </w:tc>
      </w:tr>
      <w:tr w:rsidR="004D6A8E" w:rsidRPr="00533C3D" w14:paraId="7C3EA235" w14:textId="77777777">
        <w:trPr>
          <w:cantSplit/>
        </w:trPr>
        <w:tc>
          <w:tcPr>
            <w:tcW w:w="2411" w:type="dxa"/>
          </w:tcPr>
          <w:p w14:paraId="50FA75A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38103A7" w14:textId="77777777" w:rsidR="004D6A8E" w:rsidRPr="00533C3D" w:rsidRDefault="00D51BB1">
            <w:pPr>
              <w:rPr>
                <w:rFonts w:ascii="Calibri" w:hAnsi="Calibri"/>
                <w:sz w:val="24"/>
                <w:szCs w:val="24"/>
              </w:rPr>
            </w:pPr>
            <w:r>
              <w:rPr>
                <w:rFonts w:ascii="Calibri" w:hAnsi="Calibri"/>
                <w:sz w:val="24"/>
                <w:szCs w:val="24"/>
              </w:rPr>
              <w:t>14/12/2020</w:t>
            </w:r>
          </w:p>
        </w:tc>
        <w:tc>
          <w:tcPr>
            <w:tcW w:w="1410" w:type="dxa"/>
          </w:tcPr>
          <w:p w14:paraId="7775F209" w14:textId="77777777" w:rsidR="004D6A8E" w:rsidRPr="00533C3D" w:rsidRDefault="004D6A8E">
            <w:pPr>
              <w:pStyle w:val="DefaultText"/>
              <w:rPr>
                <w:rFonts w:ascii="Calibri" w:hAnsi="Calibri"/>
                <w:sz w:val="24"/>
                <w:szCs w:val="24"/>
              </w:rPr>
            </w:pPr>
          </w:p>
        </w:tc>
        <w:tc>
          <w:tcPr>
            <w:tcW w:w="1713" w:type="dxa"/>
          </w:tcPr>
          <w:p w14:paraId="02D33158" w14:textId="77777777" w:rsidR="004D6A8E" w:rsidRPr="00533C3D" w:rsidRDefault="004D6A8E">
            <w:pPr>
              <w:pStyle w:val="DefaultText"/>
              <w:rPr>
                <w:rFonts w:ascii="Calibri" w:hAnsi="Calibri"/>
                <w:sz w:val="24"/>
                <w:szCs w:val="24"/>
              </w:rPr>
            </w:pPr>
          </w:p>
        </w:tc>
        <w:tc>
          <w:tcPr>
            <w:tcW w:w="1713" w:type="dxa"/>
          </w:tcPr>
          <w:p w14:paraId="7B18A9FF" w14:textId="77777777" w:rsidR="004D6A8E" w:rsidRPr="00533C3D" w:rsidRDefault="004D6A8E">
            <w:pPr>
              <w:pStyle w:val="DefaultText"/>
              <w:rPr>
                <w:rFonts w:ascii="Calibri" w:hAnsi="Calibri"/>
                <w:sz w:val="24"/>
                <w:szCs w:val="24"/>
              </w:rPr>
            </w:pPr>
          </w:p>
        </w:tc>
      </w:tr>
      <w:tr w:rsidR="004D6A8E" w:rsidRPr="00533C3D" w14:paraId="354A24A2" w14:textId="77777777">
        <w:trPr>
          <w:cantSplit/>
        </w:trPr>
        <w:tc>
          <w:tcPr>
            <w:tcW w:w="10416" w:type="dxa"/>
            <w:gridSpan w:val="6"/>
          </w:tcPr>
          <w:p w14:paraId="09E1C4DE" w14:textId="77777777" w:rsidR="004D6A8E" w:rsidRPr="00533C3D" w:rsidRDefault="004D6A8E">
            <w:pPr>
              <w:pStyle w:val="DefaultText"/>
              <w:rPr>
                <w:rFonts w:ascii="Calibri" w:hAnsi="Calibri"/>
                <w:sz w:val="24"/>
                <w:szCs w:val="24"/>
              </w:rPr>
            </w:pPr>
          </w:p>
        </w:tc>
      </w:tr>
      <w:tr w:rsidR="004D6A8E" w:rsidRPr="00533C3D" w14:paraId="0127D70A" w14:textId="77777777">
        <w:trPr>
          <w:cantSplit/>
        </w:trPr>
        <w:tc>
          <w:tcPr>
            <w:tcW w:w="2411" w:type="dxa"/>
          </w:tcPr>
          <w:p w14:paraId="786C263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80374EE" w14:textId="77777777" w:rsidR="004D6A8E" w:rsidRPr="00533C3D" w:rsidRDefault="004D6A8E">
            <w:pPr>
              <w:pStyle w:val="DefaultText"/>
              <w:rPr>
                <w:rFonts w:ascii="Calibri" w:hAnsi="Calibri"/>
                <w:sz w:val="24"/>
                <w:szCs w:val="24"/>
              </w:rPr>
            </w:pPr>
          </w:p>
        </w:tc>
        <w:tc>
          <w:tcPr>
            <w:tcW w:w="1456" w:type="dxa"/>
          </w:tcPr>
          <w:p w14:paraId="67A9C405" w14:textId="77777777" w:rsidR="004D6A8E" w:rsidRPr="00533C3D" w:rsidRDefault="004D6A8E">
            <w:pPr>
              <w:pStyle w:val="DefaultText"/>
              <w:rPr>
                <w:rFonts w:ascii="Calibri" w:hAnsi="Calibri"/>
                <w:sz w:val="24"/>
                <w:szCs w:val="24"/>
              </w:rPr>
            </w:pPr>
          </w:p>
        </w:tc>
        <w:tc>
          <w:tcPr>
            <w:tcW w:w="1410" w:type="dxa"/>
          </w:tcPr>
          <w:p w14:paraId="76D1F3C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8295E0" w14:textId="77777777" w:rsidR="004D6A8E" w:rsidRPr="00533C3D" w:rsidRDefault="004D6A8E">
            <w:pPr>
              <w:pStyle w:val="DefaultText"/>
              <w:rPr>
                <w:rFonts w:ascii="Calibri" w:hAnsi="Calibri"/>
                <w:sz w:val="24"/>
                <w:szCs w:val="24"/>
              </w:rPr>
            </w:pPr>
          </w:p>
        </w:tc>
        <w:tc>
          <w:tcPr>
            <w:tcW w:w="1713" w:type="dxa"/>
          </w:tcPr>
          <w:p w14:paraId="7FBC9833" w14:textId="77777777" w:rsidR="004D6A8E" w:rsidRPr="00533C3D" w:rsidRDefault="004D6A8E">
            <w:pPr>
              <w:pStyle w:val="DefaultText"/>
              <w:rPr>
                <w:rFonts w:ascii="Calibri" w:hAnsi="Calibri"/>
                <w:sz w:val="24"/>
                <w:szCs w:val="24"/>
              </w:rPr>
            </w:pPr>
          </w:p>
        </w:tc>
      </w:tr>
      <w:tr w:rsidR="004D6A8E" w:rsidRPr="00533C3D" w14:paraId="3689E813" w14:textId="77777777">
        <w:trPr>
          <w:cantSplit/>
        </w:trPr>
        <w:tc>
          <w:tcPr>
            <w:tcW w:w="4124" w:type="dxa"/>
            <w:gridSpan w:val="2"/>
            <w:vMerge w:val="restart"/>
            <w:tcBorders>
              <w:bottom w:val="single" w:sz="4" w:space="0" w:color="auto"/>
            </w:tcBorders>
          </w:tcPr>
          <w:p w14:paraId="70714D82" w14:textId="77777777" w:rsidR="004D6A8E" w:rsidRPr="00533C3D" w:rsidRDefault="00D51BB1">
            <w:pPr>
              <w:rPr>
                <w:rFonts w:ascii="Calibri" w:hAnsi="Calibri"/>
                <w:sz w:val="24"/>
                <w:szCs w:val="24"/>
              </w:rPr>
            </w:pPr>
            <w:r>
              <w:rPr>
                <w:rFonts w:ascii="Calibri" w:hAnsi="Calibri"/>
                <w:sz w:val="24"/>
                <w:szCs w:val="24"/>
              </w:rPr>
              <w:t>Mr Samuel Pickering</w:t>
            </w:r>
          </w:p>
          <w:p w14:paraId="45B75AE1" w14:textId="77777777" w:rsidR="00D51BB1" w:rsidRDefault="00D51BB1">
            <w:pPr>
              <w:rPr>
                <w:rFonts w:ascii="Calibri" w:hAnsi="Calibri"/>
                <w:sz w:val="24"/>
                <w:szCs w:val="24"/>
              </w:rPr>
            </w:pPr>
            <w:proofErr w:type="spellStart"/>
            <w:r>
              <w:rPr>
                <w:rFonts w:ascii="Calibri" w:hAnsi="Calibri"/>
                <w:sz w:val="24"/>
                <w:szCs w:val="24"/>
              </w:rPr>
              <w:t>Roall</w:t>
            </w:r>
            <w:proofErr w:type="spellEnd"/>
            <w:r>
              <w:rPr>
                <w:rFonts w:ascii="Calibri" w:hAnsi="Calibri"/>
                <w:sz w:val="24"/>
                <w:szCs w:val="24"/>
              </w:rPr>
              <w:t xml:space="preserve"> Garth</w:t>
            </w:r>
          </w:p>
          <w:p w14:paraId="26264946" w14:textId="77777777" w:rsidR="00D51BB1" w:rsidRDefault="00D51BB1">
            <w:pPr>
              <w:rPr>
                <w:rFonts w:ascii="Calibri" w:hAnsi="Calibri"/>
                <w:sz w:val="24"/>
                <w:szCs w:val="24"/>
              </w:rPr>
            </w:pPr>
            <w:proofErr w:type="spellStart"/>
            <w:r>
              <w:rPr>
                <w:rFonts w:ascii="Calibri" w:hAnsi="Calibri"/>
                <w:sz w:val="24"/>
                <w:szCs w:val="24"/>
              </w:rPr>
              <w:t>Hesketh</w:t>
            </w:r>
            <w:proofErr w:type="spellEnd"/>
            <w:r>
              <w:rPr>
                <w:rFonts w:ascii="Calibri" w:hAnsi="Calibri"/>
                <w:sz w:val="24"/>
                <w:szCs w:val="24"/>
              </w:rPr>
              <w:t xml:space="preserve"> Lane</w:t>
            </w:r>
          </w:p>
          <w:p w14:paraId="25D5CC9C" w14:textId="77777777" w:rsidR="00D51BB1" w:rsidRDefault="00D51BB1">
            <w:pPr>
              <w:rPr>
                <w:rFonts w:ascii="Calibri" w:hAnsi="Calibri"/>
                <w:sz w:val="24"/>
                <w:szCs w:val="24"/>
              </w:rPr>
            </w:pPr>
            <w:r>
              <w:rPr>
                <w:rFonts w:ascii="Calibri" w:hAnsi="Calibri"/>
                <w:sz w:val="24"/>
                <w:szCs w:val="24"/>
              </w:rPr>
              <w:t>Preston</w:t>
            </w:r>
          </w:p>
          <w:p w14:paraId="16174FC5" w14:textId="77777777" w:rsidR="004D6A8E" w:rsidRPr="00533C3D" w:rsidRDefault="00D51BB1">
            <w:pPr>
              <w:rPr>
                <w:rFonts w:ascii="Calibri" w:hAnsi="Calibri"/>
                <w:sz w:val="24"/>
                <w:szCs w:val="24"/>
              </w:rPr>
            </w:pPr>
            <w:r>
              <w:rPr>
                <w:rFonts w:ascii="Calibri" w:hAnsi="Calibri"/>
                <w:sz w:val="24"/>
                <w:szCs w:val="24"/>
              </w:rPr>
              <w:t>PR3 2TH</w:t>
            </w:r>
          </w:p>
        </w:tc>
        <w:tc>
          <w:tcPr>
            <w:tcW w:w="1456" w:type="dxa"/>
          </w:tcPr>
          <w:p w14:paraId="175BFCE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F01F692" w14:textId="77777777" w:rsidR="004D6A8E" w:rsidRPr="00533C3D" w:rsidRDefault="00D51BB1">
            <w:pPr>
              <w:jc w:val="left"/>
              <w:rPr>
                <w:rFonts w:ascii="Calibri" w:hAnsi="Calibri"/>
                <w:sz w:val="24"/>
                <w:szCs w:val="24"/>
              </w:rPr>
            </w:pPr>
            <w:r>
              <w:rPr>
                <w:rFonts w:ascii="Calibri" w:hAnsi="Calibri"/>
                <w:sz w:val="24"/>
                <w:szCs w:val="24"/>
              </w:rPr>
              <w:t>Mr Samuel Pickering</w:t>
            </w:r>
          </w:p>
          <w:p w14:paraId="495D11E9" w14:textId="77777777" w:rsidR="00D51BB1" w:rsidRDefault="00D51BB1">
            <w:pPr>
              <w:jc w:val="left"/>
              <w:rPr>
                <w:rFonts w:ascii="Calibri" w:hAnsi="Calibri"/>
                <w:sz w:val="24"/>
                <w:szCs w:val="24"/>
              </w:rPr>
            </w:pPr>
            <w:r>
              <w:rPr>
                <w:rFonts w:ascii="Calibri" w:hAnsi="Calibri"/>
                <w:sz w:val="24"/>
                <w:szCs w:val="24"/>
              </w:rPr>
              <w:t>55/5 (3f1/Baber) South Clerk Street</w:t>
            </w:r>
          </w:p>
          <w:p w14:paraId="1284ED71" w14:textId="77777777" w:rsidR="00D51BB1" w:rsidRDefault="00D51BB1">
            <w:pPr>
              <w:jc w:val="left"/>
              <w:rPr>
                <w:rFonts w:ascii="Calibri" w:hAnsi="Calibri"/>
                <w:sz w:val="24"/>
                <w:szCs w:val="24"/>
              </w:rPr>
            </w:pPr>
            <w:r>
              <w:rPr>
                <w:rFonts w:ascii="Calibri" w:hAnsi="Calibri"/>
                <w:sz w:val="24"/>
                <w:szCs w:val="24"/>
              </w:rPr>
              <w:t>Newington</w:t>
            </w:r>
          </w:p>
          <w:p w14:paraId="1095BAB5" w14:textId="77777777" w:rsidR="00D51BB1" w:rsidRDefault="00D51BB1">
            <w:pPr>
              <w:jc w:val="left"/>
              <w:rPr>
                <w:rFonts w:ascii="Calibri" w:hAnsi="Calibri"/>
                <w:sz w:val="24"/>
                <w:szCs w:val="24"/>
              </w:rPr>
            </w:pPr>
            <w:r>
              <w:rPr>
                <w:rFonts w:ascii="Calibri" w:hAnsi="Calibri"/>
                <w:sz w:val="24"/>
                <w:szCs w:val="24"/>
              </w:rPr>
              <w:t>Edinburgh</w:t>
            </w:r>
          </w:p>
          <w:p w14:paraId="5B285D23" w14:textId="77777777" w:rsidR="004D6A8E" w:rsidRPr="00533C3D" w:rsidRDefault="00D51BB1">
            <w:pPr>
              <w:jc w:val="left"/>
              <w:rPr>
                <w:rFonts w:ascii="Calibri" w:hAnsi="Calibri"/>
                <w:sz w:val="24"/>
                <w:szCs w:val="24"/>
              </w:rPr>
            </w:pPr>
            <w:r>
              <w:rPr>
                <w:rFonts w:ascii="Calibri" w:hAnsi="Calibri"/>
                <w:sz w:val="24"/>
                <w:szCs w:val="24"/>
              </w:rPr>
              <w:t>EH8 9PP</w:t>
            </w:r>
          </w:p>
        </w:tc>
      </w:tr>
      <w:tr w:rsidR="004D6A8E" w:rsidRPr="00533C3D" w14:paraId="2A0EC6CF" w14:textId="77777777">
        <w:trPr>
          <w:cantSplit/>
        </w:trPr>
        <w:tc>
          <w:tcPr>
            <w:tcW w:w="4124" w:type="dxa"/>
            <w:gridSpan w:val="2"/>
            <w:vMerge/>
            <w:tcBorders>
              <w:bottom w:val="single" w:sz="4" w:space="0" w:color="auto"/>
            </w:tcBorders>
          </w:tcPr>
          <w:p w14:paraId="6398EB01" w14:textId="77777777" w:rsidR="004D6A8E" w:rsidRPr="00533C3D" w:rsidRDefault="004D6A8E">
            <w:pPr>
              <w:pStyle w:val="DefaultText"/>
              <w:rPr>
                <w:rFonts w:ascii="Calibri" w:hAnsi="Calibri"/>
                <w:sz w:val="24"/>
                <w:szCs w:val="24"/>
              </w:rPr>
            </w:pPr>
          </w:p>
        </w:tc>
        <w:tc>
          <w:tcPr>
            <w:tcW w:w="1456" w:type="dxa"/>
          </w:tcPr>
          <w:p w14:paraId="7C7C77D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0ED504" w14:textId="77777777" w:rsidR="004D6A8E" w:rsidRPr="00533C3D" w:rsidRDefault="004D6A8E">
            <w:pPr>
              <w:pStyle w:val="DefaultText"/>
              <w:rPr>
                <w:rFonts w:ascii="Calibri" w:hAnsi="Calibri"/>
                <w:sz w:val="24"/>
                <w:szCs w:val="24"/>
              </w:rPr>
            </w:pPr>
          </w:p>
        </w:tc>
      </w:tr>
      <w:tr w:rsidR="004D6A8E" w:rsidRPr="00533C3D" w14:paraId="7BA25E81" w14:textId="77777777">
        <w:trPr>
          <w:cantSplit/>
        </w:trPr>
        <w:tc>
          <w:tcPr>
            <w:tcW w:w="4124" w:type="dxa"/>
            <w:gridSpan w:val="2"/>
            <w:vMerge/>
            <w:tcBorders>
              <w:bottom w:val="single" w:sz="4" w:space="0" w:color="auto"/>
            </w:tcBorders>
          </w:tcPr>
          <w:p w14:paraId="13EDAA33" w14:textId="77777777" w:rsidR="004D6A8E" w:rsidRPr="00533C3D" w:rsidRDefault="004D6A8E">
            <w:pPr>
              <w:pStyle w:val="DefaultText"/>
              <w:rPr>
                <w:rFonts w:ascii="Calibri" w:hAnsi="Calibri"/>
                <w:sz w:val="24"/>
                <w:szCs w:val="24"/>
              </w:rPr>
            </w:pPr>
          </w:p>
        </w:tc>
        <w:tc>
          <w:tcPr>
            <w:tcW w:w="1456" w:type="dxa"/>
          </w:tcPr>
          <w:p w14:paraId="1FA7267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7A9491" w14:textId="77777777" w:rsidR="004D6A8E" w:rsidRPr="00533C3D" w:rsidRDefault="004D6A8E">
            <w:pPr>
              <w:pStyle w:val="DefaultText"/>
              <w:rPr>
                <w:rFonts w:ascii="Calibri" w:hAnsi="Calibri"/>
                <w:sz w:val="24"/>
                <w:szCs w:val="24"/>
              </w:rPr>
            </w:pPr>
          </w:p>
        </w:tc>
      </w:tr>
      <w:tr w:rsidR="004D6A8E" w:rsidRPr="00533C3D" w14:paraId="02CBCFC5" w14:textId="77777777">
        <w:trPr>
          <w:cantSplit/>
        </w:trPr>
        <w:tc>
          <w:tcPr>
            <w:tcW w:w="4124" w:type="dxa"/>
            <w:gridSpan w:val="2"/>
            <w:vMerge/>
            <w:tcBorders>
              <w:bottom w:val="single" w:sz="4" w:space="0" w:color="auto"/>
            </w:tcBorders>
          </w:tcPr>
          <w:p w14:paraId="1F108748" w14:textId="77777777" w:rsidR="004D6A8E" w:rsidRPr="00533C3D" w:rsidRDefault="004D6A8E">
            <w:pPr>
              <w:pStyle w:val="DefaultText"/>
              <w:rPr>
                <w:rFonts w:ascii="Calibri" w:hAnsi="Calibri"/>
                <w:sz w:val="24"/>
                <w:szCs w:val="24"/>
              </w:rPr>
            </w:pPr>
          </w:p>
        </w:tc>
        <w:tc>
          <w:tcPr>
            <w:tcW w:w="1456" w:type="dxa"/>
          </w:tcPr>
          <w:p w14:paraId="582297E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2AE624" w14:textId="77777777" w:rsidR="004D6A8E" w:rsidRPr="00533C3D" w:rsidRDefault="004D6A8E">
            <w:pPr>
              <w:pStyle w:val="DefaultText"/>
              <w:rPr>
                <w:rFonts w:ascii="Calibri" w:hAnsi="Calibri"/>
                <w:sz w:val="24"/>
                <w:szCs w:val="24"/>
              </w:rPr>
            </w:pPr>
          </w:p>
        </w:tc>
      </w:tr>
      <w:tr w:rsidR="004D6A8E" w:rsidRPr="00533C3D" w14:paraId="025B97E0" w14:textId="77777777">
        <w:trPr>
          <w:cantSplit/>
        </w:trPr>
        <w:tc>
          <w:tcPr>
            <w:tcW w:w="4124" w:type="dxa"/>
            <w:gridSpan w:val="2"/>
            <w:vMerge/>
            <w:tcBorders>
              <w:bottom w:val="single" w:sz="4" w:space="0" w:color="auto"/>
            </w:tcBorders>
          </w:tcPr>
          <w:p w14:paraId="5FEE602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6EAA83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44D2E7" w14:textId="77777777" w:rsidR="004D6A8E" w:rsidRPr="00533C3D" w:rsidRDefault="004D6A8E">
            <w:pPr>
              <w:pStyle w:val="DefaultText"/>
              <w:rPr>
                <w:rFonts w:ascii="Calibri" w:hAnsi="Calibri"/>
                <w:sz w:val="24"/>
                <w:szCs w:val="24"/>
              </w:rPr>
            </w:pPr>
          </w:p>
        </w:tc>
      </w:tr>
    </w:tbl>
    <w:p w14:paraId="0EDE297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FC908AC" w14:textId="77777777">
        <w:trPr>
          <w:gridAfter w:val="1"/>
          <w:wAfter w:w="290" w:type="dxa"/>
          <w:cantSplit/>
        </w:trPr>
        <w:tc>
          <w:tcPr>
            <w:tcW w:w="3494" w:type="dxa"/>
            <w:gridSpan w:val="5"/>
          </w:tcPr>
          <w:p w14:paraId="7BE8C64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C0CBD5B" w14:textId="77777777" w:rsidR="004D6A8E" w:rsidRPr="00533C3D" w:rsidRDefault="00D51BB1">
            <w:pPr>
              <w:rPr>
                <w:rFonts w:ascii="Calibri" w:hAnsi="Calibri"/>
                <w:sz w:val="24"/>
                <w:szCs w:val="24"/>
              </w:rPr>
            </w:pPr>
            <w:r>
              <w:rPr>
                <w:rFonts w:ascii="Calibri" w:hAnsi="Calibri"/>
                <w:sz w:val="24"/>
                <w:szCs w:val="24"/>
              </w:rPr>
              <w:t>Proposed division of one house into two dwellings.  No extension or increase in accommodation proposed.</w:t>
            </w:r>
          </w:p>
        </w:tc>
      </w:tr>
      <w:tr w:rsidR="004D6A8E" w:rsidRPr="00533C3D" w14:paraId="79067A03" w14:textId="77777777">
        <w:trPr>
          <w:gridAfter w:val="1"/>
          <w:wAfter w:w="290" w:type="dxa"/>
          <w:cantSplit/>
        </w:trPr>
        <w:tc>
          <w:tcPr>
            <w:tcW w:w="841" w:type="dxa"/>
            <w:gridSpan w:val="2"/>
          </w:tcPr>
          <w:p w14:paraId="5E5EACA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112CB19" w14:textId="77777777" w:rsidR="004D6A8E" w:rsidRPr="00533C3D" w:rsidRDefault="00D51BB1">
            <w:pPr>
              <w:rPr>
                <w:rFonts w:ascii="Calibri" w:hAnsi="Calibri"/>
                <w:sz w:val="24"/>
                <w:szCs w:val="24"/>
              </w:rPr>
            </w:pPr>
            <w:proofErr w:type="spellStart"/>
            <w:r>
              <w:rPr>
                <w:rFonts w:ascii="Calibri" w:hAnsi="Calibri"/>
                <w:sz w:val="24"/>
                <w:szCs w:val="24"/>
              </w:rPr>
              <w:t>Roall</w:t>
            </w:r>
            <w:proofErr w:type="spellEnd"/>
            <w:r>
              <w:rPr>
                <w:rFonts w:ascii="Calibri" w:hAnsi="Calibri"/>
                <w:sz w:val="24"/>
                <w:szCs w:val="24"/>
              </w:rPr>
              <w:t xml:space="preserve"> Garth </w:t>
            </w:r>
            <w:proofErr w:type="spellStart"/>
            <w:r>
              <w:rPr>
                <w:rFonts w:ascii="Calibri" w:hAnsi="Calibri"/>
                <w:sz w:val="24"/>
                <w:szCs w:val="24"/>
              </w:rPr>
              <w:t>Hesketh</w:t>
            </w:r>
            <w:proofErr w:type="spellEnd"/>
            <w:r>
              <w:rPr>
                <w:rFonts w:ascii="Calibri" w:hAnsi="Calibri"/>
                <w:sz w:val="24"/>
                <w:szCs w:val="24"/>
              </w:rPr>
              <w:t xml:space="preserve"> Lane Preston PR3 2TH</w:t>
            </w:r>
          </w:p>
        </w:tc>
      </w:tr>
      <w:tr w:rsidR="004D6A8E" w:rsidRPr="00533C3D" w14:paraId="3EF8C53D" w14:textId="77777777">
        <w:trPr>
          <w:gridAfter w:val="1"/>
          <w:wAfter w:w="290" w:type="dxa"/>
          <w:cantSplit/>
        </w:trPr>
        <w:tc>
          <w:tcPr>
            <w:tcW w:w="10156" w:type="dxa"/>
            <w:gridSpan w:val="8"/>
          </w:tcPr>
          <w:p w14:paraId="0883AFB7"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D8393DB" w14:textId="77777777">
        <w:trPr>
          <w:gridAfter w:val="1"/>
          <w:wAfter w:w="290" w:type="dxa"/>
          <w:cantSplit/>
        </w:trPr>
        <w:tc>
          <w:tcPr>
            <w:tcW w:w="993" w:type="dxa"/>
            <w:gridSpan w:val="3"/>
          </w:tcPr>
          <w:p w14:paraId="68B3931E" w14:textId="77777777" w:rsidR="004D6A8E" w:rsidRPr="00533C3D" w:rsidRDefault="00D51BB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C1FDD8F" w14:textId="77777777" w:rsidR="004D6A8E" w:rsidRPr="00533C3D" w:rsidRDefault="00D51BB1">
            <w:pPr>
              <w:rPr>
                <w:rFonts w:ascii="Calibri" w:hAnsi="Calibri"/>
                <w:sz w:val="24"/>
                <w:szCs w:val="24"/>
              </w:rPr>
            </w:pPr>
            <w:r>
              <w:rPr>
                <w:rFonts w:ascii="Calibri" w:hAnsi="Calibri"/>
                <w:sz w:val="24"/>
                <w:szCs w:val="24"/>
              </w:rPr>
              <w:t xml:space="preserve">The proposal is considered contrary to Policies DMG2 and DMH3 of the </w:t>
            </w:r>
            <w:proofErr w:type="spellStart"/>
            <w:r>
              <w:rPr>
                <w:rFonts w:ascii="Calibri" w:hAnsi="Calibri"/>
                <w:sz w:val="24"/>
                <w:szCs w:val="24"/>
              </w:rPr>
              <w:t>Ribble</w:t>
            </w:r>
            <w:proofErr w:type="spellEnd"/>
            <w:r>
              <w:rPr>
                <w:rFonts w:ascii="Calibri" w:hAnsi="Calibri"/>
                <w:sz w:val="24"/>
                <w:szCs w:val="24"/>
              </w:rPr>
              <w:t xml:space="preserve"> Valley Core Strategy in that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tc>
      </w:tr>
      <w:tr w:rsidR="004D6A8E" w:rsidRPr="00533C3D" w14:paraId="689697BA" w14:textId="77777777">
        <w:trPr>
          <w:gridAfter w:val="1"/>
          <w:wAfter w:w="290" w:type="dxa"/>
          <w:cantSplit/>
        </w:trPr>
        <w:tc>
          <w:tcPr>
            <w:tcW w:w="993" w:type="dxa"/>
            <w:gridSpan w:val="3"/>
          </w:tcPr>
          <w:p w14:paraId="3BCC41C1" w14:textId="77777777" w:rsidR="004D6A8E" w:rsidRPr="00533C3D" w:rsidRDefault="00D51BB1">
            <w:pPr>
              <w:rPr>
                <w:rFonts w:ascii="Calibri" w:hAnsi="Calibri"/>
                <w:sz w:val="24"/>
                <w:szCs w:val="24"/>
              </w:rPr>
            </w:pPr>
            <w:r>
              <w:rPr>
                <w:rFonts w:ascii="Calibri" w:hAnsi="Calibri"/>
                <w:sz w:val="24"/>
                <w:szCs w:val="24"/>
              </w:rPr>
              <w:t>2</w:t>
            </w:r>
          </w:p>
        </w:tc>
        <w:tc>
          <w:tcPr>
            <w:tcW w:w="9163" w:type="dxa"/>
            <w:gridSpan w:val="5"/>
          </w:tcPr>
          <w:p w14:paraId="26035312" w14:textId="77777777" w:rsidR="004D6A8E" w:rsidRPr="00533C3D" w:rsidRDefault="00D51BB1">
            <w:pPr>
              <w:rPr>
                <w:rFonts w:ascii="Calibri" w:hAnsi="Calibri"/>
                <w:sz w:val="24"/>
                <w:szCs w:val="24"/>
              </w:rPr>
            </w:pPr>
            <w:r>
              <w:rPr>
                <w:rFonts w:ascii="Calibri" w:hAnsi="Calibri"/>
                <w:sz w:val="24"/>
                <w:szCs w:val="24"/>
              </w:rPr>
              <w:t xml:space="preserve">The proposed conversion would result in the creation of a new residential dwelling, without sufficient or adequate justification, that does not benefit from adequate walkable access to a wide range of local services or facilities - placing further reliance on the private motor-vehicle contrary to the aims and objectives of Key Statements DS1, DS2, DMI2 and Policies DMG2, DMG3 and DMH3 of the </w:t>
            </w:r>
            <w:proofErr w:type="spellStart"/>
            <w:r>
              <w:rPr>
                <w:rFonts w:ascii="Calibri" w:hAnsi="Calibri"/>
                <w:sz w:val="24"/>
                <w:szCs w:val="24"/>
              </w:rPr>
              <w:t>Ribble</w:t>
            </w:r>
            <w:proofErr w:type="spellEnd"/>
            <w:r>
              <w:rPr>
                <w:rFonts w:ascii="Calibri" w:hAnsi="Calibri"/>
                <w:sz w:val="24"/>
                <w:szCs w:val="24"/>
              </w:rPr>
              <w:t xml:space="preserve"> Valley Core Strategy and the National Planning Policy Framework presumption in favour of sustainable development.</w:t>
            </w:r>
          </w:p>
        </w:tc>
      </w:tr>
      <w:tr w:rsidR="00BF7ED8" w:rsidRPr="00533C3D" w14:paraId="4135E9AD" w14:textId="77777777">
        <w:trPr>
          <w:gridAfter w:val="1"/>
          <w:wAfter w:w="290" w:type="dxa"/>
          <w:cantSplit/>
        </w:trPr>
        <w:tc>
          <w:tcPr>
            <w:tcW w:w="993" w:type="dxa"/>
            <w:gridSpan w:val="3"/>
          </w:tcPr>
          <w:p w14:paraId="7447B1A1" w14:textId="77777777" w:rsidR="00BF7ED8" w:rsidRPr="00533C3D" w:rsidRDefault="00BF7ED8">
            <w:pPr>
              <w:rPr>
                <w:rFonts w:ascii="Calibri" w:hAnsi="Calibri"/>
                <w:sz w:val="24"/>
                <w:szCs w:val="24"/>
              </w:rPr>
            </w:pPr>
          </w:p>
        </w:tc>
        <w:tc>
          <w:tcPr>
            <w:tcW w:w="9163" w:type="dxa"/>
            <w:gridSpan w:val="5"/>
          </w:tcPr>
          <w:p w14:paraId="7D765F60" w14:textId="77777777" w:rsidR="00BF7ED8" w:rsidRPr="00533C3D" w:rsidRDefault="00BF7ED8">
            <w:pPr>
              <w:rPr>
                <w:rFonts w:ascii="Calibri" w:hAnsi="Calibri"/>
                <w:sz w:val="24"/>
                <w:szCs w:val="24"/>
              </w:rPr>
            </w:pPr>
          </w:p>
        </w:tc>
      </w:tr>
      <w:tr w:rsidR="00BF7ED8" w:rsidRPr="00533C3D" w14:paraId="570BCD9D" w14:textId="77777777">
        <w:trPr>
          <w:gridAfter w:val="1"/>
          <w:wAfter w:w="290" w:type="dxa"/>
          <w:cantSplit/>
        </w:trPr>
        <w:tc>
          <w:tcPr>
            <w:tcW w:w="993" w:type="dxa"/>
            <w:gridSpan w:val="3"/>
          </w:tcPr>
          <w:p w14:paraId="4C5258CE" w14:textId="77777777" w:rsidR="00BF7ED8" w:rsidRPr="00533C3D" w:rsidRDefault="00BF7ED8">
            <w:pPr>
              <w:rPr>
                <w:rFonts w:ascii="Calibri" w:hAnsi="Calibri"/>
                <w:sz w:val="24"/>
                <w:szCs w:val="24"/>
              </w:rPr>
            </w:pPr>
          </w:p>
        </w:tc>
        <w:tc>
          <w:tcPr>
            <w:tcW w:w="9163" w:type="dxa"/>
            <w:gridSpan w:val="5"/>
          </w:tcPr>
          <w:p w14:paraId="0E25B134" w14:textId="77777777" w:rsidR="00BF7ED8" w:rsidRPr="00533C3D" w:rsidRDefault="00BF7ED8">
            <w:pPr>
              <w:rPr>
                <w:rFonts w:ascii="Calibri" w:hAnsi="Calibri"/>
                <w:sz w:val="24"/>
                <w:szCs w:val="24"/>
              </w:rPr>
            </w:pPr>
          </w:p>
        </w:tc>
      </w:tr>
      <w:tr w:rsidR="00BF7ED8" w:rsidRPr="00533C3D" w14:paraId="29B50A98" w14:textId="77777777">
        <w:trPr>
          <w:gridAfter w:val="1"/>
          <w:wAfter w:w="290" w:type="dxa"/>
          <w:cantSplit/>
        </w:trPr>
        <w:tc>
          <w:tcPr>
            <w:tcW w:w="993" w:type="dxa"/>
            <w:gridSpan w:val="3"/>
          </w:tcPr>
          <w:p w14:paraId="7ADBE2F0" w14:textId="77777777" w:rsidR="00BF7ED8" w:rsidRPr="00533C3D" w:rsidRDefault="00BF7ED8">
            <w:pPr>
              <w:rPr>
                <w:rFonts w:ascii="Calibri" w:hAnsi="Calibri"/>
                <w:sz w:val="24"/>
                <w:szCs w:val="24"/>
              </w:rPr>
            </w:pPr>
          </w:p>
        </w:tc>
        <w:tc>
          <w:tcPr>
            <w:tcW w:w="9163" w:type="dxa"/>
            <w:gridSpan w:val="5"/>
          </w:tcPr>
          <w:p w14:paraId="609E0866" w14:textId="77777777" w:rsidR="00BF7ED8" w:rsidRPr="00533C3D" w:rsidRDefault="00BF7ED8">
            <w:pPr>
              <w:rPr>
                <w:rFonts w:ascii="Calibri" w:hAnsi="Calibri"/>
                <w:sz w:val="24"/>
                <w:szCs w:val="24"/>
              </w:rPr>
            </w:pPr>
          </w:p>
        </w:tc>
      </w:tr>
      <w:tr w:rsidR="00BF7ED8" w:rsidRPr="00533C3D" w14:paraId="40C71943" w14:textId="77777777">
        <w:trPr>
          <w:gridAfter w:val="1"/>
          <w:wAfter w:w="290" w:type="dxa"/>
          <w:cantSplit/>
        </w:trPr>
        <w:tc>
          <w:tcPr>
            <w:tcW w:w="993" w:type="dxa"/>
            <w:gridSpan w:val="3"/>
          </w:tcPr>
          <w:p w14:paraId="21644562" w14:textId="77777777" w:rsidR="00BF7ED8" w:rsidRPr="00533C3D" w:rsidRDefault="00BF7ED8">
            <w:pPr>
              <w:rPr>
                <w:rFonts w:ascii="Calibri" w:hAnsi="Calibri"/>
                <w:sz w:val="24"/>
                <w:szCs w:val="24"/>
              </w:rPr>
            </w:pPr>
          </w:p>
        </w:tc>
        <w:tc>
          <w:tcPr>
            <w:tcW w:w="9163" w:type="dxa"/>
            <w:gridSpan w:val="5"/>
          </w:tcPr>
          <w:p w14:paraId="1EC6841D" w14:textId="77777777" w:rsidR="00BF7ED8" w:rsidRPr="00533C3D" w:rsidRDefault="00BF7ED8">
            <w:pPr>
              <w:rPr>
                <w:rFonts w:ascii="Calibri" w:hAnsi="Calibri"/>
                <w:sz w:val="24"/>
                <w:szCs w:val="24"/>
              </w:rPr>
            </w:pPr>
          </w:p>
        </w:tc>
      </w:tr>
      <w:tr w:rsidR="004D6A8E" w:rsidRPr="00533C3D" w14:paraId="100127FF" w14:textId="77777777">
        <w:trPr>
          <w:gridAfter w:val="1"/>
          <w:wAfter w:w="290" w:type="dxa"/>
          <w:cantSplit/>
        </w:trPr>
        <w:tc>
          <w:tcPr>
            <w:tcW w:w="993" w:type="dxa"/>
            <w:gridSpan w:val="3"/>
          </w:tcPr>
          <w:p w14:paraId="3120F92E" w14:textId="77777777" w:rsidR="004D6A8E" w:rsidRPr="00533C3D" w:rsidRDefault="004D6A8E">
            <w:pPr>
              <w:rPr>
                <w:rFonts w:ascii="Calibri" w:hAnsi="Calibri"/>
                <w:sz w:val="24"/>
                <w:szCs w:val="24"/>
              </w:rPr>
            </w:pPr>
          </w:p>
        </w:tc>
        <w:tc>
          <w:tcPr>
            <w:tcW w:w="9163" w:type="dxa"/>
            <w:gridSpan w:val="5"/>
          </w:tcPr>
          <w:p w14:paraId="59042B62" w14:textId="77777777" w:rsidR="004D6A8E" w:rsidRPr="00533C3D" w:rsidRDefault="004D6A8E">
            <w:pPr>
              <w:rPr>
                <w:rFonts w:ascii="Calibri" w:hAnsi="Calibri"/>
                <w:sz w:val="24"/>
                <w:szCs w:val="24"/>
              </w:rPr>
            </w:pPr>
          </w:p>
        </w:tc>
      </w:tr>
      <w:tr w:rsidR="004D6A8E" w:rsidRPr="00533C3D" w14:paraId="1B246C98" w14:textId="77777777">
        <w:trPr>
          <w:gridAfter w:val="1"/>
          <w:wAfter w:w="290" w:type="dxa"/>
          <w:cantSplit/>
        </w:trPr>
        <w:tc>
          <w:tcPr>
            <w:tcW w:w="993" w:type="dxa"/>
            <w:gridSpan w:val="3"/>
          </w:tcPr>
          <w:p w14:paraId="17680980" w14:textId="77777777" w:rsidR="004D6A8E" w:rsidRPr="00533C3D" w:rsidRDefault="004D6A8E">
            <w:pPr>
              <w:rPr>
                <w:rFonts w:ascii="Calibri" w:hAnsi="Calibri"/>
                <w:sz w:val="24"/>
                <w:szCs w:val="24"/>
              </w:rPr>
            </w:pPr>
          </w:p>
        </w:tc>
        <w:tc>
          <w:tcPr>
            <w:tcW w:w="9163" w:type="dxa"/>
            <w:gridSpan w:val="5"/>
          </w:tcPr>
          <w:p w14:paraId="0D413F42" w14:textId="77777777" w:rsidR="004D6A8E" w:rsidRPr="00533C3D" w:rsidRDefault="004D6A8E">
            <w:pPr>
              <w:rPr>
                <w:rFonts w:ascii="Calibri" w:hAnsi="Calibri"/>
                <w:sz w:val="24"/>
                <w:szCs w:val="24"/>
              </w:rPr>
            </w:pPr>
          </w:p>
        </w:tc>
      </w:tr>
      <w:tr w:rsidR="004D6A8E" w:rsidRPr="00533C3D" w14:paraId="59044A5A" w14:textId="77777777">
        <w:trPr>
          <w:gridAfter w:val="1"/>
          <w:wAfter w:w="290" w:type="dxa"/>
          <w:cantSplit/>
        </w:trPr>
        <w:tc>
          <w:tcPr>
            <w:tcW w:w="993" w:type="dxa"/>
            <w:gridSpan w:val="3"/>
          </w:tcPr>
          <w:p w14:paraId="5F66BDBC" w14:textId="77777777" w:rsidR="004D6A8E" w:rsidRPr="00533C3D" w:rsidRDefault="004D6A8E">
            <w:pPr>
              <w:rPr>
                <w:rFonts w:ascii="Calibri" w:hAnsi="Calibri"/>
                <w:sz w:val="24"/>
                <w:szCs w:val="24"/>
              </w:rPr>
            </w:pPr>
          </w:p>
        </w:tc>
        <w:tc>
          <w:tcPr>
            <w:tcW w:w="9163" w:type="dxa"/>
            <w:gridSpan w:val="5"/>
          </w:tcPr>
          <w:p w14:paraId="0389D02F" w14:textId="77777777" w:rsidR="004D6A8E" w:rsidRPr="00533C3D" w:rsidRDefault="004D6A8E">
            <w:pPr>
              <w:rPr>
                <w:rFonts w:ascii="Calibri" w:hAnsi="Calibri"/>
                <w:sz w:val="24"/>
                <w:szCs w:val="24"/>
              </w:rPr>
            </w:pPr>
          </w:p>
        </w:tc>
      </w:tr>
      <w:bookmarkEnd w:id="0"/>
      <w:tr w:rsidR="004D6A8E" w:rsidRPr="00533C3D" w14:paraId="6B9A4E47" w14:textId="77777777">
        <w:trPr>
          <w:gridAfter w:val="1"/>
          <w:wAfter w:w="290" w:type="dxa"/>
          <w:cantSplit/>
        </w:trPr>
        <w:tc>
          <w:tcPr>
            <w:tcW w:w="993" w:type="dxa"/>
            <w:gridSpan w:val="3"/>
          </w:tcPr>
          <w:p w14:paraId="14A55024"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250028B5" w14:textId="77777777" w:rsidR="004D6A8E" w:rsidRPr="00533C3D" w:rsidRDefault="004D6A8E">
            <w:pPr>
              <w:rPr>
                <w:rFonts w:ascii="Calibri" w:hAnsi="Calibri"/>
                <w:sz w:val="24"/>
                <w:szCs w:val="24"/>
              </w:rPr>
            </w:pPr>
          </w:p>
        </w:tc>
        <w:tc>
          <w:tcPr>
            <w:tcW w:w="1187" w:type="dxa"/>
          </w:tcPr>
          <w:p w14:paraId="12266101" w14:textId="77777777" w:rsidR="004D6A8E" w:rsidRPr="00533C3D" w:rsidRDefault="004D6A8E">
            <w:pPr>
              <w:rPr>
                <w:rFonts w:ascii="Calibri" w:hAnsi="Calibri"/>
                <w:sz w:val="24"/>
                <w:szCs w:val="24"/>
              </w:rPr>
            </w:pPr>
          </w:p>
        </w:tc>
        <w:tc>
          <w:tcPr>
            <w:tcW w:w="1466" w:type="dxa"/>
          </w:tcPr>
          <w:p w14:paraId="65640E25" w14:textId="77777777" w:rsidR="004D6A8E" w:rsidRPr="00533C3D" w:rsidRDefault="004D6A8E">
            <w:pPr>
              <w:rPr>
                <w:rFonts w:ascii="Calibri" w:hAnsi="Calibri"/>
                <w:sz w:val="24"/>
                <w:szCs w:val="24"/>
              </w:rPr>
            </w:pPr>
          </w:p>
        </w:tc>
        <w:tc>
          <w:tcPr>
            <w:tcW w:w="1466" w:type="dxa"/>
          </w:tcPr>
          <w:p w14:paraId="4A7F96C7" w14:textId="77777777" w:rsidR="004D6A8E" w:rsidRPr="00533C3D" w:rsidRDefault="004D6A8E">
            <w:pPr>
              <w:rPr>
                <w:rFonts w:ascii="Calibri" w:hAnsi="Calibri"/>
                <w:sz w:val="24"/>
                <w:szCs w:val="24"/>
              </w:rPr>
            </w:pPr>
          </w:p>
        </w:tc>
        <w:tc>
          <w:tcPr>
            <w:tcW w:w="3730" w:type="dxa"/>
          </w:tcPr>
          <w:p w14:paraId="1BC83B5E" w14:textId="77777777" w:rsidR="004D6A8E" w:rsidRPr="00533C3D" w:rsidRDefault="004D6A8E">
            <w:pPr>
              <w:rPr>
                <w:rFonts w:ascii="Calibri" w:hAnsi="Calibri"/>
                <w:sz w:val="24"/>
                <w:szCs w:val="24"/>
              </w:rPr>
            </w:pPr>
          </w:p>
        </w:tc>
      </w:tr>
      <w:tr w:rsidR="004D6A8E" w:rsidRPr="00533C3D" w14:paraId="5176C132" w14:textId="77777777">
        <w:trPr>
          <w:gridAfter w:val="1"/>
          <w:wAfter w:w="290" w:type="dxa"/>
          <w:cantSplit/>
        </w:trPr>
        <w:tc>
          <w:tcPr>
            <w:tcW w:w="993" w:type="dxa"/>
            <w:gridSpan w:val="3"/>
          </w:tcPr>
          <w:p w14:paraId="19B9DE6D"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0A96ACFB" w14:textId="77777777"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14:paraId="601253E0" w14:textId="77777777">
        <w:trPr>
          <w:gridAfter w:val="1"/>
          <w:wAfter w:w="290" w:type="dxa"/>
          <w:cantSplit/>
        </w:trPr>
        <w:tc>
          <w:tcPr>
            <w:tcW w:w="993" w:type="dxa"/>
            <w:gridSpan w:val="3"/>
          </w:tcPr>
          <w:p w14:paraId="53DE74DA" w14:textId="77777777"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14:paraId="1835B94C" w14:textId="77777777"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171C7D1F" w14:textId="77777777">
        <w:trPr>
          <w:gridAfter w:val="1"/>
          <w:wAfter w:w="290" w:type="dxa"/>
          <w:cantSplit/>
        </w:trPr>
        <w:tc>
          <w:tcPr>
            <w:tcW w:w="993" w:type="dxa"/>
            <w:gridSpan w:val="3"/>
          </w:tcPr>
          <w:p w14:paraId="3A28AC3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5638CC7" w14:textId="77777777" w:rsidR="004D6A8E" w:rsidRPr="00533C3D" w:rsidRDefault="004D6A8E">
            <w:pPr>
              <w:rPr>
                <w:rFonts w:ascii="Calibri" w:hAnsi="Calibri"/>
                <w:sz w:val="24"/>
                <w:szCs w:val="24"/>
              </w:rPr>
            </w:pPr>
          </w:p>
        </w:tc>
      </w:tr>
      <w:tr w:rsidR="004D6A8E" w:rsidRPr="00533C3D" w14:paraId="7B4A6674" w14:textId="77777777">
        <w:trPr>
          <w:gridAfter w:val="1"/>
          <w:wAfter w:w="290" w:type="dxa"/>
          <w:cantSplit/>
        </w:trPr>
        <w:tc>
          <w:tcPr>
            <w:tcW w:w="993" w:type="dxa"/>
            <w:gridSpan w:val="3"/>
          </w:tcPr>
          <w:p w14:paraId="3AF8C509" w14:textId="77777777" w:rsidR="004D6A8E" w:rsidRPr="00533C3D" w:rsidRDefault="004D6A8E">
            <w:pPr>
              <w:rPr>
                <w:rFonts w:ascii="Calibri" w:hAnsi="Calibri"/>
                <w:sz w:val="24"/>
                <w:szCs w:val="24"/>
              </w:rPr>
            </w:pPr>
          </w:p>
        </w:tc>
        <w:tc>
          <w:tcPr>
            <w:tcW w:w="9163" w:type="dxa"/>
            <w:gridSpan w:val="5"/>
          </w:tcPr>
          <w:p w14:paraId="74ABBBA4" w14:textId="77777777" w:rsidR="004D6A8E" w:rsidRPr="00533C3D" w:rsidRDefault="004D6A8E">
            <w:pPr>
              <w:rPr>
                <w:rFonts w:ascii="Calibri" w:hAnsi="Calibri"/>
                <w:sz w:val="24"/>
                <w:szCs w:val="24"/>
              </w:rPr>
            </w:pPr>
          </w:p>
        </w:tc>
      </w:tr>
      <w:tr w:rsidR="00D561E5" w:rsidRPr="00533C3D" w14:paraId="7686AEFC" w14:textId="77777777">
        <w:trPr>
          <w:gridAfter w:val="1"/>
          <w:wAfter w:w="290" w:type="dxa"/>
          <w:cantSplit/>
        </w:trPr>
        <w:tc>
          <w:tcPr>
            <w:tcW w:w="993" w:type="dxa"/>
            <w:gridSpan w:val="3"/>
          </w:tcPr>
          <w:p w14:paraId="70497549" w14:textId="77777777" w:rsidR="00D561E5" w:rsidRDefault="00D561E5">
            <w:pPr>
              <w:rPr>
                <w:rFonts w:ascii="Calibri" w:hAnsi="Calibri"/>
                <w:noProof/>
                <w:sz w:val="24"/>
                <w:szCs w:val="24"/>
              </w:rPr>
            </w:pPr>
          </w:p>
          <w:p w14:paraId="4D25692E" w14:textId="77777777" w:rsidR="00D561E5" w:rsidRDefault="00D561E5">
            <w:pPr>
              <w:rPr>
                <w:rFonts w:ascii="Calibri" w:hAnsi="Calibri"/>
                <w:noProof/>
                <w:sz w:val="24"/>
                <w:szCs w:val="24"/>
              </w:rPr>
            </w:pPr>
          </w:p>
          <w:p w14:paraId="2F40E6B3" w14:textId="77777777" w:rsidR="00D561E5" w:rsidRPr="00D561E5" w:rsidRDefault="00D561E5">
            <w:pPr>
              <w:rPr>
                <w:rFonts w:ascii="Calibri" w:hAnsi="Calibri"/>
                <w:noProof/>
                <w:sz w:val="24"/>
                <w:szCs w:val="24"/>
              </w:rPr>
            </w:pPr>
          </w:p>
        </w:tc>
        <w:tc>
          <w:tcPr>
            <w:tcW w:w="9163" w:type="dxa"/>
            <w:gridSpan w:val="5"/>
          </w:tcPr>
          <w:p w14:paraId="67DF2476" w14:textId="77777777" w:rsidR="00D561E5" w:rsidRPr="00533C3D" w:rsidRDefault="00D561E5">
            <w:pPr>
              <w:rPr>
                <w:rFonts w:ascii="Calibri" w:hAnsi="Calibri"/>
                <w:sz w:val="24"/>
                <w:szCs w:val="24"/>
              </w:rPr>
            </w:pPr>
          </w:p>
        </w:tc>
      </w:tr>
      <w:tr w:rsidR="004D6A8E" w:rsidRPr="00533C3D" w14:paraId="1B2CE45B" w14:textId="77777777">
        <w:trPr>
          <w:gridAfter w:val="1"/>
          <w:wAfter w:w="290" w:type="dxa"/>
          <w:cantSplit/>
        </w:trPr>
        <w:tc>
          <w:tcPr>
            <w:tcW w:w="993" w:type="dxa"/>
            <w:gridSpan w:val="3"/>
          </w:tcPr>
          <w:p w14:paraId="27F3FDDF" w14:textId="77777777" w:rsidR="004D6A8E" w:rsidRPr="00533C3D" w:rsidRDefault="004D6A8E">
            <w:pPr>
              <w:rPr>
                <w:rFonts w:ascii="Calibri" w:hAnsi="Calibri"/>
                <w:sz w:val="24"/>
                <w:szCs w:val="24"/>
              </w:rPr>
            </w:pPr>
          </w:p>
        </w:tc>
        <w:tc>
          <w:tcPr>
            <w:tcW w:w="9163" w:type="dxa"/>
            <w:gridSpan w:val="5"/>
          </w:tcPr>
          <w:p w14:paraId="565F2575" w14:textId="77777777" w:rsidR="004D6A8E" w:rsidRPr="00533C3D" w:rsidRDefault="004D6A8E">
            <w:pPr>
              <w:rPr>
                <w:rFonts w:ascii="Calibri" w:hAnsi="Calibri"/>
                <w:sz w:val="24"/>
                <w:szCs w:val="24"/>
              </w:rPr>
            </w:pPr>
          </w:p>
        </w:tc>
      </w:tr>
      <w:tr w:rsidR="004D6A8E" w:rsidRPr="00533C3D" w14:paraId="215D3A59" w14:textId="77777777">
        <w:trPr>
          <w:gridAfter w:val="1"/>
          <w:wAfter w:w="290" w:type="dxa"/>
          <w:cantSplit/>
        </w:trPr>
        <w:tc>
          <w:tcPr>
            <w:tcW w:w="993" w:type="dxa"/>
            <w:gridSpan w:val="3"/>
          </w:tcPr>
          <w:p w14:paraId="24412B49" w14:textId="77777777" w:rsidR="004D6A8E" w:rsidRPr="00533C3D" w:rsidRDefault="004D6A8E">
            <w:pPr>
              <w:rPr>
                <w:rFonts w:ascii="Calibri" w:hAnsi="Calibri"/>
                <w:sz w:val="24"/>
                <w:szCs w:val="24"/>
              </w:rPr>
            </w:pPr>
          </w:p>
        </w:tc>
        <w:tc>
          <w:tcPr>
            <w:tcW w:w="9163" w:type="dxa"/>
            <w:gridSpan w:val="5"/>
          </w:tcPr>
          <w:p w14:paraId="73265A25" w14:textId="77777777" w:rsidR="004D6A8E" w:rsidRPr="00533C3D" w:rsidRDefault="004D6A8E">
            <w:pPr>
              <w:rPr>
                <w:rFonts w:ascii="Calibri" w:hAnsi="Calibri"/>
                <w:sz w:val="24"/>
                <w:szCs w:val="24"/>
              </w:rPr>
            </w:pPr>
          </w:p>
        </w:tc>
      </w:tr>
      <w:tr w:rsidR="00D561E5" w:rsidRPr="00533C3D" w14:paraId="3D4FF8CB" w14:textId="77777777">
        <w:trPr>
          <w:gridAfter w:val="1"/>
          <w:wAfter w:w="290" w:type="dxa"/>
          <w:cantSplit/>
        </w:trPr>
        <w:tc>
          <w:tcPr>
            <w:tcW w:w="993" w:type="dxa"/>
            <w:gridSpan w:val="3"/>
          </w:tcPr>
          <w:p w14:paraId="10943A62" w14:textId="77777777" w:rsidR="00D561E5" w:rsidRPr="00533C3D" w:rsidRDefault="00D561E5">
            <w:pPr>
              <w:rPr>
                <w:rFonts w:ascii="Calibri" w:hAnsi="Calibri"/>
                <w:sz w:val="24"/>
                <w:szCs w:val="24"/>
              </w:rPr>
            </w:pPr>
          </w:p>
        </w:tc>
        <w:tc>
          <w:tcPr>
            <w:tcW w:w="9163" w:type="dxa"/>
            <w:gridSpan w:val="5"/>
          </w:tcPr>
          <w:p w14:paraId="2190711C" w14:textId="77777777" w:rsidR="00D561E5" w:rsidRPr="00533C3D" w:rsidRDefault="00D561E5">
            <w:pPr>
              <w:rPr>
                <w:rFonts w:ascii="Calibri" w:hAnsi="Calibri"/>
                <w:sz w:val="24"/>
                <w:szCs w:val="24"/>
              </w:rPr>
            </w:pPr>
          </w:p>
        </w:tc>
      </w:tr>
      <w:tr w:rsidR="004D6A8E" w:rsidRPr="00533C3D" w14:paraId="53925978" w14:textId="77777777">
        <w:trPr>
          <w:gridAfter w:val="1"/>
          <w:wAfter w:w="290" w:type="dxa"/>
          <w:cantSplit/>
        </w:trPr>
        <w:tc>
          <w:tcPr>
            <w:tcW w:w="993" w:type="dxa"/>
            <w:gridSpan w:val="3"/>
          </w:tcPr>
          <w:p w14:paraId="4008515F" w14:textId="77777777" w:rsidR="004D6A8E" w:rsidRPr="00533C3D" w:rsidRDefault="004D6A8E">
            <w:pPr>
              <w:rPr>
                <w:rFonts w:ascii="Calibri" w:hAnsi="Calibri"/>
                <w:sz w:val="24"/>
                <w:szCs w:val="24"/>
              </w:rPr>
            </w:pPr>
          </w:p>
        </w:tc>
        <w:tc>
          <w:tcPr>
            <w:tcW w:w="9163" w:type="dxa"/>
            <w:gridSpan w:val="5"/>
          </w:tcPr>
          <w:p w14:paraId="1A268A3F" w14:textId="77777777" w:rsidR="004D6A8E" w:rsidRPr="00533C3D" w:rsidRDefault="004D6A8E">
            <w:pPr>
              <w:rPr>
                <w:rFonts w:ascii="Calibri" w:hAnsi="Calibri"/>
                <w:sz w:val="24"/>
                <w:szCs w:val="24"/>
              </w:rPr>
            </w:pPr>
          </w:p>
        </w:tc>
      </w:tr>
      <w:bookmarkEnd w:id="1"/>
      <w:tr w:rsidR="00BD6012" w14:paraId="1A26EF04" w14:textId="77777777" w:rsidTr="000B5AE4">
        <w:trPr>
          <w:gridBefore w:val="1"/>
          <w:wBefore w:w="43" w:type="dxa"/>
          <w:cantSplit/>
        </w:trPr>
        <w:tc>
          <w:tcPr>
            <w:tcW w:w="10403" w:type="dxa"/>
            <w:gridSpan w:val="8"/>
          </w:tcPr>
          <w:p w14:paraId="307F2E7B" w14:textId="77777777" w:rsidR="00BD6012" w:rsidRPr="00641E0F" w:rsidRDefault="00BD6012" w:rsidP="00D561E5">
            <w:pPr>
              <w:rPr>
                <w:rFonts w:ascii="Calibri" w:hAnsi="Calibri"/>
                <w:b/>
                <w:bCs/>
                <w:sz w:val="24"/>
                <w:szCs w:val="24"/>
              </w:rPr>
            </w:pPr>
          </w:p>
        </w:tc>
      </w:tr>
      <w:tr w:rsidR="00D51BB1" w14:paraId="0165B2B9" w14:textId="77777777" w:rsidTr="000B5AE4">
        <w:trPr>
          <w:gridBefore w:val="1"/>
          <w:wBefore w:w="43" w:type="dxa"/>
          <w:cantSplit/>
        </w:trPr>
        <w:tc>
          <w:tcPr>
            <w:tcW w:w="10403" w:type="dxa"/>
            <w:gridSpan w:val="8"/>
          </w:tcPr>
          <w:p w14:paraId="62AC271F" w14:textId="77777777" w:rsidR="00D51BB1" w:rsidRDefault="00D51BB1" w:rsidP="00B70E27">
            <w:pPr>
              <w:textAlignment w:val="auto"/>
              <w:rPr>
                <w:rFonts w:ascii="Calibri" w:hAnsi="Calibri"/>
                <w:b/>
                <w:sz w:val="24"/>
                <w:szCs w:val="24"/>
              </w:rPr>
            </w:pPr>
          </w:p>
        </w:tc>
      </w:tr>
    </w:tbl>
    <w:p w14:paraId="35860A3F" w14:textId="77777777" w:rsidR="00BD6012" w:rsidRDefault="00BD6012" w:rsidP="00BD6012">
      <w:pPr>
        <w:pStyle w:val="TableText"/>
      </w:pPr>
    </w:p>
    <w:p w14:paraId="7243DEB6" w14:textId="77777777" w:rsidR="004D6A8E" w:rsidRDefault="00D561E5">
      <w:pPr>
        <w:pStyle w:val="TableText"/>
      </w:pPr>
      <w:r>
        <w:rPr>
          <w:noProof/>
        </w:rPr>
        <w:drawing>
          <wp:inline distT="0" distB="0" distL="0" distR="0" wp14:anchorId="3BF08D3A" wp14:editId="1666C616">
            <wp:extent cx="1781175" cy="523875"/>
            <wp:effectExtent l="0" t="0" r="9525" b="9525"/>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14:paraId="30C3F0E4" w14:textId="77777777" w:rsidR="00D561E5" w:rsidRDefault="00D561E5">
      <w:pPr>
        <w:pStyle w:val="TableText"/>
      </w:pPr>
    </w:p>
    <w:p w14:paraId="67FD2F92" w14:textId="77777777" w:rsidR="00D561E5" w:rsidRDefault="00D561E5" w:rsidP="00D561E5">
      <w:pPr>
        <w:textAlignment w:val="auto"/>
        <w:rPr>
          <w:rFonts w:ascii="Calibri" w:hAnsi="Calibri"/>
          <w:b/>
          <w:sz w:val="24"/>
          <w:szCs w:val="24"/>
        </w:rPr>
      </w:pPr>
      <w:r>
        <w:rPr>
          <w:rFonts w:ascii="Calibri" w:hAnsi="Calibri"/>
          <w:b/>
          <w:sz w:val="24"/>
          <w:szCs w:val="24"/>
        </w:rPr>
        <w:t>PP NICOLA HOPKINS</w:t>
      </w:r>
    </w:p>
    <w:p w14:paraId="7716DE96" w14:textId="77777777" w:rsidR="00D561E5" w:rsidRPr="005E7776" w:rsidRDefault="00D561E5" w:rsidP="00D561E5">
      <w:pPr>
        <w:rPr>
          <w:rFonts w:ascii="Calibri" w:hAnsi="Calibri"/>
          <w:b/>
          <w:sz w:val="24"/>
          <w:szCs w:val="24"/>
        </w:rPr>
      </w:pPr>
      <w:r w:rsidRPr="005E7776">
        <w:rPr>
          <w:rFonts w:ascii="Calibri" w:hAnsi="Calibri"/>
          <w:b/>
          <w:sz w:val="24"/>
          <w:szCs w:val="24"/>
        </w:rPr>
        <w:t>DIRECTOR OF ECONOMIC DEVELOPMENT AND PLANNING</w:t>
      </w:r>
    </w:p>
    <w:p w14:paraId="43660592" w14:textId="77777777" w:rsidR="00D561E5" w:rsidRDefault="00D561E5">
      <w:pPr>
        <w:pStyle w:val="TableText"/>
      </w:pPr>
    </w:p>
    <w:sectPr w:rsidR="00D561E5">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E33E" w14:textId="77777777" w:rsidR="00D51BB1" w:rsidRDefault="00D51BB1">
      <w:r>
        <w:separator/>
      </w:r>
    </w:p>
  </w:endnote>
  <w:endnote w:type="continuationSeparator" w:id="0">
    <w:p w14:paraId="2270B560" w14:textId="77777777" w:rsidR="00D51BB1" w:rsidRDefault="00D5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0AB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EF90" w14:textId="77777777" w:rsidR="00D51BB1" w:rsidRDefault="00D51BB1">
      <w:r>
        <w:separator/>
      </w:r>
    </w:p>
  </w:footnote>
  <w:footnote w:type="continuationSeparator" w:id="0">
    <w:p w14:paraId="53ED2D2E" w14:textId="77777777" w:rsidR="00D51BB1" w:rsidRDefault="00D5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820E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9728C5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A7DCFD3" w14:textId="77777777" w:rsidR="004D6A8E" w:rsidRPr="00533C3D" w:rsidRDefault="004D6A8E">
    <w:pPr>
      <w:pStyle w:val="DefaultText"/>
      <w:rPr>
        <w:rFonts w:ascii="Calibri" w:hAnsi="Calibri"/>
        <w:sz w:val="24"/>
        <w:szCs w:val="24"/>
      </w:rPr>
    </w:pPr>
  </w:p>
  <w:p w14:paraId="579AA7AB" w14:textId="7777777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51BB1">
      <w:rPr>
        <w:rFonts w:ascii="Calibri" w:hAnsi="Calibri"/>
        <w:b/>
        <w:sz w:val="24"/>
        <w:szCs w:val="24"/>
      </w:rPr>
      <w:t>3/2020/1070</w:t>
    </w:r>
    <w:r w:rsidRPr="00533C3D">
      <w:rPr>
        <w:rFonts w:ascii="Calibri" w:hAnsi="Calibri"/>
        <w:b/>
        <w:sz w:val="24"/>
        <w:szCs w:val="24"/>
      </w:rPr>
      <w:t xml:space="preserve">                       DECISION DATE:</w:t>
    </w:r>
    <w:r w:rsidR="00D561E5">
      <w:rPr>
        <w:rFonts w:ascii="Calibri" w:hAnsi="Calibri"/>
        <w:b/>
        <w:sz w:val="24"/>
        <w:szCs w:val="24"/>
      </w:rPr>
      <w:t xml:space="preserve"> 07/01/2021</w:t>
    </w:r>
  </w:p>
  <w:p w14:paraId="631F390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B1"/>
    <w:rsid w:val="000B583D"/>
    <w:rsid w:val="000B5AE4"/>
    <w:rsid w:val="003116C7"/>
    <w:rsid w:val="00360201"/>
    <w:rsid w:val="004D6A8E"/>
    <w:rsid w:val="00533C3D"/>
    <w:rsid w:val="007448F2"/>
    <w:rsid w:val="008E5B94"/>
    <w:rsid w:val="009D443A"/>
    <w:rsid w:val="00AB36DC"/>
    <w:rsid w:val="00B119D8"/>
    <w:rsid w:val="00B70E27"/>
    <w:rsid w:val="00BD6012"/>
    <w:rsid w:val="00BF398E"/>
    <w:rsid w:val="00BF7ED8"/>
    <w:rsid w:val="00D51BB1"/>
    <w:rsid w:val="00D561E5"/>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ADAA"/>
  <w15:chartTrackingRefBased/>
  <w15:docId w15:val="{64904ED8-EFA1-442C-840B-055B76E1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1.png@01D6C88F.2135F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368</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Jane Tucker</cp:lastModifiedBy>
  <cp:revision>2</cp:revision>
  <cp:lastPrinted>1900-01-01T00:00:00Z</cp:lastPrinted>
  <dcterms:created xsi:type="dcterms:W3CDTF">2021-03-19T10:33:00Z</dcterms:created>
  <dcterms:modified xsi:type="dcterms:W3CDTF">2021-03-19T10:33:00Z</dcterms:modified>
</cp:coreProperties>
</file>