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D71" w:rsidRDefault="00327D71">
      <w:bookmarkStart w:id="0" w:name="_GoBack"/>
      <w:bookmarkEnd w:id="0"/>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CD1732" w:rsidP="00D2449B">
            <w:pPr>
              <w:jc w:val="center"/>
              <w:rPr>
                <w:rFonts w:ascii="Calibri" w:hAnsi="Calibri"/>
                <w:b/>
                <w:szCs w:val="22"/>
              </w:rPr>
            </w:pPr>
            <w:r>
              <w:rPr>
                <w:rFonts w:ascii="Calibri" w:hAnsi="Calibri"/>
                <w:b/>
                <w:szCs w:val="22"/>
              </w:rPr>
              <w:t>2.2.2021</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CD1732"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CD1732"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CD1732" w:rsidP="008F6B58">
            <w:pPr>
              <w:rPr>
                <w:rFonts w:ascii="Calibri" w:hAnsi="Calibri"/>
                <w:szCs w:val="22"/>
              </w:rPr>
            </w:pPr>
            <w:r>
              <w:rPr>
                <w:rFonts w:ascii="Calibri" w:hAnsi="Calibri"/>
                <w:szCs w:val="22"/>
              </w:rPr>
              <w:t>3/2020/1074</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CD1732" w:rsidP="002C6277">
            <w:pPr>
              <w:rPr>
                <w:rFonts w:ascii="Calibri" w:hAnsi="Calibri"/>
                <w:szCs w:val="22"/>
              </w:rPr>
            </w:pPr>
            <w:r>
              <w:rPr>
                <w:rFonts w:ascii="Calibri" w:hAnsi="Calibri"/>
                <w:szCs w:val="22"/>
              </w:rPr>
              <w:t>26.1.2020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CD1732" w:rsidP="00FD334A">
            <w:pPr>
              <w:rPr>
                <w:rFonts w:ascii="Calibri" w:hAnsi="Calibri"/>
                <w:b/>
                <w:szCs w:val="22"/>
              </w:rPr>
            </w:pPr>
            <w:r>
              <w:rPr>
                <w:rFonts w:ascii="Calibri" w:hAnsi="Calibri"/>
                <w:b/>
                <w:szCs w:val="22"/>
              </w:rPr>
              <w:t>REFUSE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4A5EA9">
            <w:pPr>
              <w:rPr>
                <w:rFonts w:ascii="Calibri" w:hAnsi="Calibri"/>
                <w:szCs w:val="22"/>
              </w:rPr>
            </w:pP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2A01CF" w:rsidP="00A42E82">
            <w:pPr>
              <w:rPr>
                <w:rFonts w:ascii="Calibri" w:hAnsi="Calibri"/>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CD1732" w:rsidP="00CD1732">
            <w:pPr>
              <w:jc w:val="both"/>
              <w:rPr>
                <w:rFonts w:ascii="Calibri" w:hAnsi="Calibri"/>
                <w:szCs w:val="22"/>
              </w:rPr>
            </w:pPr>
            <w:r w:rsidRPr="00CD1732">
              <w:rPr>
                <w:rFonts w:ascii="Calibri" w:hAnsi="Calibri"/>
                <w:szCs w:val="22"/>
              </w:rPr>
              <w:t>Councillors at Longridge Town Council are concerned about the</w:t>
            </w:r>
            <w:r>
              <w:rPr>
                <w:rFonts w:ascii="Calibri" w:hAnsi="Calibri"/>
                <w:szCs w:val="22"/>
              </w:rPr>
              <w:t xml:space="preserve"> </w:t>
            </w:r>
            <w:r w:rsidRPr="00CD1732">
              <w:rPr>
                <w:rFonts w:ascii="Calibri" w:hAnsi="Calibri"/>
                <w:szCs w:val="22"/>
              </w:rPr>
              <w:t>proximately of the building which is close to the junction of a busy road which would reduce visibility.</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8C75E4" w:rsidRDefault="00B2737F" w:rsidP="006126D1">
            <w:pPr>
              <w:jc w:val="both"/>
              <w:rPr>
                <w:rFonts w:ascii="Calibri" w:hAnsi="Calibri"/>
                <w:b/>
                <w:szCs w:val="22"/>
              </w:rPr>
            </w:pPr>
            <w:r>
              <w:rPr>
                <w:rFonts w:ascii="Calibri" w:hAnsi="Calibri"/>
                <w:b/>
                <w:szCs w:val="22"/>
              </w:rPr>
              <w:t>N/A</w:t>
            </w:r>
          </w:p>
        </w:tc>
      </w:tr>
      <w:tr w:rsidR="008C75E4" w:rsidRPr="008C75E4" w:rsidTr="00504440">
        <w:trPr>
          <w:jc w:val="center"/>
        </w:trPr>
        <w:tc>
          <w:tcPr>
            <w:tcW w:w="9555" w:type="dxa"/>
            <w:gridSpan w:val="14"/>
            <w:tcMar>
              <w:top w:w="57" w:type="dxa"/>
              <w:bottom w:w="57" w:type="dxa"/>
            </w:tcMar>
          </w:tcPr>
          <w:p w:rsidR="00C0704D" w:rsidRPr="008C75E4" w:rsidRDefault="00C0704D" w:rsidP="00FC046F">
            <w:pPr>
              <w:jc w:val="both"/>
              <w:rPr>
                <w:rFonts w:ascii="Calibri" w:hAnsi="Calibr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EE37D6" w:rsidP="00435FC9">
            <w:pPr>
              <w:jc w:val="both"/>
              <w:rPr>
                <w:rFonts w:ascii="Calibri" w:hAnsi="Calibri"/>
                <w:szCs w:val="22"/>
              </w:rPr>
            </w:pPr>
            <w:r>
              <w:rPr>
                <w:rFonts w:ascii="Calibri" w:hAnsi="Calibri"/>
                <w:szCs w:val="22"/>
              </w:rPr>
              <w:t>None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1915F6" w:rsidRPr="001915F6" w:rsidRDefault="001915F6" w:rsidP="001915F6">
            <w:pPr>
              <w:jc w:val="both"/>
              <w:rPr>
                <w:rFonts w:ascii="Calibri" w:hAnsi="Calibri"/>
                <w:b/>
                <w:szCs w:val="22"/>
              </w:rPr>
            </w:pPr>
            <w:r w:rsidRPr="001915F6">
              <w:rPr>
                <w:rFonts w:ascii="Calibri" w:hAnsi="Calibri"/>
                <w:b/>
                <w:szCs w:val="22"/>
              </w:rPr>
              <w:t xml:space="preserve">Policy DS1: Development Strategy </w:t>
            </w:r>
          </w:p>
          <w:p w:rsidR="001915F6" w:rsidRPr="001915F6" w:rsidRDefault="001915F6" w:rsidP="001915F6">
            <w:pPr>
              <w:jc w:val="both"/>
              <w:rPr>
                <w:rFonts w:ascii="Calibri" w:hAnsi="Calibri"/>
                <w:b/>
                <w:szCs w:val="22"/>
              </w:rPr>
            </w:pPr>
            <w:r w:rsidRPr="001915F6">
              <w:rPr>
                <w:rFonts w:ascii="Calibri" w:hAnsi="Calibri"/>
                <w:b/>
                <w:szCs w:val="22"/>
              </w:rPr>
              <w:t xml:space="preserve">Policy DS2: Sustainable Development </w:t>
            </w:r>
          </w:p>
          <w:p w:rsidR="001915F6" w:rsidRPr="001915F6" w:rsidRDefault="001915F6" w:rsidP="001915F6">
            <w:pPr>
              <w:jc w:val="both"/>
              <w:rPr>
                <w:rFonts w:ascii="Calibri" w:hAnsi="Calibri"/>
                <w:b/>
                <w:szCs w:val="22"/>
              </w:rPr>
            </w:pPr>
            <w:r w:rsidRPr="001915F6">
              <w:rPr>
                <w:rFonts w:ascii="Calibri" w:hAnsi="Calibri"/>
                <w:b/>
                <w:szCs w:val="22"/>
              </w:rPr>
              <w:t xml:space="preserve">Policy DMG1: General Considerations </w:t>
            </w:r>
          </w:p>
          <w:p w:rsidR="001915F6" w:rsidRPr="001915F6" w:rsidRDefault="001915F6" w:rsidP="001915F6">
            <w:pPr>
              <w:jc w:val="both"/>
              <w:rPr>
                <w:rFonts w:ascii="Calibri" w:hAnsi="Calibri"/>
                <w:b/>
                <w:szCs w:val="22"/>
              </w:rPr>
            </w:pPr>
            <w:r w:rsidRPr="001915F6">
              <w:rPr>
                <w:rFonts w:ascii="Calibri" w:hAnsi="Calibri"/>
                <w:b/>
                <w:szCs w:val="22"/>
              </w:rPr>
              <w:t xml:space="preserve">Policy DMG2: Strategic Considerations </w:t>
            </w:r>
          </w:p>
          <w:p w:rsidR="001915F6" w:rsidRPr="001915F6" w:rsidRDefault="001915F6" w:rsidP="001915F6">
            <w:pPr>
              <w:jc w:val="both"/>
              <w:rPr>
                <w:rFonts w:ascii="Calibri" w:hAnsi="Calibri"/>
                <w:b/>
                <w:szCs w:val="22"/>
              </w:rPr>
            </w:pPr>
            <w:r w:rsidRPr="001915F6">
              <w:rPr>
                <w:rFonts w:ascii="Calibri" w:hAnsi="Calibri"/>
                <w:b/>
                <w:szCs w:val="22"/>
              </w:rPr>
              <w:t xml:space="preserve">Policy DMH5: Residential and Curtilage Extensions </w:t>
            </w:r>
          </w:p>
          <w:p w:rsidR="001946E0" w:rsidRPr="008C75E4" w:rsidRDefault="001946E0" w:rsidP="001915F6">
            <w:pPr>
              <w:jc w:val="both"/>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101855" w:rsidRDefault="00B2737F" w:rsidP="00454754">
            <w:pPr>
              <w:pStyle w:val="PLANNING"/>
              <w:rPr>
                <w:rFonts w:ascii="Calibri" w:hAnsi="Calibri"/>
                <w:bCs/>
                <w:szCs w:val="22"/>
              </w:rPr>
            </w:pPr>
            <w:r w:rsidRPr="00B2737F">
              <w:rPr>
                <w:rFonts w:ascii="Calibri" w:hAnsi="Calibri"/>
                <w:bCs/>
                <w:szCs w:val="22"/>
              </w:rPr>
              <w:t>3/2018/0579</w:t>
            </w:r>
            <w:r>
              <w:rPr>
                <w:rFonts w:ascii="Calibri" w:hAnsi="Calibri"/>
                <w:bCs/>
                <w:szCs w:val="22"/>
              </w:rPr>
              <w:t xml:space="preserve"> - </w:t>
            </w:r>
            <w:r w:rsidRPr="00B2737F">
              <w:rPr>
                <w:rFonts w:ascii="Calibri" w:hAnsi="Calibri"/>
                <w:bCs/>
                <w:szCs w:val="22"/>
              </w:rPr>
              <w:t>Raising of existing roof height to form two-storey dwelling - Two-storey rear extension - Single storey rear (lean-to) extension - Widening of existing single garage to form double garage. Existing roof height (pitch) to be lowered</w:t>
            </w:r>
            <w:r>
              <w:rPr>
                <w:rFonts w:ascii="Calibri" w:hAnsi="Calibri"/>
                <w:bCs/>
                <w:szCs w:val="22"/>
              </w:rPr>
              <w:t xml:space="preserve"> </w:t>
            </w:r>
            <w:r w:rsidR="00E001BC">
              <w:rPr>
                <w:rFonts w:ascii="Calibri" w:hAnsi="Calibri"/>
                <w:bCs/>
                <w:szCs w:val="22"/>
              </w:rPr>
              <w:t>–</w:t>
            </w:r>
            <w:r>
              <w:rPr>
                <w:rFonts w:ascii="Calibri" w:hAnsi="Calibri"/>
                <w:bCs/>
                <w:szCs w:val="22"/>
              </w:rPr>
              <w:t xml:space="preserve"> Approved</w:t>
            </w:r>
          </w:p>
          <w:p w:rsidR="00E001BC" w:rsidRPr="00E001BC" w:rsidRDefault="00E001BC" w:rsidP="00454754">
            <w:pPr>
              <w:pStyle w:val="PLANNING"/>
              <w:rPr>
                <w:rFonts w:ascii="Calibri" w:hAnsi="Calibri" w:cs="Calibri"/>
                <w:bCs/>
                <w:szCs w:val="22"/>
              </w:rPr>
            </w:pPr>
          </w:p>
          <w:p w:rsidR="00E001BC" w:rsidRPr="00E001BC" w:rsidRDefault="00E001BC" w:rsidP="00454754">
            <w:pPr>
              <w:pStyle w:val="PLANNING"/>
              <w:rPr>
                <w:rFonts w:asciiTheme="minorHAnsi" w:hAnsiTheme="minorHAnsi" w:cstheme="minorHAnsi"/>
                <w:bCs/>
                <w:sz w:val="20"/>
              </w:rPr>
            </w:pPr>
            <w:r w:rsidRPr="00E001BC">
              <w:rPr>
                <w:rFonts w:ascii="Calibri" w:hAnsi="Calibri" w:cs="Calibri"/>
                <w:bCs/>
                <w:color w:val="333333"/>
                <w:kern w:val="36"/>
                <w:szCs w:val="22"/>
                <w:lang w:eastAsia="en-GB"/>
              </w:rPr>
              <w:t>3/2018/0819</w:t>
            </w:r>
            <w:r>
              <w:rPr>
                <w:rFonts w:ascii="Calibri" w:hAnsi="Calibri" w:cs="Calibri"/>
                <w:bCs/>
                <w:color w:val="333333"/>
                <w:kern w:val="36"/>
                <w:szCs w:val="22"/>
                <w:lang w:eastAsia="en-GB"/>
              </w:rPr>
              <w:t xml:space="preserve"> - </w:t>
            </w:r>
            <w:r w:rsidRPr="00E001BC">
              <w:rPr>
                <w:rFonts w:ascii="Calibri" w:hAnsi="Calibri" w:cs="Calibri"/>
                <w:bCs/>
                <w:color w:val="333333"/>
                <w:kern w:val="36"/>
                <w:szCs w:val="22"/>
                <w:lang w:eastAsia="en-GB"/>
              </w:rPr>
              <w:t xml:space="preserve">Erection of a detached single dwelling and garage on split level within the garden to the rear of </w:t>
            </w:r>
            <w:proofErr w:type="spellStart"/>
            <w:r w:rsidRPr="00E001BC">
              <w:rPr>
                <w:rFonts w:ascii="Calibri" w:hAnsi="Calibri" w:cs="Calibri"/>
                <w:bCs/>
                <w:color w:val="333333"/>
                <w:kern w:val="36"/>
                <w:szCs w:val="22"/>
                <w:lang w:eastAsia="en-GB"/>
              </w:rPr>
              <w:t>Overdale</w:t>
            </w:r>
            <w:proofErr w:type="spellEnd"/>
            <w:r w:rsidRPr="00E001BC">
              <w:rPr>
                <w:rFonts w:ascii="Calibri" w:hAnsi="Calibri" w:cs="Calibri"/>
                <w:bCs/>
                <w:color w:val="333333"/>
                <w:kern w:val="36"/>
                <w:szCs w:val="22"/>
                <w:lang w:eastAsia="en-GB"/>
              </w:rPr>
              <w:t xml:space="preserve">, </w:t>
            </w:r>
            <w:proofErr w:type="spellStart"/>
            <w:r w:rsidRPr="00E001BC">
              <w:rPr>
                <w:rFonts w:ascii="Calibri" w:hAnsi="Calibri" w:cs="Calibri"/>
                <w:bCs/>
                <w:color w:val="333333"/>
                <w:kern w:val="36"/>
                <w:szCs w:val="22"/>
                <w:lang w:eastAsia="en-GB"/>
              </w:rPr>
              <w:t>Calfcote</w:t>
            </w:r>
            <w:proofErr w:type="spellEnd"/>
            <w:r w:rsidRPr="00E001BC">
              <w:rPr>
                <w:rFonts w:ascii="Calibri" w:hAnsi="Calibri" w:cs="Calibri"/>
                <w:bCs/>
                <w:color w:val="333333"/>
                <w:kern w:val="36"/>
                <w:szCs w:val="22"/>
                <w:lang w:eastAsia="en-GB"/>
              </w:rPr>
              <w:t xml:space="preserve"> Lane, Longridge.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1915F6" w:rsidRPr="001915F6" w:rsidRDefault="001915F6" w:rsidP="00454754">
            <w:pPr>
              <w:pStyle w:val="Header"/>
              <w:tabs>
                <w:tab w:val="clear" w:pos="4153"/>
                <w:tab w:val="clear" w:pos="8306"/>
              </w:tabs>
              <w:contextualSpacing/>
              <w:jc w:val="both"/>
              <w:rPr>
                <w:rFonts w:ascii="Calibri" w:hAnsi="Calibri"/>
                <w:szCs w:val="22"/>
              </w:rPr>
            </w:pPr>
            <w:r w:rsidRPr="001915F6">
              <w:rPr>
                <w:rFonts w:ascii="Calibri" w:hAnsi="Calibri"/>
                <w:szCs w:val="22"/>
              </w:rPr>
              <w:t xml:space="preserve">The application site is a recently renovated </w:t>
            </w:r>
            <w:r w:rsidR="000728D6">
              <w:rPr>
                <w:rFonts w:ascii="Calibri" w:hAnsi="Calibri"/>
                <w:szCs w:val="22"/>
              </w:rPr>
              <w:t xml:space="preserve">and extended </w:t>
            </w:r>
            <w:r w:rsidRPr="001915F6">
              <w:rPr>
                <w:rFonts w:ascii="Calibri" w:hAnsi="Calibri"/>
                <w:szCs w:val="22"/>
              </w:rPr>
              <w:t xml:space="preserve">2 </w:t>
            </w:r>
            <w:proofErr w:type="gramStart"/>
            <w:r w:rsidRPr="001915F6">
              <w:rPr>
                <w:rFonts w:ascii="Calibri" w:hAnsi="Calibri"/>
                <w:szCs w:val="22"/>
              </w:rPr>
              <w:t>storey</w:t>
            </w:r>
            <w:proofErr w:type="gramEnd"/>
            <w:r w:rsidRPr="001915F6">
              <w:rPr>
                <w:rFonts w:ascii="Calibri" w:hAnsi="Calibri"/>
                <w:szCs w:val="22"/>
              </w:rPr>
              <w:t xml:space="preserve"> dwelling with attached double garage to the side. It is located in a prominent position on the corner of Dilworth Lane and </w:t>
            </w:r>
            <w:proofErr w:type="spellStart"/>
            <w:r w:rsidRPr="001915F6">
              <w:rPr>
                <w:rFonts w:ascii="Calibri" w:hAnsi="Calibri"/>
                <w:szCs w:val="22"/>
              </w:rPr>
              <w:t>Calfcote</w:t>
            </w:r>
            <w:proofErr w:type="spellEnd"/>
            <w:r w:rsidRPr="001915F6">
              <w:rPr>
                <w:rFonts w:ascii="Calibri" w:hAnsi="Calibri"/>
                <w:szCs w:val="22"/>
              </w:rPr>
              <w:t xml:space="preserve"> Lane</w:t>
            </w:r>
            <w:r w:rsidR="000728D6">
              <w:rPr>
                <w:rFonts w:ascii="Calibri" w:hAnsi="Calibri"/>
                <w:szCs w:val="22"/>
              </w:rPr>
              <w:t xml:space="preserve">. It is positioned towards the top of a hill with both streets sloping down away from the site and a long sloping </w:t>
            </w:r>
            <w:r w:rsidR="000728D6">
              <w:rPr>
                <w:rFonts w:ascii="Calibri" w:hAnsi="Calibri"/>
                <w:szCs w:val="22"/>
              </w:rPr>
              <w:lastRenderedPageBreak/>
              <w:t>rear garden</w:t>
            </w:r>
            <w:r w:rsidRPr="001915F6">
              <w:rPr>
                <w:rFonts w:ascii="Calibri" w:hAnsi="Calibri"/>
                <w:szCs w:val="22"/>
              </w:rPr>
              <w:t xml:space="preserve">. </w:t>
            </w:r>
            <w:r>
              <w:rPr>
                <w:rFonts w:ascii="Calibri" w:hAnsi="Calibri"/>
                <w:szCs w:val="22"/>
              </w:rPr>
              <w:t xml:space="preserve">The property fronts </w:t>
            </w:r>
            <w:r w:rsidR="000728D6">
              <w:rPr>
                <w:rFonts w:ascii="Calibri" w:hAnsi="Calibri"/>
                <w:szCs w:val="22"/>
              </w:rPr>
              <w:t>Dilworth</w:t>
            </w:r>
            <w:r>
              <w:rPr>
                <w:rFonts w:ascii="Calibri" w:hAnsi="Calibri"/>
                <w:szCs w:val="22"/>
              </w:rPr>
              <w:t xml:space="preserve"> Lane which has a variety of house styles however the majority are </w:t>
            </w:r>
            <w:r w:rsidR="000728D6">
              <w:rPr>
                <w:rFonts w:ascii="Calibri" w:hAnsi="Calibri"/>
                <w:szCs w:val="22"/>
              </w:rPr>
              <w:t>set</w:t>
            </w:r>
            <w:r>
              <w:rPr>
                <w:rFonts w:ascii="Calibri" w:hAnsi="Calibri"/>
                <w:szCs w:val="22"/>
              </w:rPr>
              <w:t xml:space="preserve"> in l</w:t>
            </w:r>
            <w:r w:rsidR="000728D6">
              <w:rPr>
                <w:rFonts w:ascii="Calibri" w:hAnsi="Calibri"/>
                <w:szCs w:val="22"/>
              </w:rPr>
              <w:t>ong</w:t>
            </w:r>
            <w:r>
              <w:rPr>
                <w:rFonts w:ascii="Calibri" w:hAnsi="Calibri"/>
                <w:szCs w:val="22"/>
              </w:rPr>
              <w:t xml:space="preserve"> plots set well </w:t>
            </w:r>
            <w:r w:rsidR="000728D6">
              <w:rPr>
                <w:rFonts w:ascii="Calibri" w:hAnsi="Calibri"/>
                <w:szCs w:val="22"/>
              </w:rPr>
              <w:t>back from</w:t>
            </w:r>
            <w:r>
              <w:rPr>
                <w:rFonts w:ascii="Calibri" w:hAnsi="Calibri"/>
                <w:szCs w:val="22"/>
              </w:rPr>
              <w:t xml:space="preserve"> the road</w:t>
            </w:r>
            <w:r w:rsidR="000728D6">
              <w:rPr>
                <w:rFonts w:ascii="Calibri" w:hAnsi="Calibri"/>
                <w:szCs w:val="22"/>
              </w:rPr>
              <w:t xml:space="preserve"> with generous rear gardens and larger than average front gardens / drives</w:t>
            </w:r>
            <w:r>
              <w:rPr>
                <w:rFonts w:ascii="Calibri" w:hAnsi="Calibri"/>
                <w:szCs w:val="22"/>
              </w:rPr>
              <w:t xml:space="preserve">. </w:t>
            </w:r>
            <w:r w:rsidR="000728D6">
              <w:rPr>
                <w:rFonts w:ascii="Calibri" w:hAnsi="Calibri"/>
                <w:szCs w:val="22"/>
              </w:rPr>
              <w:t xml:space="preserve">Dilworth Lane is a major route into the centre of Longridge. </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454754" w:rsidRPr="00F012FA" w:rsidRDefault="000728D6"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the conversion of the garage to habitable accommodation and construction of a new double garage on the front corner of the site with link extension to the main house. </w:t>
            </w:r>
          </w:p>
        </w:tc>
      </w:tr>
      <w:tr w:rsidR="00C214A6" w:rsidRPr="008C75E4" w:rsidTr="00504440">
        <w:trPr>
          <w:trHeight w:val="864"/>
          <w:jc w:val="center"/>
        </w:trPr>
        <w:tc>
          <w:tcPr>
            <w:tcW w:w="9555" w:type="dxa"/>
            <w:gridSpan w:val="14"/>
            <w:tcMar>
              <w:top w:w="57" w:type="dxa"/>
              <w:bottom w:w="57" w:type="dxa"/>
            </w:tcMar>
          </w:tcPr>
          <w:p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rsidR="00D102D9" w:rsidRPr="006D7624" w:rsidRDefault="000728D6" w:rsidP="00454754">
            <w:pPr>
              <w:pStyle w:val="Header"/>
              <w:tabs>
                <w:tab w:val="clear" w:pos="4153"/>
                <w:tab w:val="clear" w:pos="8306"/>
              </w:tabs>
              <w:jc w:val="both"/>
              <w:rPr>
                <w:rFonts w:ascii="Calibri" w:hAnsi="Calibri"/>
                <w:szCs w:val="22"/>
              </w:rPr>
            </w:pPr>
            <w:r>
              <w:rPr>
                <w:rFonts w:ascii="Calibri" w:hAnsi="Calibri"/>
                <w:szCs w:val="22"/>
              </w:rPr>
              <w:t xml:space="preserve">The proposal is for extensions to a dwelling house which is not a listed building or located within a conservation area or AONB, so is acceptable in principle subject to an assessment of the material planning considerations. </w:t>
            </w: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Pr="00D23470" w:rsidRDefault="000728D6" w:rsidP="00454754">
            <w:pPr>
              <w:contextualSpacing/>
              <w:jc w:val="both"/>
              <w:rPr>
                <w:rFonts w:ascii="Calibri" w:hAnsi="Calibri"/>
                <w:szCs w:val="22"/>
              </w:rPr>
            </w:pPr>
            <w:r>
              <w:rPr>
                <w:rFonts w:ascii="Calibri" w:hAnsi="Calibri"/>
                <w:szCs w:val="22"/>
              </w:rPr>
              <w:t xml:space="preserve">The proposed extensions are located to the front of the property and are considered acceptable in terms of residential amenity as it will not introduce built form in close proximity to adjacent </w:t>
            </w:r>
            <w:r w:rsidR="00B45628">
              <w:rPr>
                <w:rFonts w:ascii="Calibri" w:hAnsi="Calibri"/>
                <w:szCs w:val="22"/>
              </w:rPr>
              <w:t>dwellings</w:t>
            </w:r>
            <w:r>
              <w:rPr>
                <w:rFonts w:ascii="Calibri" w:hAnsi="Calibri"/>
                <w:szCs w:val="22"/>
              </w:rPr>
              <w:t xml:space="preserve"> or result in a loss of privacy. </w:t>
            </w:r>
            <w:r w:rsidR="0030061A">
              <w:rPr>
                <w:rFonts w:ascii="Calibri" w:hAnsi="Calibri"/>
                <w:szCs w:val="22"/>
              </w:rPr>
              <w:t xml:space="preserve">The conversion of the existing garage will not have any impact. </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30061A" w:rsidRDefault="0054404E" w:rsidP="00454754">
            <w:pPr>
              <w:contextualSpacing/>
              <w:jc w:val="both"/>
              <w:rPr>
                <w:rFonts w:ascii="Calibri" w:hAnsi="Calibri"/>
                <w:szCs w:val="22"/>
              </w:rPr>
            </w:pPr>
            <w:r>
              <w:rPr>
                <w:rFonts w:ascii="Calibri" w:hAnsi="Calibri"/>
                <w:szCs w:val="22"/>
              </w:rPr>
              <w:t xml:space="preserve">The property was formerly a dormer bungalow and as aforementioned planning permission was granted in 2018 for an increase in height and extensions to form a larger detached dwelling with double garage. Permission has also been granted for a dwelling in the rear garden. </w:t>
            </w:r>
          </w:p>
          <w:p w:rsidR="0030061A" w:rsidRDefault="0030061A" w:rsidP="00454754">
            <w:pPr>
              <w:contextualSpacing/>
              <w:jc w:val="both"/>
              <w:rPr>
                <w:rFonts w:ascii="Calibri" w:hAnsi="Calibri"/>
                <w:szCs w:val="22"/>
              </w:rPr>
            </w:pPr>
          </w:p>
          <w:p w:rsidR="0030061A" w:rsidRDefault="0030061A" w:rsidP="00454754">
            <w:pPr>
              <w:contextualSpacing/>
              <w:jc w:val="both"/>
              <w:rPr>
                <w:rFonts w:ascii="Calibri" w:hAnsi="Calibri"/>
                <w:szCs w:val="22"/>
              </w:rPr>
            </w:pPr>
            <w:r>
              <w:rPr>
                <w:rFonts w:ascii="Calibri" w:hAnsi="Calibri"/>
                <w:szCs w:val="22"/>
              </w:rPr>
              <w:t xml:space="preserve">The conversion of the existing garage would have a minimal visual impact. </w:t>
            </w:r>
          </w:p>
          <w:p w:rsidR="0030061A" w:rsidRDefault="0030061A" w:rsidP="00454754">
            <w:pPr>
              <w:contextualSpacing/>
              <w:jc w:val="both"/>
              <w:rPr>
                <w:rFonts w:ascii="Calibri" w:hAnsi="Calibri"/>
                <w:szCs w:val="22"/>
              </w:rPr>
            </w:pPr>
          </w:p>
          <w:p w:rsidR="00C50517" w:rsidRPr="00545D8C" w:rsidRDefault="0054404E" w:rsidP="00454754">
            <w:pPr>
              <w:contextualSpacing/>
              <w:jc w:val="both"/>
              <w:rPr>
                <w:rFonts w:ascii="Calibri" w:hAnsi="Calibri"/>
                <w:szCs w:val="22"/>
              </w:rPr>
            </w:pPr>
            <w:r>
              <w:rPr>
                <w:rFonts w:ascii="Calibri" w:hAnsi="Calibri"/>
                <w:szCs w:val="22"/>
              </w:rPr>
              <w:t xml:space="preserve">The proposed </w:t>
            </w:r>
            <w:r w:rsidR="0030061A">
              <w:rPr>
                <w:rFonts w:ascii="Calibri" w:hAnsi="Calibri"/>
                <w:szCs w:val="22"/>
              </w:rPr>
              <w:t xml:space="preserve">garage </w:t>
            </w:r>
            <w:r>
              <w:rPr>
                <w:rFonts w:ascii="Calibri" w:hAnsi="Calibri"/>
                <w:szCs w:val="22"/>
              </w:rPr>
              <w:t xml:space="preserve">extension is to the front of the property. When travelling along Dilworth Lane in either direction it is characterised by properties which are set well back from the road. </w:t>
            </w:r>
            <w:proofErr w:type="spellStart"/>
            <w:r>
              <w:rPr>
                <w:rFonts w:ascii="Calibri" w:hAnsi="Calibri"/>
                <w:szCs w:val="22"/>
              </w:rPr>
              <w:t>Overdale</w:t>
            </w:r>
            <w:proofErr w:type="spellEnd"/>
            <w:r>
              <w:rPr>
                <w:rFonts w:ascii="Calibri" w:hAnsi="Calibri"/>
                <w:szCs w:val="22"/>
              </w:rPr>
              <w:t xml:space="preserve"> is the closest to the road and the distance gets larger as one travels down the hill. It is considered that the construction of this extension close to the front and side boundaries and the elevated position would disrupt the open spacious character of this street scene and be </w:t>
            </w:r>
            <w:proofErr w:type="spellStart"/>
            <w:r>
              <w:rPr>
                <w:rFonts w:ascii="Calibri" w:hAnsi="Calibri"/>
                <w:szCs w:val="22"/>
              </w:rPr>
              <w:t>overdominant</w:t>
            </w:r>
            <w:proofErr w:type="spellEnd"/>
            <w:r>
              <w:rPr>
                <w:rFonts w:ascii="Calibri" w:hAnsi="Calibri"/>
                <w:szCs w:val="22"/>
              </w:rPr>
              <w:t xml:space="preserve">. As such it is considered that is would have a harmful impact on the street and visual qualities of the surrounding area and the choice of white render would exacerbate this impact. The proposal is therefore contrary to policy DMG1. </w:t>
            </w:r>
          </w:p>
        </w:tc>
      </w:tr>
      <w:tr w:rsidR="008C75E4" w:rsidRPr="008C75E4" w:rsidTr="00504440">
        <w:trPr>
          <w:trHeight w:val="864"/>
          <w:jc w:val="center"/>
        </w:trPr>
        <w:tc>
          <w:tcPr>
            <w:tcW w:w="9555" w:type="dxa"/>
            <w:gridSpan w:val="14"/>
            <w:tcMar>
              <w:top w:w="57" w:type="dxa"/>
              <w:bottom w:w="57" w:type="dxa"/>
            </w:tcMar>
          </w:tcPr>
          <w:p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rsidR="00C50517" w:rsidRDefault="00B45628" w:rsidP="00454754">
            <w:pPr>
              <w:pStyle w:val="Header"/>
              <w:tabs>
                <w:tab w:val="clear" w:pos="4153"/>
                <w:tab w:val="clear" w:pos="8306"/>
              </w:tabs>
              <w:contextualSpacing/>
              <w:jc w:val="both"/>
              <w:rPr>
                <w:rFonts w:ascii="Calibri" w:hAnsi="Calibri"/>
                <w:szCs w:val="22"/>
              </w:rPr>
            </w:pPr>
            <w:r>
              <w:rPr>
                <w:rFonts w:ascii="Calibri" w:hAnsi="Calibri"/>
                <w:szCs w:val="22"/>
              </w:rPr>
              <w:t xml:space="preserve">LCC highways have not been consulted on the proposal however concerns have been raised by interested parties including the town council with regard to visibility at the junction. Dilworth Lane and </w:t>
            </w:r>
            <w:proofErr w:type="spellStart"/>
            <w:r>
              <w:rPr>
                <w:rFonts w:ascii="Calibri" w:hAnsi="Calibri"/>
                <w:szCs w:val="22"/>
              </w:rPr>
              <w:t>Calfote</w:t>
            </w:r>
            <w:proofErr w:type="spellEnd"/>
            <w:r>
              <w:rPr>
                <w:rFonts w:ascii="Calibri" w:hAnsi="Calibri"/>
                <w:szCs w:val="22"/>
              </w:rPr>
              <w:t xml:space="preserve"> Lane are residential streets with assumed 30mph speed limit and so a visibility splay of 2.4 x 70m should be achieve and the proposal would not encroach on that. Whilst it would introduce built form closer to the road than the current situation it is not considered that it would obstruct visibility for vehicles waiting at the junction on </w:t>
            </w:r>
            <w:proofErr w:type="spellStart"/>
            <w:r>
              <w:rPr>
                <w:rFonts w:ascii="Calibri" w:hAnsi="Calibri"/>
                <w:szCs w:val="22"/>
              </w:rPr>
              <w:t>Calfcote</w:t>
            </w:r>
            <w:proofErr w:type="spellEnd"/>
            <w:r>
              <w:rPr>
                <w:rFonts w:ascii="Calibri" w:hAnsi="Calibri"/>
                <w:szCs w:val="22"/>
              </w:rPr>
              <w:t xml:space="preserve"> Lane as Dilworth Lane is a fairly straight road with good visibility.  </w:t>
            </w:r>
          </w:p>
          <w:p w:rsidR="00B45628" w:rsidRPr="002A7DF7" w:rsidRDefault="00B45628" w:rsidP="00454754">
            <w:pPr>
              <w:pStyle w:val="Header"/>
              <w:tabs>
                <w:tab w:val="clear" w:pos="4153"/>
                <w:tab w:val="clear" w:pos="8306"/>
              </w:tabs>
              <w:contextualSpacing/>
              <w:jc w:val="both"/>
              <w:rPr>
                <w:rFonts w:ascii="Calibri" w:hAnsi="Calibri"/>
                <w:szCs w:val="22"/>
              </w:rPr>
            </w:pPr>
            <w:r>
              <w:rPr>
                <w:rFonts w:ascii="Calibri" w:hAnsi="Calibri"/>
                <w:szCs w:val="22"/>
              </w:rPr>
              <w:t>The property has a generous driveway to the front and it is demonstrated on the plans that at least 3 cars can be accommodated off street with room for turning</w:t>
            </w:r>
            <w:r w:rsidR="0054404E">
              <w:rPr>
                <w:rFonts w:ascii="Calibri" w:hAnsi="Calibri"/>
                <w:szCs w:val="22"/>
              </w:rPr>
              <w:t xml:space="preserve"> which is adequate for a </w:t>
            </w:r>
            <w:proofErr w:type="gramStart"/>
            <w:r w:rsidR="0054404E">
              <w:rPr>
                <w:rFonts w:ascii="Calibri" w:hAnsi="Calibri"/>
                <w:szCs w:val="22"/>
              </w:rPr>
              <w:t>4 bedroom</w:t>
            </w:r>
            <w:proofErr w:type="gramEnd"/>
            <w:r w:rsidR="0054404E">
              <w:rPr>
                <w:rFonts w:ascii="Calibri" w:hAnsi="Calibri"/>
                <w:szCs w:val="22"/>
              </w:rPr>
              <w:t xml:space="preserve"> property. </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54404E"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proposal due to its scale and position close to the front boundary of the property on a prominent and elevated corner would be a strident and over dominant feature in the street scene at odds with the prevailing pattern of development. It would be harmful to the visual qualities of the area contrary to policies DMG1 of the Core Strategy and therefore it is recommended accordingly. </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54404E" w:rsidP="006126D1">
            <w:pPr>
              <w:jc w:val="both"/>
              <w:rPr>
                <w:rFonts w:ascii="Calibri" w:hAnsi="Calibri"/>
                <w:bCs/>
                <w:szCs w:val="22"/>
              </w:rPr>
            </w:pPr>
            <w:r>
              <w:rPr>
                <w:rFonts w:ascii="Calibri" w:hAnsi="Calibri"/>
                <w:bCs/>
                <w:szCs w:val="22"/>
              </w:rPr>
              <w:t xml:space="preserve">That planning permission is refused. </w:t>
            </w:r>
          </w:p>
        </w:tc>
      </w:tr>
    </w:tbl>
    <w:p w:rsidR="0031197A" w:rsidRPr="008C75E4" w:rsidRDefault="00E73DC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10" w:rsidRDefault="00D80310" w:rsidP="006D0B5F">
      <w:r>
        <w:separator/>
      </w:r>
    </w:p>
  </w:endnote>
  <w:endnote w:type="continuationSeparator" w:id="0">
    <w:p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10" w:rsidRDefault="00D80310" w:rsidP="006D0B5F">
      <w:r>
        <w:separator/>
      </w:r>
    </w:p>
  </w:footnote>
  <w:footnote w:type="continuationSeparator" w:id="0">
    <w:p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728D6"/>
    <w:rsid w:val="0008638E"/>
    <w:rsid w:val="000B5CB5"/>
    <w:rsid w:val="000C7A57"/>
    <w:rsid w:val="00101855"/>
    <w:rsid w:val="0010371E"/>
    <w:rsid w:val="00106932"/>
    <w:rsid w:val="00130035"/>
    <w:rsid w:val="00141512"/>
    <w:rsid w:val="0016428F"/>
    <w:rsid w:val="00174004"/>
    <w:rsid w:val="001915F6"/>
    <w:rsid w:val="001946E0"/>
    <w:rsid w:val="00196722"/>
    <w:rsid w:val="001B769B"/>
    <w:rsid w:val="001C1453"/>
    <w:rsid w:val="001D4F7A"/>
    <w:rsid w:val="001D5ADD"/>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0061A"/>
    <w:rsid w:val="003137E0"/>
    <w:rsid w:val="00320A6F"/>
    <w:rsid w:val="00321B6E"/>
    <w:rsid w:val="00327D71"/>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404E"/>
    <w:rsid w:val="00545D8C"/>
    <w:rsid w:val="00556ECD"/>
    <w:rsid w:val="005631B3"/>
    <w:rsid w:val="005633B0"/>
    <w:rsid w:val="005635FF"/>
    <w:rsid w:val="00573B90"/>
    <w:rsid w:val="005878FE"/>
    <w:rsid w:val="00593040"/>
    <w:rsid w:val="005B0A0E"/>
    <w:rsid w:val="005D3432"/>
    <w:rsid w:val="005E1C6C"/>
    <w:rsid w:val="005E65DF"/>
    <w:rsid w:val="005F1593"/>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109A"/>
    <w:rsid w:val="008638DE"/>
    <w:rsid w:val="00891182"/>
    <w:rsid w:val="008A082C"/>
    <w:rsid w:val="008A28C8"/>
    <w:rsid w:val="008C75E4"/>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2737F"/>
    <w:rsid w:val="00B30A5E"/>
    <w:rsid w:val="00B31505"/>
    <w:rsid w:val="00B45628"/>
    <w:rsid w:val="00B6269C"/>
    <w:rsid w:val="00B74C73"/>
    <w:rsid w:val="00B93EB5"/>
    <w:rsid w:val="00B96F5A"/>
    <w:rsid w:val="00BA2247"/>
    <w:rsid w:val="00BA5D97"/>
    <w:rsid w:val="00BA6B19"/>
    <w:rsid w:val="00BB1C52"/>
    <w:rsid w:val="00BB2A50"/>
    <w:rsid w:val="00BC1E48"/>
    <w:rsid w:val="00BD3F03"/>
    <w:rsid w:val="00C0704D"/>
    <w:rsid w:val="00C158F5"/>
    <w:rsid w:val="00C214A6"/>
    <w:rsid w:val="00C24A51"/>
    <w:rsid w:val="00C25722"/>
    <w:rsid w:val="00C44E40"/>
    <w:rsid w:val="00C50517"/>
    <w:rsid w:val="00C618DB"/>
    <w:rsid w:val="00C6456D"/>
    <w:rsid w:val="00C93384"/>
    <w:rsid w:val="00CA28BA"/>
    <w:rsid w:val="00CB7070"/>
    <w:rsid w:val="00CD1729"/>
    <w:rsid w:val="00CD1732"/>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01BC"/>
    <w:rsid w:val="00E03AFD"/>
    <w:rsid w:val="00E0485E"/>
    <w:rsid w:val="00E06DFC"/>
    <w:rsid w:val="00E23FB0"/>
    <w:rsid w:val="00E270CB"/>
    <w:rsid w:val="00E3317F"/>
    <w:rsid w:val="00E46243"/>
    <w:rsid w:val="00E66534"/>
    <w:rsid w:val="00E719D1"/>
    <w:rsid w:val="00E71A35"/>
    <w:rsid w:val="00E72F6C"/>
    <w:rsid w:val="00E73DC5"/>
    <w:rsid w:val="00E80113"/>
    <w:rsid w:val="00EA09F9"/>
    <w:rsid w:val="00EA1673"/>
    <w:rsid w:val="00EB7D74"/>
    <w:rsid w:val="00EC23C7"/>
    <w:rsid w:val="00ED00B7"/>
    <w:rsid w:val="00EE37D6"/>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E001BC"/>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E001BC"/>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809779">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BD527-585C-4BF9-920C-7A9E4837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2021-02-03T11:38:00Z</dcterms:created>
  <dcterms:modified xsi:type="dcterms:W3CDTF">2021-02-03T11:38:00Z</dcterms:modified>
</cp:coreProperties>
</file>