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186" w:rsidRDefault="00357186">
      <w:pPr>
        <w:pStyle w:val="PLANNING"/>
      </w:pPr>
      <w:bookmarkStart w:id="0" w:name="_GoBack"/>
      <w:bookmarkEnd w:id="0"/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552"/>
        <w:gridCol w:w="1571"/>
        <w:gridCol w:w="1456"/>
        <w:gridCol w:w="1404"/>
        <w:gridCol w:w="1713"/>
        <w:gridCol w:w="1713"/>
      </w:tblGrid>
      <w:tr w:rsidR="00357186" w:rsidRPr="00710F17">
        <w:trPr>
          <w:cantSplit/>
        </w:trPr>
        <w:tc>
          <w:tcPr>
            <w:tcW w:w="6983" w:type="dxa"/>
            <w:gridSpan w:val="4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szCs w:val="22"/>
              </w:rPr>
              <w:t>RIBBLE VALLEY BOROUGH COUNCIL</w:t>
            </w: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szCs w:val="22"/>
              </w:rPr>
              <w:t>Department of Development</w:t>
            </w: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5579" w:type="dxa"/>
            <w:gridSpan w:val="3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szCs w:val="22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4C2EF3" w:rsidRPr="00710F17" w:rsidTr="004218CE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:rsidR="004C2EF3" w:rsidRPr="00710F17" w:rsidRDefault="004C2EF3" w:rsidP="004C2EF3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szCs w:val="22"/>
              </w:rPr>
              <w:t xml:space="preserve">Telephone: 01200 </w:t>
            </w:r>
            <w:proofErr w:type="gramStart"/>
            <w:r w:rsidRPr="00710F17">
              <w:rPr>
                <w:rFonts w:ascii="Calibri" w:hAnsi="Calibri" w:cs="Calibri"/>
                <w:szCs w:val="22"/>
              </w:rPr>
              <w:t>425111</w:t>
            </w:r>
            <w:r>
              <w:rPr>
                <w:rFonts w:ascii="Calibri" w:hAnsi="Calibri" w:cs="Calibri"/>
                <w:szCs w:val="22"/>
              </w:rPr>
              <w:t xml:space="preserve">  www.ribblevalley.gov.uk</w:t>
            </w:r>
            <w:proofErr w:type="gramEnd"/>
            <w:r>
              <w:rPr>
                <w:rFonts w:ascii="Calibri" w:hAnsi="Calibri" w:cs="Calibri"/>
                <w:szCs w:val="22"/>
              </w:rPr>
              <w:t xml:space="preserve">  planning@ribblevalley.gov.uk</w:t>
            </w:r>
          </w:p>
        </w:tc>
      </w:tr>
      <w:tr w:rsidR="004C2EF3" w:rsidRPr="00710F17" w:rsidTr="004218CE">
        <w:trPr>
          <w:cantSplit/>
        </w:trPr>
        <w:tc>
          <w:tcPr>
            <w:tcW w:w="6983" w:type="dxa"/>
            <w:gridSpan w:val="4"/>
          </w:tcPr>
          <w:p w:rsidR="004C2EF3" w:rsidRPr="00710F17" w:rsidRDefault="004C2EF3">
            <w:pPr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szCs w:val="22"/>
              </w:rPr>
              <w:t>Town and Country Planning Act 1990</w:t>
            </w:r>
          </w:p>
        </w:tc>
        <w:tc>
          <w:tcPr>
            <w:tcW w:w="1713" w:type="dxa"/>
          </w:tcPr>
          <w:p w:rsidR="004C2EF3" w:rsidRPr="00710F17" w:rsidRDefault="004C2EF3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4C2EF3" w:rsidRPr="00710F17" w:rsidRDefault="004C2EF3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10409" w:type="dxa"/>
            <w:gridSpan w:val="6"/>
          </w:tcPr>
          <w:p w:rsidR="00357186" w:rsidRPr="00710F17" w:rsidRDefault="00357186">
            <w:pPr>
              <w:pStyle w:val="Heading2"/>
              <w:jc w:val="left"/>
              <w:rPr>
                <w:rFonts w:ascii="Calibri" w:hAnsi="Calibri" w:cs="Calibri"/>
                <w:b w:val="0"/>
                <w:bCs w:val="0"/>
                <w:szCs w:val="22"/>
              </w:rPr>
            </w:pPr>
            <w:r w:rsidRPr="00710F17">
              <w:rPr>
                <w:rFonts w:ascii="Calibri" w:hAnsi="Calibri" w:cs="Calibri"/>
                <w:b w:val="0"/>
                <w:bCs w:val="0"/>
                <w:szCs w:val="22"/>
              </w:rPr>
              <w:t>Consultation in connection with a planning application</w:t>
            </w:r>
          </w:p>
        </w:tc>
      </w:tr>
      <w:tr w:rsidR="00357186" w:rsidRPr="00710F17" w:rsidTr="00997C4D">
        <w:trPr>
          <w:cantSplit/>
        </w:trPr>
        <w:tc>
          <w:tcPr>
            <w:tcW w:w="2552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b/>
                <w:szCs w:val="22"/>
              </w:rPr>
              <w:t>APPLICATION NO:</w:t>
            </w:r>
          </w:p>
        </w:tc>
        <w:tc>
          <w:tcPr>
            <w:tcW w:w="3027" w:type="dxa"/>
            <w:gridSpan w:val="2"/>
          </w:tcPr>
          <w:p w:rsidR="00357186" w:rsidRPr="00710F17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3/2021/0043</w:t>
            </w:r>
          </w:p>
        </w:tc>
        <w:tc>
          <w:tcPr>
            <w:tcW w:w="1404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 w:rsidTr="00997C4D">
        <w:trPr>
          <w:cantSplit/>
        </w:trPr>
        <w:tc>
          <w:tcPr>
            <w:tcW w:w="2552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b/>
                <w:szCs w:val="22"/>
              </w:rPr>
              <w:t>DATE:</w:t>
            </w:r>
          </w:p>
        </w:tc>
        <w:tc>
          <w:tcPr>
            <w:tcW w:w="3027" w:type="dxa"/>
            <w:gridSpan w:val="2"/>
          </w:tcPr>
          <w:p w:rsidR="00357186" w:rsidRPr="00710F17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26 February 2021</w:t>
            </w:r>
          </w:p>
        </w:tc>
        <w:tc>
          <w:tcPr>
            <w:tcW w:w="1404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 w:rsidTr="00997C4D">
        <w:trPr>
          <w:cantSplit/>
        </w:trPr>
        <w:tc>
          <w:tcPr>
            <w:tcW w:w="2552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b/>
                <w:szCs w:val="22"/>
              </w:rPr>
              <w:t>DATE RECEIVED:</w:t>
            </w:r>
          </w:p>
        </w:tc>
        <w:tc>
          <w:tcPr>
            <w:tcW w:w="3027" w:type="dxa"/>
            <w:gridSpan w:val="2"/>
          </w:tcPr>
          <w:p w:rsidR="00357186" w:rsidRPr="00710F17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18 January 2021</w:t>
            </w:r>
          </w:p>
        </w:tc>
        <w:tc>
          <w:tcPr>
            <w:tcW w:w="1404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10409" w:type="dxa"/>
            <w:gridSpan w:val="6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 w:rsidTr="00997C4D">
        <w:trPr>
          <w:cantSplit/>
        </w:trPr>
        <w:tc>
          <w:tcPr>
            <w:tcW w:w="2552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b/>
                <w:szCs w:val="22"/>
              </w:rPr>
              <w:t>APPLICANT:</w:t>
            </w:r>
          </w:p>
        </w:tc>
        <w:tc>
          <w:tcPr>
            <w:tcW w:w="1571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szCs w:val="22"/>
              </w:rPr>
            </w:pPr>
            <w:r w:rsidRPr="00710F17">
              <w:rPr>
                <w:rFonts w:ascii="Calibri" w:hAnsi="Calibri" w:cs="Calibri"/>
                <w:b/>
                <w:szCs w:val="22"/>
              </w:rPr>
              <w:t>AGENT:</w:t>
            </w: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:rsidR="00357186" w:rsidRPr="00710F17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Mr Jonathan </w:t>
            </w:r>
            <w:proofErr w:type="spellStart"/>
            <w:r>
              <w:rPr>
                <w:rFonts w:ascii="Calibri" w:hAnsi="Calibri" w:cs="Calibri"/>
                <w:szCs w:val="22"/>
              </w:rPr>
              <w:t>Haine</w:t>
            </w:r>
            <w:proofErr w:type="spellEnd"/>
          </w:p>
          <w:p w:rsidR="006E436E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Development Management</w:t>
            </w:r>
          </w:p>
          <w:p w:rsidR="006E436E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 Box 100</w:t>
            </w:r>
          </w:p>
          <w:p w:rsidR="006E436E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County Hall</w:t>
            </w:r>
          </w:p>
          <w:p w:rsidR="006E436E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Preston</w:t>
            </w:r>
          </w:p>
          <w:p w:rsidR="00357186" w:rsidRPr="00710F17" w:rsidRDefault="006E436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PR1 0LD</w:t>
            </w: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:rsidR="00357186" w:rsidRPr="00710F17" w:rsidRDefault="00357186">
            <w:pPr>
              <w:pStyle w:val="addresses"/>
              <w:rPr>
                <w:rFonts w:ascii="Calibri" w:hAnsi="Calibri" w:cs="Calibri"/>
                <w:szCs w:val="22"/>
              </w:rPr>
            </w:pPr>
          </w:p>
          <w:p w:rsidR="00357186" w:rsidRPr="00710F17" w:rsidRDefault="00357186">
            <w:pPr>
              <w:pStyle w:val="addresses"/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  <w:tr w:rsidR="00357186" w:rsidRPr="00710F17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357186" w:rsidRPr="00710F17" w:rsidRDefault="00357186">
            <w:pPr>
              <w:rPr>
                <w:rFonts w:ascii="Calibri" w:hAnsi="Calibri" w:cs="Calibri"/>
                <w:szCs w:val="22"/>
              </w:rPr>
            </w:pPr>
          </w:p>
        </w:tc>
      </w:tr>
    </w:tbl>
    <w:p w:rsidR="00357186" w:rsidRPr="00710F17" w:rsidRDefault="00357186">
      <w:pPr>
        <w:pStyle w:val="TableText"/>
        <w:rPr>
          <w:rFonts w:ascii="Calibri" w:hAnsi="Calibri" w:cs="Calibri"/>
          <w:szCs w:val="22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985"/>
        <w:gridCol w:w="8423"/>
      </w:tblGrid>
      <w:tr w:rsidR="00357186" w:rsidRPr="00710F17" w:rsidTr="00777012">
        <w:trPr>
          <w:cantSplit/>
        </w:trPr>
        <w:tc>
          <w:tcPr>
            <w:tcW w:w="1985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b/>
                <w:bCs/>
                <w:szCs w:val="22"/>
              </w:rPr>
            </w:pPr>
            <w:r w:rsidRPr="00710F17">
              <w:rPr>
                <w:rFonts w:ascii="Calibri" w:hAnsi="Calibri" w:cs="Calibri"/>
                <w:b/>
                <w:bCs/>
                <w:szCs w:val="22"/>
              </w:rPr>
              <w:t>DEVELOPMENT PROPOSED:</w:t>
            </w:r>
          </w:p>
        </w:tc>
        <w:tc>
          <w:tcPr>
            <w:tcW w:w="8423" w:type="dxa"/>
            <w:tcBorders>
              <w:left w:val="nil"/>
            </w:tcBorders>
          </w:tcPr>
          <w:p w:rsidR="00357186" w:rsidRPr="00710F17" w:rsidRDefault="006E436E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Consultation on LCC application HZ/2020/0001 </w:t>
            </w:r>
          </w:p>
        </w:tc>
      </w:tr>
      <w:tr w:rsidR="00357186" w:rsidRPr="00710F17" w:rsidTr="00777012">
        <w:trPr>
          <w:cantSplit/>
        </w:trPr>
        <w:tc>
          <w:tcPr>
            <w:tcW w:w="1985" w:type="dxa"/>
          </w:tcPr>
          <w:p w:rsidR="00357186" w:rsidRPr="00710F17" w:rsidRDefault="00357186">
            <w:pPr>
              <w:pStyle w:val="TableText"/>
              <w:rPr>
                <w:rFonts w:ascii="Calibri" w:hAnsi="Calibri" w:cs="Calibri"/>
                <w:b/>
                <w:bCs/>
                <w:szCs w:val="22"/>
              </w:rPr>
            </w:pPr>
            <w:r w:rsidRPr="00710F17">
              <w:rPr>
                <w:rFonts w:ascii="Calibri" w:hAnsi="Calibri" w:cs="Calibri"/>
                <w:b/>
                <w:bCs/>
                <w:szCs w:val="22"/>
              </w:rPr>
              <w:t>AT:</w:t>
            </w:r>
          </w:p>
        </w:tc>
        <w:tc>
          <w:tcPr>
            <w:tcW w:w="8423" w:type="dxa"/>
            <w:tcBorders>
              <w:left w:val="nil"/>
            </w:tcBorders>
          </w:tcPr>
          <w:p w:rsidR="00357186" w:rsidRPr="00710F17" w:rsidRDefault="006E436E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Ribblesdale Works West Bradford Road Clitheroe </w:t>
            </w:r>
          </w:p>
        </w:tc>
      </w:tr>
      <w:tr w:rsidR="00357186" w:rsidRPr="00710F17" w:rsidTr="00777012">
        <w:trPr>
          <w:cantSplit/>
          <w:trHeight w:val="889"/>
        </w:trPr>
        <w:tc>
          <w:tcPr>
            <w:tcW w:w="10408" w:type="dxa"/>
            <w:gridSpan w:val="2"/>
          </w:tcPr>
          <w:p w:rsidR="00357186" w:rsidRPr="00710F17" w:rsidRDefault="00357186">
            <w:pPr>
              <w:pStyle w:val="PlainText"/>
              <w:rPr>
                <w:rFonts w:ascii="Calibri" w:hAnsi="Calibri" w:cs="Calibri"/>
                <w:sz w:val="22"/>
                <w:szCs w:val="22"/>
              </w:rPr>
            </w:pPr>
          </w:p>
          <w:p w:rsidR="0064638D" w:rsidRPr="0064638D" w:rsidRDefault="0064638D" w:rsidP="0064638D">
            <w:pPr>
              <w:rPr>
                <w:rFonts w:asciiTheme="minorHAnsi" w:hAnsiTheme="minorHAnsi" w:cstheme="minorHAnsi"/>
                <w:lang w:eastAsia="en-GB"/>
              </w:rPr>
            </w:pPr>
            <w:r w:rsidRPr="0064638D">
              <w:rPr>
                <w:rFonts w:asciiTheme="minorHAnsi" w:hAnsiTheme="minorHAnsi" w:cstheme="minorHAnsi"/>
              </w:rPr>
              <w:t>The Council, as a neighbouring planning authority has no objection on the basis that it is for a temporary period and subject to the advice of the HSE and full compliance of any recommended conditions.</w:t>
            </w:r>
          </w:p>
          <w:p w:rsidR="00357186" w:rsidRPr="00710F17" w:rsidRDefault="00357186">
            <w:pPr>
              <w:pStyle w:val="PlainTex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31D8F" w:rsidRDefault="00731D8F" w:rsidP="000E0FF5">
      <w:pPr>
        <w:pStyle w:val="BodySingle"/>
        <w:rPr>
          <w:rFonts w:ascii="Brush Script MT" w:hAnsi="Brush Script MT"/>
          <w:sz w:val="44"/>
          <w:szCs w:val="44"/>
        </w:rPr>
      </w:pPr>
    </w:p>
    <w:p w:rsidR="000E0FF5" w:rsidRDefault="000E0FF5" w:rsidP="000E0FF5">
      <w:pPr>
        <w:pStyle w:val="BodySingle"/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>John Macholc</w:t>
      </w:r>
    </w:p>
    <w:p w:rsidR="000E0FF5" w:rsidRDefault="000E0FF5" w:rsidP="000E0FF5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pp NICOLA HOPKINS</w:t>
      </w:r>
    </w:p>
    <w:p w:rsidR="000E0FF5" w:rsidRDefault="000E0FF5" w:rsidP="000E0FF5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DIRECTOR OF ECONOMIC DEVELOPMENT AND PLANNING</w:t>
      </w:r>
    </w:p>
    <w:p w:rsidR="00357186" w:rsidRDefault="00357186">
      <w:pPr>
        <w:pStyle w:val="TableText"/>
      </w:pPr>
    </w:p>
    <w:sectPr w:rsidR="00357186">
      <w:headerReference w:type="default" r:id="rId6"/>
      <w:footerReference w:type="default" r:id="rId7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078" w:rsidRDefault="00240078">
      <w:r>
        <w:separator/>
      </w:r>
    </w:p>
  </w:endnote>
  <w:endnote w:type="continuationSeparator" w:id="0">
    <w:p w:rsidR="00240078" w:rsidRDefault="00240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186" w:rsidRDefault="00357186">
    <w:pPr>
      <w:jc w:val="center"/>
    </w:pPr>
    <w:r>
      <w:fldChar w:fldCharType="begin"/>
    </w:r>
    <w:r>
      <w:instrText>page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078" w:rsidRDefault="00240078">
      <w:r>
        <w:separator/>
      </w:r>
    </w:p>
  </w:footnote>
  <w:footnote w:type="continuationSeparator" w:id="0">
    <w:p w:rsidR="00240078" w:rsidRDefault="00240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186" w:rsidRDefault="00357186">
    <w:r>
      <w:t>RIBBLE VALLEY BOROUGH COUNCIL</w:t>
    </w:r>
  </w:p>
  <w:p w:rsidR="00357186" w:rsidRDefault="00357186">
    <w:pPr>
      <w:pStyle w:val="Heading1"/>
    </w:pPr>
    <w:r>
      <w:rPr>
        <w:b w:val="0"/>
        <w:bCs w:val="0"/>
      </w:rPr>
      <w:t>PLANNING PERMISSION CONTINUED</w:t>
    </w:r>
  </w:p>
  <w:p w:rsidR="00357186" w:rsidRDefault="00357186">
    <w:pPr>
      <w:pStyle w:val="addresses"/>
    </w:pPr>
  </w:p>
  <w:p w:rsidR="00357186" w:rsidRDefault="00357186">
    <w:pPr>
      <w:rPr>
        <w:b/>
        <w:bCs/>
      </w:rPr>
    </w:pPr>
    <w:r>
      <w:rPr>
        <w:b/>
        <w:bCs/>
      </w:rPr>
      <w:t>APPLICATION NO.</w:t>
    </w:r>
    <w:r w:rsidR="006E436E">
      <w:rPr>
        <w:b/>
        <w:bCs/>
      </w:rPr>
      <w:t>3/2021/0043</w:t>
    </w:r>
    <w:r>
      <w:rPr>
        <w:b/>
        <w:bCs/>
      </w:rPr>
      <w:t xml:space="preserve">                                                                         DECISION DATE: </w:t>
    </w:r>
  </w:p>
  <w:p w:rsidR="00357186" w:rsidRDefault="00357186">
    <w:pPr>
      <w:pBdr>
        <w:bottom w:val="single" w:sz="4" w:space="1" w:color="auto"/>
      </w:pBdr>
    </w:pPr>
  </w:p>
  <w:p w:rsidR="00357186" w:rsidRDefault="003571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6E"/>
    <w:rsid w:val="000E0C74"/>
    <w:rsid w:val="000E0FF5"/>
    <w:rsid w:val="00240078"/>
    <w:rsid w:val="00357186"/>
    <w:rsid w:val="003B41EC"/>
    <w:rsid w:val="0042147D"/>
    <w:rsid w:val="004218CE"/>
    <w:rsid w:val="004A5196"/>
    <w:rsid w:val="004C2EF3"/>
    <w:rsid w:val="0064638D"/>
    <w:rsid w:val="006E436E"/>
    <w:rsid w:val="00710F17"/>
    <w:rsid w:val="00731D8F"/>
    <w:rsid w:val="00777012"/>
    <w:rsid w:val="008518EB"/>
    <w:rsid w:val="0095496F"/>
    <w:rsid w:val="00997C4D"/>
    <w:rsid w:val="00F602B5"/>
    <w:rsid w:val="00F9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BAE36-8B9E-48E2-AE1F-E2956172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styleId="PlainText">
    <w:name w:val="Plain Text"/>
    <w:basedOn w:val="Normal"/>
    <w:semiHidden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paragraph" w:customStyle="1" w:styleId="BodySingle">
    <w:name w:val="Body Single"/>
    <w:basedOn w:val="Normal"/>
    <w:rsid w:val="000E0FF5"/>
    <w:pPr>
      <w:jc w:val="both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OBSNOCOM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RVDECOBSNOCOMMENT</Template>
  <TotalTime>1</TotalTime>
  <Pages>1</Pages>
  <Words>120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John Macholc</dc:creator>
  <cp:keywords/>
  <cp:lastModifiedBy>Tara Thompson</cp:lastModifiedBy>
  <cp:revision>2</cp:revision>
  <cp:lastPrinted>2004-01-29T15:19:00Z</cp:lastPrinted>
  <dcterms:created xsi:type="dcterms:W3CDTF">2021-02-26T17:47:00Z</dcterms:created>
  <dcterms:modified xsi:type="dcterms:W3CDTF">2021-02-26T17:47:00Z</dcterms:modified>
</cp:coreProperties>
</file>