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75463A">
            <w:pPr>
              <w:pStyle w:val="addresses"/>
              <w:rPr>
                <w:rFonts w:ascii="Calibri" w:hAnsi="Calibri"/>
                <w:sz w:val="24"/>
                <w:szCs w:val="24"/>
              </w:rPr>
            </w:pPr>
            <w:r>
              <w:rPr>
                <w:rFonts w:ascii="Calibri" w:hAnsi="Calibri"/>
                <w:sz w:val="24"/>
                <w:szCs w:val="24"/>
              </w:rPr>
              <w:t>3/2021/0109</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75463A">
            <w:pPr>
              <w:rPr>
                <w:rFonts w:ascii="Calibri" w:hAnsi="Calibri"/>
                <w:sz w:val="24"/>
                <w:szCs w:val="24"/>
              </w:rPr>
            </w:pPr>
            <w:r>
              <w:rPr>
                <w:rFonts w:ascii="Calibri" w:hAnsi="Calibri"/>
                <w:sz w:val="24"/>
                <w:szCs w:val="24"/>
              </w:rPr>
              <w:t>08 March 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75463A">
            <w:pPr>
              <w:rPr>
                <w:rFonts w:ascii="Calibri" w:hAnsi="Calibri"/>
                <w:sz w:val="24"/>
                <w:szCs w:val="24"/>
              </w:rPr>
            </w:pPr>
            <w:r>
              <w:rPr>
                <w:rFonts w:ascii="Calibri" w:hAnsi="Calibri"/>
                <w:sz w:val="24"/>
                <w:szCs w:val="24"/>
              </w:rPr>
              <w:t>01/02/2021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75463A">
            <w:pPr>
              <w:rPr>
                <w:rFonts w:ascii="Calibri" w:hAnsi="Calibri"/>
                <w:sz w:val="24"/>
                <w:szCs w:val="24"/>
              </w:rPr>
            </w:pPr>
            <w:r>
              <w:rPr>
                <w:rFonts w:ascii="Calibri" w:hAnsi="Calibri"/>
                <w:sz w:val="24"/>
                <w:szCs w:val="24"/>
              </w:rPr>
              <w:t>Mr and Mrs Turner</w:t>
            </w:r>
          </w:p>
          <w:p w:rsidR="0075463A" w:rsidRDefault="0075463A">
            <w:pPr>
              <w:rPr>
                <w:rFonts w:ascii="Calibri" w:hAnsi="Calibri"/>
                <w:sz w:val="24"/>
                <w:szCs w:val="24"/>
              </w:rPr>
            </w:pPr>
            <w:r>
              <w:rPr>
                <w:rFonts w:ascii="Calibri" w:hAnsi="Calibri"/>
                <w:sz w:val="24"/>
                <w:szCs w:val="24"/>
              </w:rPr>
              <w:t>33 Ribble Lane</w:t>
            </w:r>
          </w:p>
          <w:p w:rsidR="0075463A" w:rsidRDefault="0075463A">
            <w:pPr>
              <w:rPr>
                <w:rFonts w:ascii="Calibri" w:hAnsi="Calibri"/>
                <w:sz w:val="24"/>
                <w:szCs w:val="24"/>
              </w:rPr>
            </w:pPr>
            <w:r>
              <w:rPr>
                <w:rFonts w:ascii="Calibri" w:hAnsi="Calibri"/>
                <w:sz w:val="24"/>
                <w:szCs w:val="24"/>
              </w:rPr>
              <w:t>Chatburn</w:t>
            </w:r>
          </w:p>
          <w:p w:rsidR="0075463A" w:rsidRDefault="0075463A">
            <w:pPr>
              <w:rPr>
                <w:rFonts w:ascii="Calibri" w:hAnsi="Calibri"/>
                <w:sz w:val="24"/>
                <w:szCs w:val="24"/>
              </w:rPr>
            </w:pPr>
            <w:r>
              <w:rPr>
                <w:rFonts w:ascii="Calibri" w:hAnsi="Calibri"/>
                <w:sz w:val="24"/>
                <w:szCs w:val="24"/>
              </w:rPr>
              <w:t>Clitheroe</w:t>
            </w:r>
          </w:p>
          <w:p w:rsidR="002F3ADA" w:rsidRPr="00DD62CA" w:rsidRDefault="0075463A">
            <w:pPr>
              <w:rPr>
                <w:rFonts w:ascii="Calibri" w:hAnsi="Calibri"/>
                <w:sz w:val="24"/>
                <w:szCs w:val="24"/>
              </w:rPr>
            </w:pPr>
            <w:r>
              <w:rPr>
                <w:rFonts w:ascii="Calibri" w:hAnsi="Calibri"/>
                <w:sz w:val="24"/>
                <w:szCs w:val="24"/>
              </w:rPr>
              <w:t>BB7 4AG</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75463A">
            <w:pPr>
              <w:pStyle w:val="addresses"/>
              <w:rPr>
                <w:rFonts w:ascii="Calibri" w:hAnsi="Calibri"/>
                <w:sz w:val="24"/>
                <w:szCs w:val="24"/>
              </w:rPr>
            </w:pPr>
            <w:r>
              <w:rPr>
                <w:rFonts w:ascii="Calibri" w:hAnsi="Calibri"/>
                <w:sz w:val="24"/>
                <w:szCs w:val="24"/>
              </w:rPr>
              <w:t>Mrs Louise Read</w:t>
            </w:r>
          </w:p>
          <w:p w:rsidR="0075463A" w:rsidRDefault="0075463A">
            <w:pPr>
              <w:pStyle w:val="addresses"/>
              <w:rPr>
                <w:rFonts w:ascii="Calibri" w:hAnsi="Calibri"/>
                <w:sz w:val="24"/>
                <w:szCs w:val="24"/>
              </w:rPr>
            </w:pPr>
            <w:r>
              <w:rPr>
                <w:rFonts w:ascii="Calibri" w:hAnsi="Calibri"/>
                <w:sz w:val="24"/>
                <w:szCs w:val="24"/>
              </w:rPr>
              <w:t>Read Design Ltd</w:t>
            </w:r>
          </w:p>
          <w:p w:rsidR="0075463A" w:rsidRDefault="0075463A">
            <w:pPr>
              <w:pStyle w:val="addresses"/>
              <w:rPr>
                <w:rFonts w:ascii="Calibri" w:hAnsi="Calibri"/>
                <w:sz w:val="24"/>
                <w:szCs w:val="24"/>
              </w:rPr>
            </w:pPr>
            <w:r>
              <w:rPr>
                <w:rFonts w:ascii="Calibri" w:hAnsi="Calibri"/>
                <w:sz w:val="24"/>
                <w:szCs w:val="24"/>
              </w:rPr>
              <w:t>39 Pendle Street East</w:t>
            </w:r>
          </w:p>
          <w:p w:rsidR="0075463A" w:rsidRDefault="0075463A">
            <w:pPr>
              <w:pStyle w:val="addresses"/>
              <w:rPr>
                <w:rFonts w:ascii="Calibri" w:hAnsi="Calibri"/>
                <w:sz w:val="24"/>
                <w:szCs w:val="24"/>
              </w:rPr>
            </w:pPr>
            <w:r>
              <w:rPr>
                <w:rFonts w:ascii="Calibri" w:hAnsi="Calibri"/>
                <w:sz w:val="24"/>
                <w:szCs w:val="24"/>
              </w:rPr>
              <w:t>Sabden</w:t>
            </w:r>
          </w:p>
          <w:p w:rsidR="0075463A" w:rsidRDefault="0075463A">
            <w:pPr>
              <w:pStyle w:val="addresses"/>
              <w:rPr>
                <w:rFonts w:ascii="Calibri" w:hAnsi="Calibri"/>
                <w:sz w:val="24"/>
                <w:szCs w:val="24"/>
              </w:rPr>
            </w:pPr>
            <w:r>
              <w:rPr>
                <w:rFonts w:ascii="Calibri" w:hAnsi="Calibri"/>
                <w:sz w:val="24"/>
                <w:szCs w:val="24"/>
              </w:rPr>
              <w:t>Clitheroe</w:t>
            </w:r>
          </w:p>
          <w:p w:rsidR="002F3ADA" w:rsidRPr="00DD62CA" w:rsidRDefault="0075463A">
            <w:pPr>
              <w:pStyle w:val="addresses"/>
              <w:rPr>
                <w:rFonts w:ascii="Calibri" w:hAnsi="Calibri"/>
                <w:sz w:val="24"/>
                <w:szCs w:val="24"/>
              </w:rPr>
            </w:pPr>
            <w:r>
              <w:rPr>
                <w:rFonts w:ascii="Calibri" w:hAnsi="Calibri"/>
                <w:sz w:val="24"/>
                <w:szCs w:val="24"/>
              </w:rPr>
              <w:t>BB7 9EQ</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75463A">
            <w:pPr>
              <w:pStyle w:val="TableText"/>
              <w:rPr>
                <w:rFonts w:ascii="Calibri" w:hAnsi="Calibri"/>
                <w:sz w:val="24"/>
                <w:szCs w:val="24"/>
              </w:rPr>
            </w:pPr>
            <w:r>
              <w:rPr>
                <w:rFonts w:ascii="Calibri" w:hAnsi="Calibri"/>
                <w:sz w:val="24"/>
                <w:szCs w:val="24"/>
              </w:rPr>
              <w:t>Proposed conversion of garage to form a playroom and infill extension to link the garage to the dwelling.  Existing house and garage to be rendered to match proposed extension.</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75463A">
            <w:pPr>
              <w:pStyle w:val="TableText"/>
              <w:rPr>
                <w:rFonts w:ascii="Calibri" w:hAnsi="Calibri"/>
                <w:sz w:val="24"/>
                <w:szCs w:val="24"/>
              </w:rPr>
            </w:pPr>
            <w:r>
              <w:rPr>
                <w:rFonts w:ascii="Calibri" w:hAnsi="Calibri"/>
                <w:sz w:val="24"/>
                <w:szCs w:val="24"/>
              </w:rPr>
              <w:t>33 Ribble Lane Chatburn Clitheroe BB7 4AG</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75463A" w:rsidRDefault="0075463A">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rsidR="0075463A" w:rsidRDefault="0075463A">
            <w:pPr>
              <w:pStyle w:val="TableText"/>
              <w:rPr>
                <w:rFonts w:ascii="Calibri" w:hAnsi="Calibri"/>
                <w:sz w:val="24"/>
                <w:szCs w:val="24"/>
              </w:rPr>
            </w:pPr>
          </w:p>
          <w:p w:rsidR="002F3ADA" w:rsidRPr="00DD62CA" w:rsidRDefault="0075463A">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75463A" w:rsidRPr="00DD62CA">
        <w:trPr>
          <w:cantSplit/>
          <w:trHeight w:val="527"/>
        </w:trPr>
        <w:tc>
          <w:tcPr>
            <w:tcW w:w="988" w:type="dxa"/>
          </w:tcPr>
          <w:p w:rsidR="0075463A" w:rsidRPr="00DD62CA" w:rsidRDefault="0075463A">
            <w:pPr>
              <w:pStyle w:val="TableText"/>
              <w:numPr>
                <w:ilvl w:val="0"/>
                <w:numId w:val="3"/>
              </w:numPr>
              <w:rPr>
                <w:rFonts w:ascii="Calibri" w:hAnsi="Calibri"/>
                <w:sz w:val="24"/>
                <w:szCs w:val="24"/>
              </w:rPr>
            </w:pPr>
          </w:p>
        </w:tc>
        <w:tc>
          <w:tcPr>
            <w:tcW w:w="9365" w:type="dxa"/>
            <w:gridSpan w:val="2"/>
          </w:tcPr>
          <w:p w:rsidR="0075463A" w:rsidRDefault="0075463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75463A" w:rsidRDefault="0075463A">
            <w:pPr>
              <w:pStyle w:val="TableText"/>
              <w:rPr>
                <w:rFonts w:ascii="Calibri" w:hAnsi="Calibri"/>
                <w:sz w:val="24"/>
                <w:szCs w:val="24"/>
              </w:rPr>
            </w:pPr>
          </w:p>
          <w:p w:rsidR="0075463A" w:rsidRDefault="000F5EFD">
            <w:pPr>
              <w:pStyle w:val="TableText"/>
              <w:rPr>
                <w:rFonts w:ascii="Calibri" w:hAnsi="Calibri"/>
                <w:sz w:val="24"/>
                <w:szCs w:val="24"/>
              </w:rPr>
            </w:pPr>
            <w:r>
              <w:rPr>
                <w:rFonts w:ascii="Calibri" w:hAnsi="Calibri"/>
                <w:sz w:val="24"/>
                <w:szCs w:val="24"/>
              </w:rPr>
              <w:t xml:space="preserve">Location Plan </w:t>
            </w:r>
          </w:p>
          <w:p w:rsidR="000F5EFD" w:rsidRDefault="000F5EFD">
            <w:pPr>
              <w:pStyle w:val="TableText"/>
              <w:rPr>
                <w:rFonts w:ascii="Calibri" w:hAnsi="Calibri"/>
                <w:sz w:val="24"/>
                <w:szCs w:val="24"/>
              </w:rPr>
            </w:pPr>
            <w:r>
              <w:rPr>
                <w:rFonts w:ascii="Calibri" w:hAnsi="Calibri"/>
                <w:sz w:val="24"/>
                <w:szCs w:val="24"/>
              </w:rPr>
              <w:t>122-01</w:t>
            </w:r>
          </w:p>
          <w:p w:rsidR="000F5EFD" w:rsidRDefault="000F5EFD">
            <w:pPr>
              <w:pStyle w:val="TableText"/>
              <w:rPr>
                <w:rFonts w:ascii="Calibri" w:hAnsi="Calibri"/>
                <w:sz w:val="24"/>
                <w:szCs w:val="24"/>
              </w:rPr>
            </w:pPr>
            <w:r>
              <w:rPr>
                <w:rFonts w:ascii="Calibri" w:hAnsi="Calibri"/>
                <w:sz w:val="24"/>
                <w:szCs w:val="24"/>
              </w:rPr>
              <w:t>122-02A</w:t>
            </w:r>
          </w:p>
          <w:p w:rsidR="0075463A" w:rsidRDefault="0075463A">
            <w:pPr>
              <w:pStyle w:val="TableText"/>
              <w:rPr>
                <w:rFonts w:ascii="Calibri" w:hAnsi="Calibri"/>
                <w:sz w:val="24"/>
                <w:szCs w:val="24"/>
              </w:rPr>
            </w:pPr>
          </w:p>
          <w:p w:rsidR="0075463A" w:rsidRPr="00DD62CA" w:rsidRDefault="0075463A">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75463A" w:rsidRPr="00DD62CA">
        <w:trPr>
          <w:cantSplit/>
          <w:trHeight w:val="527"/>
        </w:trPr>
        <w:tc>
          <w:tcPr>
            <w:tcW w:w="988" w:type="dxa"/>
          </w:tcPr>
          <w:p w:rsidR="0075463A" w:rsidRPr="00DD62CA" w:rsidRDefault="0075463A">
            <w:pPr>
              <w:pStyle w:val="TableText"/>
              <w:numPr>
                <w:ilvl w:val="0"/>
                <w:numId w:val="3"/>
              </w:numPr>
              <w:rPr>
                <w:rFonts w:ascii="Calibri" w:hAnsi="Calibri"/>
                <w:sz w:val="24"/>
                <w:szCs w:val="24"/>
              </w:rPr>
            </w:pPr>
          </w:p>
        </w:tc>
        <w:tc>
          <w:tcPr>
            <w:tcW w:w="9365" w:type="dxa"/>
            <w:gridSpan w:val="2"/>
          </w:tcPr>
          <w:p w:rsidR="0075463A" w:rsidRDefault="0075463A">
            <w:pPr>
              <w:pStyle w:val="TableText"/>
              <w:rPr>
                <w:rFonts w:ascii="Calibri" w:hAnsi="Calibri"/>
                <w:sz w:val="24"/>
                <w:szCs w:val="24"/>
              </w:rPr>
            </w:pPr>
            <w:r>
              <w:rPr>
                <w:rFonts w:ascii="Calibri" w:hAnsi="Calibri"/>
                <w:sz w:val="24"/>
                <w:szCs w:val="24"/>
              </w:rPr>
              <w:t>All new external work, materials and finishes shall match those of the existing dwelling/building in their detailed execution, colour, texture, form, scale and finished appearance except where indicated otherwise on the approved drawings.</w:t>
            </w:r>
          </w:p>
          <w:p w:rsidR="00FE50DA" w:rsidRDefault="0075463A">
            <w:pPr>
              <w:pStyle w:val="TableText"/>
              <w:rPr>
                <w:rFonts w:ascii="Calibri" w:hAnsi="Calibri"/>
                <w:sz w:val="24"/>
                <w:szCs w:val="24"/>
              </w:rPr>
            </w:pPr>
            <w:r>
              <w:rPr>
                <w:rFonts w:ascii="Calibri" w:hAnsi="Calibri"/>
                <w:sz w:val="24"/>
                <w:szCs w:val="24"/>
              </w:rPr>
              <w:tab/>
            </w:r>
          </w:p>
          <w:p w:rsidR="0075463A" w:rsidRDefault="0075463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p w:rsidR="0075463A" w:rsidRPr="00DD62CA" w:rsidRDefault="0075463A">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2"/>
        <w:gridCol w:w="9388"/>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0F5EFD" w:rsidRPr="000F5EFD">
        <w:tc>
          <w:tcPr>
            <w:tcW w:w="993" w:type="dxa"/>
          </w:tcPr>
          <w:p w:rsidR="0070149C" w:rsidRPr="00FE50DA" w:rsidRDefault="0070149C">
            <w:pPr>
              <w:pStyle w:val="TableText"/>
              <w:numPr>
                <w:ilvl w:val="0"/>
                <w:numId w:val="1"/>
              </w:numPr>
              <w:rPr>
                <w:rFonts w:ascii="Calibri" w:hAnsi="Calibri"/>
                <w:sz w:val="24"/>
                <w:szCs w:val="24"/>
              </w:rPr>
            </w:pPr>
          </w:p>
        </w:tc>
        <w:tc>
          <w:tcPr>
            <w:tcW w:w="9583" w:type="dxa"/>
          </w:tcPr>
          <w:p w:rsidR="000F5EFD" w:rsidRPr="00FE50DA" w:rsidRDefault="0070149C" w:rsidP="000F5EFD">
            <w:pPr>
              <w:pStyle w:val="TableText"/>
              <w:rPr>
                <w:rFonts w:ascii="Calibri" w:hAnsi="Calibri"/>
                <w:color w:val="000000" w:themeColor="text1"/>
                <w:sz w:val="24"/>
                <w:szCs w:val="24"/>
              </w:rPr>
            </w:pPr>
            <w:r w:rsidRPr="000F5EFD">
              <w:rPr>
                <w:rFonts w:ascii="Calibri" w:hAnsi="Calibri"/>
                <w:color w:val="000000" w:themeColor="text1"/>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0F5EFD">
              <w:rPr>
                <w:rFonts w:ascii="Calibri" w:hAnsi="Calibri"/>
                <w:color w:val="000000" w:themeColor="text1"/>
                <w:sz w:val="24"/>
                <w:szCs w:val="24"/>
              </w:rPr>
              <w:t>.</w:t>
            </w:r>
          </w:p>
        </w:tc>
      </w:tr>
      <w:tr w:rsidR="00FE50DA" w:rsidRPr="000F5EFD">
        <w:tc>
          <w:tcPr>
            <w:tcW w:w="993" w:type="dxa"/>
          </w:tcPr>
          <w:p w:rsidR="00FE50DA" w:rsidRPr="00FE50DA" w:rsidRDefault="00FE50DA">
            <w:pPr>
              <w:pStyle w:val="TableText"/>
              <w:numPr>
                <w:ilvl w:val="0"/>
                <w:numId w:val="1"/>
              </w:numPr>
              <w:rPr>
                <w:rFonts w:ascii="Calibri" w:hAnsi="Calibri"/>
                <w:sz w:val="24"/>
                <w:szCs w:val="24"/>
              </w:rPr>
            </w:pPr>
          </w:p>
        </w:tc>
        <w:tc>
          <w:tcPr>
            <w:tcW w:w="9583" w:type="dxa"/>
          </w:tcPr>
          <w:p w:rsidR="00FE50DA" w:rsidRPr="00FE50DA" w:rsidRDefault="00FE50DA" w:rsidP="00FE50DA">
            <w:pPr>
              <w:pStyle w:val="TableText"/>
              <w:rPr>
                <w:rFonts w:ascii="Calibri" w:hAnsi="Calibri"/>
                <w:sz w:val="24"/>
                <w:szCs w:val="24"/>
              </w:rPr>
            </w:pPr>
            <w:r w:rsidRPr="00FE50DA">
              <w:rPr>
                <w:rFonts w:ascii="Calibri" w:hAnsi="Calibri"/>
                <w:sz w:val="24"/>
                <w:szCs w:val="24"/>
              </w:rPr>
              <w:t>Site contractors &amp; site project managers shall be made aware of the legal protection afforded all species of bats in the UK.</w:t>
            </w:r>
          </w:p>
          <w:p w:rsidR="00FE50DA" w:rsidRPr="00FE50DA" w:rsidRDefault="00FE50DA" w:rsidP="00FE50DA">
            <w:pPr>
              <w:pStyle w:val="TableText"/>
              <w:rPr>
                <w:rFonts w:ascii="Calibri" w:hAnsi="Calibri"/>
                <w:sz w:val="24"/>
                <w:szCs w:val="24"/>
              </w:rPr>
            </w:pPr>
            <w:r w:rsidRPr="00FE50DA">
              <w:rPr>
                <w:rFonts w:ascii="Calibri" w:hAnsi="Calibri"/>
                <w:sz w:val="24"/>
                <w:szCs w:val="24"/>
              </w:rPr>
              <w:t xml:space="preserve">The building contractors shall take made aware that solitary roosting bats can be disturbed or exposed beneath roof materials such as roofing slates, timber battens and roofing membranes. </w:t>
            </w:r>
          </w:p>
          <w:p w:rsidR="00FE50DA" w:rsidRPr="00FE50DA" w:rsidRDefault="00FE50DA" w:rsidP="00FE50DA">
            <w:pPr>
              <w:pStyle w:val="TableText"/>
              <w:rPr>
                <w:rFonts w:ascii="Calibri" w:hAnsi="Calibri"/>
                <w:sz w:val="24"/>
                <w:szCs w:val="24"/>
              </w:rPr>
            </w:pPr>
            <w:r w:rsidRPr="00FE50DA">
              <w:rPr>
                <w:rFonts w:ascii="Calibri" w:hAnsi="Calibri"/>
                <w:sz w:val="24"/>
                <w:szCs w:val="24"/>
              </w:rPr>
              <w:t>Building contractors shall take additional care when removing fascia boards, verge tiles, ridge tiles, lead flashing and roofing felt.</w:t>
            </w:r>
          </w:p>
          <w:p w:rsidR="00FE50DA" w:rsidRPr="00FE50DA" w:rsidRDefault="00FE50DA" w:rsidP="00FE50DA">
            <w:pPr>
              <w:pStyle w:val="TableText"/>
              <w:rPr>
                <w:rFonts w:ascii="Calibri" w:hAnsi="Calibri"/>
                <w:sz w:val="24"/>
                <w:szCs w:val="24"/>
              </w:rPr>
            </w:pPr>
          </w:p>
          <w:p w:rsidR="00FE50DA" w:rsidRPr="00FE50DA" w:rsidRDefault="00FE50DA" w:rsidP="00FE50DA">
            <w:pPr>
              <w:pStyle w:val="TableText"/>
              <w:rPr>
                <w:rFonts w:ascii="Calibri" w:hAnsi="Calibri"/>
                <w:sz w:val="24"/>
                <w:szCs w:val="24"/>
              </w:rPr>
            </w:pPr>
            <w:r w:rsidRPr="00FE50DA">
              <w:rPr>
                <w:rFonts w:ascii="Calibri" w:hAnsi="Calibri"/>
                <w:sz w:val="24"/>
                <w:szCs w:val="24"/>
              </w:rPr>
              <w:t>Timing of works</w:t>
            </w:r>
          </w:p>
          <w:p w:rsidR="00FE50DA" w:rsidRPr="00FE50DA" w:rsidRDefault="00FE50DA" w:rsidP="00FE50DA">
            <w:pPr>
              <w:pStyle w:val="TableText"/>
              <w:rPr>
                <w:rFonts w:ascii="Calibri" w:hAnsi="Calibri"/>
                <w:sz w:val="24"/>
                <w:szCs w:val="24"/>
              </w:rPr>
            </w:pPr>
          </w:p>
          <w:p w:rsidR="00FE50DA" w:rsidRPr="00FE50DA" w:rsidRDefault="00FE50DA" w:rsidP="00FE50DA">
            <w:pPr>
              <w:pStyle w:val="TableText"/>
              <w:rPr>
                <w:rFonts w:ascii="Calibri" w:hAnsi="Calibri"/>
                <w:sz w:val="24"/>
                <w:szCs w:val="24"/>
              </w:rPr>
            </w:pPr>
            <w:r w:rsidRPr="00FE50DA">
              <w:rPr>
                <w:rFonts w:ascii="Calibri" w:hAnsi="Calibri"/>
                <w:sz w:val="24"/>
                <w:szCs w:val="24"/>
              </w:rPr>
              <w:t>Avoid removing roofing materials between May &amp; August, remove lower roof tiles, battens &amp; under felt carefully by hand.</w:t>
            </w:r>
          </w:p>
          <w:p w:rsidR="00FE50DA" w:rsidRPr="00FE50DA" w:rsidRDefault="00FE50DA" w:rsidP="00FE50DA">
            <w:pPr>
              <w:pStyle w:val="TableText"/>
              <w:rPr>
                <w:rFonts w:ascii="Calibri" w:hAnsi="Calibri"/>
                <w:sz w:val="24"/>
                <w:szCs w:val="24"/>
              </w:rPr>
            </w:pPr>
            <w:r w:rsidRPr="00FE50DA">
              <w:rPr>
                <w:rFonts w:ascii="Calibri" w:hAnsi="Calibri"/>
                <w:sz w:val="24"/>
                <w:szCs w:val="24"/>
              </w:rPr>
              <w:t>Transitional roosts - April -September/October</w:t>
            </w:r>
          </w:p>
          <w:p w:rsidR="00FE50DA" w:rsidRPr="00FE50DA" w:rsidRDefault="00FE50DA" w:rsidP="00FE50DA">
            <w:pPr>
              <w:pStyle w:val="TableText"/>
              <w:rPr>
                <w:rFonts w:ascii="Calibri" w:hAnsi="Calibri"/>
                <w:sz w:val="24"/>
                <w:szCs w:val="24"/>
              </w:rPr>
            </w:pPr>
            <w:r w:rsidRPr="00FE50DA">
              <w:rPr>
                <w:rFonts w:ascii="Calibri" w:hAnsi="Calibri"/>
                <w:sz w:val="24"/>
                <w:szCs w:val="24"/>
              </w:rPr>
              <w:t>Feeding roosts - May - November</w:t>
            </w:r>
          </w:p>
          <w:p w:rsidR="00FE50DA" w:rsidRPr="00FE50DA" w:rsidRDefault="00FE50DA" w:rsidP="00FE50DA">
            <w:pPr>
              <w:pStyle w:val="TableText"/>
              <w:rPr>
                <w:rFonts w:ascii="Calibri" w:hAnsi="Calibri"/>
                <w:sz w:val="24"/>
                <w:szCs w:val="24"/>
              </w:rPr>
            </w:pPr>
            <w:r w:rsidRPr="00FE50DA">
              <w:rPr>
                <w:rFonts w:ascii="Calibri" w:hAnsi="Calibri"/>
                <w:sz w:val="24"/>
                <w:szCs w:val="24"/>
              </w:rPr>
              <w:t xml:space="preserve">Maternity roosts - May - August </w:t>
            </w:r>
          </w:p>
          <w:p w:rsidR="00FE50DA" w:rsidRPr="00FE50DA" w:rsidRDefault="00FE50DA" w:rsidP="00FE50DA">
            <w:pPr>
              <w:pStyle w:val="TableText"/>
              <w:rPr>
                <w:rFonts w:ascii="Calibri" w:hAnsi="Calibri"/>
                <w:sz w:val="24"/>
                <w:szCs w:val="24"/>
              </w:rPr>
            </w:pPr>
            <w:r w:rsidRPr="00FE50DA">
              <w:rPr>
                <w:rFonts w:ascii="Calibri" w:hAnsi="Calibri"/>
                <w:sz w:val="24"/>
                <w:szCs w:val="24"/>
              </w:rPr>
              <w:t>Satellite roosts - May - August</w:t>
            </w:r>
          </w:p>
          <w:p w:rsidR="00FE50DA" w:rsidRPr="00FE50DA" w:rsidRDefault="00FE50DA" w:rsidP="00FE50DA">
            <w:pPr>
              <w:pStyle w:val="TableText"/>
              <w:rPr>
                <w:rFonts w:ascii="Calibri" w:hAnsi="Calibri"/>
                <w:sz w:val="24"/>
                <w:szCs w:val="24"/>
              </w:rPr>
            </w:pPr>
            <w:r w:rsidRPr="00FE50DA">
              <w:rPr>
                <w:rFonts w:ascii="Calibri" w:hAnsi="Calibri"/>
                <w:sz w:val="24"/>
                <w:szCs w:val="24"/>
              </w:rPr>
              <w:t>Mating roosts - September -November</w:t>
            </w:r>
          </w:p>
          <w:p w:rsidR="00FE50DA" w:rsidRPr="00FE50DA" w:rsidRDefault="00FE50DA" w:rsidP="00FE50DA">
            <w:pPr>
              <w:pStyle w:val="TableText"/>
              <w:rPr>
                <w:rFonts w:ascii="Calibri" w:hAnsi="Calibri"/>
                <w:sz w:val="24"/>
                <w:szCs w:val="24"/>
              </w:rPr>
            </w:pPr>
            <w:r w:rsidRPr="00FE50DA">
              <w:rPr>
                <w:rFonts w:ascii="Calibri" w:hAnsi="Calibri"/>
                <w:sz w:val="24"/>
                <w:szCs w:val="24"/>
              </w:rPr>
              <w:t>Night roosts - March - November</w:t>
            </w:r>
          </w:p>
          <w:p w:rsidR="00FE50DA" w:rsidRPr="00FE50DA" w:rsidRDefault="00FE50DA" w:rsidP="00FE50DA">
            <w:pPr>
              <w:pStyle w:val="TableText"/>
              <w:rPr>
                <w:rFonts w:ascii="Calibri" w:hAnsi="Calibri"/>
                <w:sz w:val="24"/>
                <w:szCs w:val="24"/>
              </w:rPr>
            </w:pPr>
            <w:r w:rsidRPr="00FE50DA">
              <w:rPr>
                <w:rFonts w:ascii="Calibri" w:hAnsi="Calibri"/>
                <w:sz w:val="24"/>
                <w:szCs w:val="24"/>
              </w:rPr>
              <w:t>Day roosts - March - November</w:t>
            </w:r>
          </w:p>
          <w:p w:rsidR="00FE50DA" w:rsidRPr="00FE50DA" w:rsidRDefault="00FE50DA" w:rsidP="00FE50DA">
            <w:pPr>
              <w:pStyle w:val="TableText"/>
              <w:rPr>
                <w:rFonts w:ascii="Calibri" w:hAnsi="Calibri"/>
                <w:sz w:val="24"/>
                <w:szCs w:val="24"/>
              </w:rPr>
            </w:pPr>
            <w:r w:rsidRPr="00FE50DA">
              <w:rPr>
                <w:rFonts w:ascii="Calibri" w:hAnsi="Calibri"/>
                <w:sz w:val="24"/>
                <w:szCs w:val="24"/>
              </w:rPr>
              <w:t>Hibernation roosts - October - March</w:t>
            </w:r>
          </w:p>
          <w:p w:rsidR="00FE50DA" w:rsidRPr="00FE50DA" w:rsidRDefault="00FE50DA" w:rsidP="00FE50DA">
            <w:pPr>
              <w:pStyle w:val="TableText"/>
              <w:rPr>
                <w:rFonts w:ascii="Calibri" w:hAnsi="Calibri"/>
                <w:sz w:val="24"/>
                <w:szCs w:val="24"/>
              </w:rPr>
            </w:pPr>
            <w:r w:rsidRPr="00FE50DA">
              <w:rPr>
                <w:rFonts w:ascii="Calibri" w:hAnsi="Calibri"/>
                <w:sz w:val="24"/>
                <w:szCs w:val="24"/>
              </w:rPr>
              <w:t>Mating/swarming roosts - August - November</w:t>
            </w:r>
          </w:p>
          <w:p w:rsidR="00FE50DA" w:rsidRPr="00FE50DA" w:rsidRDefault="00FE50DA" w:rsidP="00FE50DA">
            <w:pPr>
              <w:pStyle w:val="TableText"/>
              <w:rPr>
                <w:rFonts w:ascii="Calibri" w:hAnsi="Calibri"/>
                <w:sz w:val="24"/>
                <w:szCs w:val="24"/>
              </w:rPr>
            </w:pPr>
          </w:p>
          <w:p w:rsidR="00FE50DA" w:rsidRPr="000F5EFD" w:rsidRDefault="00FE50DA" w:rsidP="00FE50DA">
            <w:pPr>
              <w:pStyle w:val="TableText"/>
              <w:rPr>
                <w:rFonts w:ascii="Calibri" w:hAnsi="Calibri"/>
                <w:color w:val="000000" w:themeColor="text1"/>
                <w:sz w:val="24"/>
                <w:szCs w:val="24"/>
              </w:rPr>
            </w:pPr>
            <w:r w:rsidRPr="00FE50DA">
              <w:rPr>
                <w:rFonts w:ascii="Calibri" w:hAnsi="Calibri"/>
                <w:sz w:val="24"/>
                <w:szCs w:val="24"/>
              </w:rPr>
              <w:t>In the event that any bats are found or disturbed during any part of the development/roofing work, all work shall cease until further advice has been sought from a licensed ecologist.</w:t>
            </w:r>
          </w:p>
        </w:tc>
      </w:tr>
    </w:tbl>
    <w:p w:rsidR="002F3ADA" w:rsidRPr="000F5EFD" w:rsidRDefault="002F3ADA">
      <w:pPr>
        <w:pStyle w:val="TableText"/>
        <w:rPr>
          <w:rFonts w:ascii="Calibri" w:hAnsi="Calibri"/>
          <w:color w:val="FF0000"/>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rsidR="00B6420A" w:rsidRDefault="00B6420A" w:rsidP="00B6420A">
            <w:pPr>
              <w:rPr>
                <w:rFonts w:ascii="Calibri" w:hAnsi="Calibri"/>
                <w:b/>
                <w:sz w:val="24"/>
                <w:szCs w:val="24"/>
              </w:rPr>
            </w:pPr>
            <w:r>
              <w:rPr>
                <w:rFonts w:ascii="Calibri" w:hAnsi="Calibri"/>
                <w:b/>
                <w:sz w:val="24"/>
                <w:szCs w:val="24"/>
              </w:rPr>
              <w:t>pp NICOLA HOPKINS</w:t>
            </w:r>
          </w:p>
          <w:p w:rsidR="00B6420A" w:rsidRDefault="00B6420A" w:rsidP="00B6420A">
            <w:pPr>
              <w:rPr>
                <w:rFonts w:ascii="Calibri" w:hAnsi="Calibri"/>
                <w:b/>
                <w:sz w:val="24"/>
                <w:szCs w:val="24"/>
              </w:rPr>
            </w:pPr>
            <w:r>
              <w:rPr>
                <w:rFonts w:ascii="Calibri" w:hAnsi="Calibri"/>
                <w:b/>
                <w:sz w:val="24"/>
                <w:szCs w:val="24"/>
              </w:rPr>
              <w:t>DIRECTOR OF ECONOMIC DEVELOPMENT AND PLANNING</w:t>
            </w:r>
          </w:p>
          <w:p w:rsidR="00E83FE1" w:rsidRPr="00641E0F" w:rsidRDefault="00E83FE1" w:rsidP="002C337D">
            <w:pPr>
              <w:rPr>
                <w:rFonts w:ascii="Calibri" w:hAnsi="Calibri"/>
                <w:b/>
                <w:bCs/>
                <w:sz w:val="24"/>
                <w:szCs w:val="24"/>
              </w:rPr>
            </w:pPr>
          </w:p>
        </w:tc>
      </w:tr>
    </w:tbl>
    <w:p w:rsidR="0081123F" w:rsidRDefault="0081123F" w:rsidP="0081123F">
      <w:pPr>
        <w:pStyle w:val="TableText"/>
      </w:pPr>
    </w:p>
    <w:p w:rsidR="00310FDD" w:rsidRDefault="00310FDD" w:rsidP="00310FDD">
      <w:pPr>
        <w:pStyle w:val="TableText"/>
        <w:rPr>
          <w:rFonts w:ascii="Calibri" w:hAnsi="Calibri" w:cs="Calibri"/>
        </w:rPr>
      </w:pPr>
    </w:p>
    <w:p w:rsidR="006F03C4" w:rsidRDefault="006F03C4" w:rsidP="00310FDD">
      <w:pPr>
        <w:pStyle w:val="TableText"/>
        <w:rPr>
          <w:rFonts w:ascii="Calibri" w:hAnsi="Calibri" w:cs="Calibri"/>
          <w:b/>
        </w:rPr>
      </w:pPr>
    </w:p>
    <w:p w:rsidR="00FE50DA" w:rsidRDefault="00FE50DA" w:rsidP="00310FDD">
      <w:pPr>
        <w:pStyle w:val="TableText"/>
        <w:rPr>
          <w:rFonts w:ascii="Calibri" w:hAnsi="Calibri" w:cs="Calibri"/>
          <w:b/>
        </w:rPr>
      </w:pPr>
    </w:p>
    <w:p w:rsidR="00FE50DA" w:rsidRDefault="00FE50DA" w:rsidP="00310FDD">
      <w:pPr>
        <w:pStyle w:val="TableText"/>
        <w:rPr>
          <w:rFonts w:ascii="Calibri" w:hAnsi="Calibri" w:cs="Calibri"/>
          <w:b/>
        </w:rPr>
      </w:pPr>
    </w:p>
    <w:p w:rsidR="00310FDD" w:rsidRPr="006F03C4" w:rsidRDefault="00310FDD" w:rsidP="00310FDD">
      <w:pPr>
        <w:pStyle w:val="TableText"/>
        <w:rPr>
          <w:rFonts w:ascii="Calibri" w:hAnsi="Calibri" w:cs="Calibri"/>
          <w:b/>
        </w:rPr>
      </w:pPr>
      <w:r w:rsidRPr="006F03C4">
        <w:rPr>
          <w:rFonts w:ascii="Calibri" w:hAnsi="Calibri" w:cs="Calibri"/>
          <w:b/>
        </w:rPr>
        <w:t>Notes</w:t>
      </w:r>
    </w:p>
    <w:p w:rsidR="00310FDD" w:rsidRPr="00310FDD" w:rsidRDefault="00310FDD" w:rsidP="00310FDD">
      <w:pPr>
        <w:pStyle w:val="TableText"/>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lastRenderedPageBreak/>
        <w:t xml:space="preserve">Right of Appeal </w:t>
      </w:r>
    </w:p>
    <w:p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Purchase Notices </w:t>
      </w:r>
    </w:p>
    <w:p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rsidR="00310FDD" w:rsidRPr="00310FDD" w:rsidRDefault="00310FDD" w:rsidP="00310FDD">
      <w:pPr>
        <w:pStyle w:val="TableText"/>
        <w:rPr>
          <w:rFonts w:ascii="Calibri" w:hAnsi="Calibri" w:cs="Calibri"/>
        </w:rPr>
      </w:pPr>
    </w:p>
    <w:p w:rsidR="00310FDD" w:rsidRPr="00310FDD" w:rsidRDefault="00310FDD" w:rsidP="00310FDD">
      <w:pPr>
        <w:pStyle w:val="TableText"/>
        <w:rPr>
          <w:rFonts w:ascii="Calibri" w:hAnsi="Calibri" w:cs="Calibri"/>
        </w:rPr>
      </w:pPr>
    </w:p>
    <w:p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3A" w:rsidRDefault="0075463A">
      <w:r>
        <w:separator/>
      </w:r>
    </w:p>
  </w:endnote>
  <w:endnote w:type="continuationSeparator" w:id="0">
    <w:p w:rsidR="0075463A" w:rsidRDefault="007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3A" w:rsidRDefault="0075463A">
      <w:r>
        <w:separator/>
      </w:r>
    </w:p>
  </w:footnote>
  <w:footnote w:type="continuationSeparator" w:id="0">
    <w:p w:rsidR="0075463A" w:rsidRDefault="0075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Pr="0089171B" w:rsidRDefault="002F3ADA">
    <w:pPr>
      <w:rPr>
        <w:rFonts w:ascii="Calibri" w:hAnsi="Calibri" w:cs="Calibri"/>
      </w:rPr>
    </w:pPr>
    <w:r w:rsidRPr="0089171B">
      <w:rPr>
        <w:rFonts w:ascii="Calibri" w:hAnsi="Calibri" w:cs="Calibri"/>
      </w:rPr>
      <w:t>RIBBLE VALLEY BOROUGH COUNCIL</w:t>
    </w:r>
  </w:p>
  <w:p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rsidR="002F3ADA" w:rsidRPr="0089171B" w:rsidRDefault="002F3ADA">
    <w:pPr>
      <w:pStyle w:val="addresses"/>
      <w:rPr>
        <w:rFonts w:ascii="Calibri" w:hAnsi="Calibri" w:cs="Calibri"/>
      </w:rPr>
    </w:pPr>
  </w:p>
  <w:p w:rsidR="002F3ADA" w:rsidRPr="0089171B" w:rsidRDefault="002F3ADA">
    <w:pPr>
      <w:rPr>
        <w:rFonts w:ascii="Calibri" w:hAnsi="Calibri" w:cs="Calibri"/>
        <w:b/>
        <w:bCs/>
      </w:rPr>
    </w:pPr>
    <w:r w:rsidRPr="0089171B">
      <w:rPr>
        <w:rFonts w:ascii="Calibri" w:hAnsi="Calibri" w:cs="Calibri"/>
        <w:b/>
        <w:bCs/>
      </w:rPr>
      <w:t xml:space="preserve">APPLICATION NO.  </w:t>
    </w:r>
    <w:r w:rsidR="0075463A">
      <w:rPr>
        <w:rFonts w:ascii="Calibri" w:hAnsi="Calibri" w:cs="Calibri"/>
        <w:b/>
        <w:bCs/>
      </w:rPr>
      <w:t>3/2021/0109</w:t>
    </w:r>
    <w:r w:rsidRPr="0089171B">
      <w:rPr>
        <w:rFonts w:ascii="Calibri" w:hAnsi="Calibri" w:cs="Calibri"/>
        <w:b/>
        <w:bCs/>
      </w:rPr>
      <w:t xml:space="preserve">                                  DECISION DATE: </w:t>
    </w:r>
    <w:r w:rsidR="00FE50DA">
      <w:rPr>
        <w:rFonts w:ascii="Calibri" w:hAnsi="Calibri" w:cs="Calibri"/>
        <w:b/>
        <w:bCs/>
      </w:rPr>
      <w:t>08/03/2021</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3A"/>
    <w:rsid w:val="000F5EFD"/>
    <w:rsid w:val="00111C12"/>
    <w:rsid w:val="001602C7"/>
    <w:rsid w:val="001613C3"/>
    <w:rsid w:val="00172E52"/>
    <w:rsid w:val="001E2E85"/>
    <w:rsid w:val="002C337D"/>
    <w:rsid w:val="002D5D44"/>
    <w:rsid w:val="002F3ADA"/>
    <w:rsid w:val="00310FDD"/>
    <w:rsid w:val="00353EFF"/>
    <w:rsid w:val="004B764D"/>
    <w:rsid w:val="006F03C4"/>
    <w:rsid w:val="0070149C"/>
    <w:rsid w:val="007522FA"/>
    <w:rsid w:val="0075463A"/>
    <w:rsid w:val="007C793E"/>
    <w:rsid w:val="0081123F"/>
    <w:rsid w:val="0089171B"/>
    <w:rsid w:val="00AA358D"/>
    <w:rsid w:val="00B6420A"/>
    <w:rsid w:val="00C00AD7"/>
    <w:rsid w:val="00C37C7E"/>
    <w:rsid w:val="00DD62CA"/>
    <w:rsid w:val="00E01248"/>
    <w:rsid w:val="00E83FE1"/>
    <w:rsid w:val="00FE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2919F97-F325-4895-9227-A6855254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1163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7381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Tara Thompson</cp:lastModifiedBy>
  <cp:revision>2</cp:revision>
  <cp:lastPrinted>2004-01-27T17:21:00Z</cp:lastPrinted>
  <dcterms:created xsi:type="dcterms:W3CDTF">2021-03-08T14:04:00Z</dcterms:created>
  <dcterms:modified xsi:type="dcterms:W3CDTF">2021-03-08T14:04:00Z</dcterms:modified>
</cp:coreProperties>
</file>