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7F0677" w:rsidP="00D2449B">
            <w:pPr>
              <w:jc w:val="center"/>
              <w:rPr>
                <w:rFonts w:ascii="Calibri" w:hAnsi="Calibri"/>
                <w:b/>
                <w:szCs w:val="22"/>
              </w:rPr>
            </w:pPr>
            <w:r>
              <w:rPr>
                <w:rFonts w:ascii="Calibri" w:hAnsi="Calibri"/>
                <w:b/>
                <w:szCs w:val="22"/>
              </w:rPr>
              <w:t>1</w:t>
            </w:r>
            <w:r w:rsidR="00DC1C4E">
              <w:rPr>
                <w:rFonts w:ascii="Calibri" w:hAnsi="Calibri"/>
                <w:b/>
                <w:szCs w:val="22"/>
              </w:rPr>
              <w:t>2</w:t>
            </w:r>
            <w:r w:rsidR="008A2403">
              <w:rPr>
                <w:rFonts w:ascii="Calibri" w:hAnsi="Calibri"/>
                <w:b/>
                <w:szCs w:val="22"/>
              </w:rPr>
              <w:t>.03.21</w:t>
            </w: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DC1C4E" w:rsidP="00D2449B">
            <w:pPr>
              <w:jc w:val="center"/>
              <w:rPr>
                <w:rFonts w:ascii="Calibri" w:hAnsi="Calibri"/>
                <w:b/>
                <w:szCs w:val="22"/>
              </w:rPr>
            </w:pPr>
            <w:r>
              <w:rPr>
                <w:rFonts w:ascii="Calibri" w:hAnsi="Calibri"/>
                <w:b/>
                <w:szCs w:val="22"/>
              </w:rPr>
              <w:t>N</w:t>
            </w: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AA50B8" w:rsidP="008F6B58">
            <w:pPr>
              <w:rPr>
                <w:rFonts w:ascii="Calibri" w:hAnsi="Calibri"/>
                <w:szCs w:val="22"/>
              </w:rPr>
            </w:pPr>
            <w:r w:rsidRPr="00AA50B8">
              <w:rPr>
                <w:rFonts w:ascii="Calibri" w:hAnsi="Calibri"/>
                <w:szCs w:val="22"/>
              </w:rPr>
              <w:t>3/2021/01</w:t>
            </w:r>
            <w:r w:rsidR="007F0677">
              <w:rPr>
                <w:rFonts w:ascii="Calibri" w:hAnsi="Calibri"/>
                <w:szCs w:val="22"/>
              </w:rPr>
              <w:t>2</w:t>
            </w:r>
            <w:r w:rsidRPr="00AA50B8">
              <w:rPr>
                <w:rFonts w:ascii="Calibri" w:hAnsi="Calibri"/>
                <w:szCs w:val="22"/>
              </w:rPr>
              <w:t>4</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Pr="008C75E4" w:rsidRDefault="007F0677" w:rsidP="002C6277">
            <w:pPr>
              <w:rPr>
                <w:rFonts w:ascii="Calibri" w:hAnsi="Calibri"/>
                <w:szCs w:val="22"/>
              </w:rPr>
            </w:pPr>
            <w:r>
              <w:rPr>
                <w:rFonts w:ascii="Calibri" w:hAnsi="Calibri"/>
                <w:szCs w:val="22"/>
              </w:rPr>
              <w:t>11/03/2021</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AA50B8" w:rsidP="00FD334A">
            <w:pPr>
              <w:rPr>
                <w:rFonts w:ascii="Calibri" w:hAnsi="Calibri"/>
                <w:b/>
                <w:szCs w:val="22"/>
              </w:rPr>
            </w:pPr>
            <w:r>
              <w:rPr>
                <w:rFonts w:ascii="Calibri" w:hAnsi="Calibri"/>
                <w:b/>
                <w:szCs w:val="22"/>
              </w:rPr>
              <w:t>APPROVE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8C75E4" w:rsidRDefault="007F0677">
            <w:pPr>
              <w:rPr>
                <w:rFonts w:ascii="Calibri" w:hAnsi="Calibri"/>
                <w:szCs w:val="22"/>
              </w:rPr>
            </w:pPr>
            <w:r w:rsidRPr="007F0677">
              <w:rPr>
                <w:rFonts w:ascii="Calibri" w:hAnsi="Calibri"/>
                <w:szCs w:val="22"/>
              </w:rPr>
              <w:t>Proposed raising of the existing roof and conversion of the existing loft to facilitate first floor accommodation and associated alterations and refurbishment works.</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8C75E4" w:rsidRDefault="007F0677" w:rsidP="00A42E82">
            <w:pPr>
              <w:rPr>
                <w:rFonts w:ascii="Calibri" w:hAnsi="Calibri"/>
                <w:szCs w:val="22"/>
              </w:rPr>
            </w:pPr>
            <w:r w:rsidRPr="007F0677">
              <w:rPr>
                <w:rFonts w:ascii="Calibri" w:hAnsi="Calibri"/>
                <w:szCs w:val="22"/>
              </w:rPr>
              <w:t xml:space="preserve">Sunridge York Lane </w:t>
            </w:r>
            <w:proofErr w:type="spellStart"/>
            <w:r w:rsidRPr="007F0677">
              <w:rPr>
                <w:rFonts w:ascii="Calibri" w:hAnsi="Calibri"/>
                <w:szCs w:val="22"/>
              </w:rPr>
              <w:t>Langho</w:t>
            </w:r>
            <w:proofErr w:type="spellEnd"/>
            <w:r w:rsidRPr="007F0677">
              <w:rPr>
                <w:rFonts w:ascii="Calibri" w:hAnsi="Calibri"/>
                <w:szCs w:val="22"/>
              </w:rPr>
              <w:t xml:space="preserve"> BB6 8DW</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7F0677" w:rsidP="009825FF">
            <w:pPr>
              <w:jc w:val="both"/>
              <w:rPr>
                <w:rFonts w:ascii="Calibri" w:hAnsi="Calibri"/>
                <w:szCs w:val="22"/>
              </w:rPr>
            </w:pPr>
            <w:r>
              <w:rPr>
                <w:rFonts w:ascii="Calibri" w:hAnsi="Calibri"/>
                <w:szCs w:val="22"/>
              </w:rPr>
              <w:t>No response to date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C75E4" w:rsidRDefault="00581DA0" w:rsidP="006126D1">
            <w:pPr>
              <w:jc w:val="both"/>
              <w:rPr>
                <w:rFonts w:ascii="Calibri" w:hAnsi="Calibri"/>
                <w:b/>
                <w:szCs w:val="22"/>
              </w:rPr>
            </w:pPr>
            <w:r>
              <w:rPr>
                <w:rFonts w:ascii="Calibri" w:hAnsi="Calibri"/>
                <w:b/>
                <w:szCs w:val="22"/>
              </w:rPr>
              <w:t>N/A</w:t>
            </w:r>
          </w:p>
        </w:tc>
      </w:tr>
      <w:tr w:rsidR="008C75E4" w:rsidRPr="008C75E4" w:rsidTr="00504440">
        <w:trPr>
          <w:jc w:val="center"/>
        </w:trPr>
        <w:tc>
          <w:tcPr>
            <w:tcW w:w="9555" w:type="dxa"/>
            <w:gridSpan w:val="14"/>
            <w:tcMar>
              <w:top w:w="57" w:type="dxa"/>
              <w:bottom w:w="57" w:type="dxa"/>
            </w:tcMar>
          </w:tcPr>
          <w:p w:rsidR="00C0704D" w:rsidRPr="008C75E4" w:rsidRDefault="00C0704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Default="00581DA0" w:rsidP="00435FC9">
            <w:pPr>
              <w:jc w:val="both"/>
              <w:rPr>
                <w:rFonts w:ascii="Calibri" w:hAnsi="Calibri"/>
                <w:szCs w:val="22"/>
              </w:rPr>
            </w:pPr>
            <w:r>
              <w:rPr>
                <w:rFonts w:ascii="Calibri" w:hAnsi="Calibri"/>
                <w:szCs w:val="22"/>
              </w:rPr>
              <w:t>One representation has been received which raises concerns with respect to:</w:t>
            </w:r>
          </w:p>
          <w:p w:rsidR="00581DA0" w:rsidRPr="00435FC9" w:rsidRDefault="00581DA0" w:rsidP="00435FC9">
            <w:pPr>
              <w:jc w:val="both"/>
              <w:rPr>
                <w:rFonts w:ascii="Calibri" w:hAnsi="Calibri"/>
                <w:szCs w:val="22"/>
              </w:rPr>
            </w:pPr>
            <w:r>
              <w:rPr>
                <w:rFonts w:ascii="Calibri" w:hAnsi="Calibri"/>
                <w:szCs w:val="22"/>
              </w:rPr>
              <w:t>Overlooking from rear dormer</w:t>
            </w:r>
            <w:r w:rsidR="00992AA7">
              <w:rPr>
                <w:rFonts w:ascii="Calibri" w:hAnsi="Calibri"/>
                <w:szCs w:val="22"/>
              </w:rPr>
              <w:t>.</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504440">
        <w:trPr>
          <w:trHeight w:val="864"/>
          <w:jc w:val="center"/>
        </w:trPr>
        <w:tc>
          <w:tcPr>
            <w:tcW w:w="9555" w:type="dxa"/>
            <w:gridSpan w:val="14"/>
            <w:tcMar>
              <w:top w:w="57" w:type="dxa"/>
              <w:bottom w:w="57" w:type="dxa"/>
            </w:tcMar>
          </w:tcPr>
          <w:p w:rsidR="008542DE"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rsidR="00F86D3E" w:rsidRPr="00F86D3E" w:rsidRDefault="00F86D3E" w:rsidP="00504440">
            <w:pPr>
              <w:pStyle w:val="PLANNING"/>
              <w:rPr>
                <w:rFonts w:ascii="Calibri" w:hAnsi="Calibri"/>
                <w:bCs/>
                <w:szCs w:val="22"/>
              </w:rPr>
            </w:pPr>
            <w:r w:rsidRPr="00F86D3E">
              <w:rPr>
                <w:rFonts w:ascii="Calibri" w:hAnsi="Calibri"/>
                <w:bCs/>
                <w:szCs w:val="22"/>
              </w:rPr>
              <w:t>Policy EN1: Green Belt</w:t>
            </w:r>
          </w:p>
          <w:p w:rsidR="00992AA7" w:rsidRPr="00992AA7" w:rsidRDefault="00992AA7" w:rsidP="00992AA7">
            <w:pPr>
              <w:jc w:val="both"/>
              <w:rPr>
                <w:rFonts w:ascii="Calibri" w:hAnsi="Calibri"/>
                <w:szCs w:val="22"/>
              </w:rPr>
            </w:pPr>
            <w:r w:rsidRPr="00992AA7">
              <w:rPr>
                <w:rFonts w:ascii="Calibri" w:hAnsi="Calibri"/>
                <w:szCs w:val="22"/>
              </w:rPr>
              <w:t xml:space="preserve">Policy DMG1: General Considerations </w:t>
            </w:r>
          </w:p>
          <w:p w:rsidR="00992AA7" w:rsidRPr="00992AA7" w:rsidRDefault="00992AA7" w:rsidP="00992AA7">
            <w:pPr>
              <w:jc w:val="both"/>
              <w:rPr>
                <w:rFonts w:ascii="Calibri" w:hAnsi="Calibri"/>
                <w:szCs w:val="22"/>
              </w:rPr>
            </w:pPr>
            <w:r w:rsidRPr="00992AA7">
              <w:rPr>
                <w:rFonts w:ascii="Calibri" w:hAnsi="Calibri"/>
                <w:szCs w:val="22"/>
              </w:rPr>
              <w:t xml:space="preserve">Policy DMG2: Strategic Considerations </w:t>
            </w:r>
          </w:p>
          <w:p w:rsidR="001946E0" w:rsidRDefault="00992AA7" w:rsidP="00992AA7">
            <w:pPr>
              <w:jc w:val="both"/>
              <w:rPr>
                <w:rFonts w:ascii="Calibri" w:hAnsi="Calibri"/>
                <w:szCs w:val="22"/>
              </w:rPr>
            </w:pPr>
            <w:r w:rsidRPr="00992AA7">
              <w:rPr>
                <w:rFonts w:ascii="Calibri" w:hAnsi="Calibri"/>
                <w:szCs w:val="22"/>
              </w:rPr>
              <w:t>Policy DMH5: Residential and Curtilage Extensions</w:t>
            </w:r>
          </w:p>
          <w:p w:rsidR="00F86D3E" w:rsidRPr="008C75E4" w:rsidRDefault="00F86D3E" w:rsidP="00992AA7">
            <w:pPr>
              <w:jc w:val="both"/>
              <w:rPr>
                <w:rFonts w:ascii="Calibri" w:hAnsi="Calibri"/>
                <w:b/>
                <w:szCs w:val="22"/>
              </w:rPr>
            </w:pPr>
            <w:r>
              <w:rPr>
                <w:rFonts w:ascii="Calibri" w:hAnsi="Calibri"/>
                <w:b/>
                <w:szCs w:val="22"/>
              </w:rPr>
              <w:t>NPPF</w:t>
            </w: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101855" w:rsidRPr="001946E0" w:rsidRDefault="00C5756C" w:rsidP="00454754">
            <w:pPr>
              <w:pStyle w:val="PLANNING"/>
              <w:rPr>
                <w:rFonts w:ascii="Calibri" w:hAnsi="Calibri"/>
                <w:bCs/>
                <w:szCs w:val="22"/>
              </w:rPr>
            </w:pPr>
            <w:r>
              <w:rPr>
                <w:rFonts w:ascii="Calibri" w:hAnsi="Calibri"/>
                <w:bCs/>
                <w:szCs w:val="22"/>
              </w:rPr>
              <w:t>None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924822" w:rsidRPr="00924822" w:rsidRDefault="00924822" w:rsidP="00454754">
            <w:pPr>
              <w:pStyle w:val="Header"/>
              <w:tabs>
                <w:tab w:val="clear" w:pos="4153"/>
                <w:tab w:val="clear" w:pos="8306"/>
              </w:tabs>
              <w:contextualSpacing/>
              <w:jc w:val="both"/>
              <w:rPr>
                <w:rFonts w:ascii="Calibri" w:hAnsi="Calibri"/>
                <w:szCs w:val="22"/>
              </w:rPr>
            </w:pPr>
            <w:r w:rsidRPr="00924822">
              <w:rPr>
                <w:rFonts w:ascii="Calibri" w:hAnsi="Calibri"/>
                <w:szCs w:val="22"/>
              </w:rPr>
              <w:t xml:space="preserve">The property is a detached bungalow </w:t>
            </w:r>
            <w:r w:rsidR="00C5756C">
              <w:rPr>
                <w:rFonts w:ascii="Calibri" w:hAnsi="Calibri"/>
                <w:szCs w:val="22"/>
              </w:rPr>
              <w:t xml:space="preserve">constructed of brick and render with grey tiles roof </w:t>
            </w:r>
            <w:r w:rsidRPr="00924822">
              <w:rPr>
                <w:rFonts w:ascii="Calibri" w:hAnsi="Calibri"/>
                <w:szCs w:val="22"/>
              </w:rPr>
              <w:t>within a row of houses</w:t>
            </w:r>
            <w:r w:rsidR="00C5756C">
              <w:rPr>
                <w:rFonts w:ascii="Calibri" w:hAnsi="Calibri"/>
                <w:szCs w:val="22"/>
              </w:rPr>
              <w:t>. It is</w:t>
            </w:r>
            <w:r w:rsidRPr="00924822">
              <w:rPr>
                <w:rFonts w:ascii="Calibri" w:hAnsi="Calibri"/>
                <w:szCs w:val="22"/>
              </w:rPr>
              <w:t xml:space="preserve"> </w:t>
            </w:r>
            <w:r>
              <w:rPr>
                <w:rFonts w:ascii="Calibri" w:hAnsi="Calibri"/>
                <w:szCs w:val="22"/>
              </w:rPr>
              <w:t xml:space="preserve">just outside </w:t>
            </w:r>
            <w:r w:rsidRPr="00924822">
              <w:rPr>
                <w:rFonts w:ascii="Calibri" w:hAnsi="Calibri"/>
                <w:szCs w:val="22"/>
              </w:rPr>
              <w:t xml:space="preserve">the settlement </w:t>
            </w:r>
            <w:r>
              <w:rPr>
                <w:rFonts w:ascii="Calibri" w:hAnsi="Calibri"/>
                <w:szCs w:val="22"/>
              </w:rPr>
              <w:t xml:space="preserve">boundary </w:t>
            </w:r>
            <w:r w:rsidRPr="00924822">
              <w:rPr>
                <w:rFonts w:ascii="Calibri" w:hAnsi="Calibri"/>
                <w:szCs w:val="22"/>
              </w:rPr>
              <w:t xml:space="preserve">of </w:t>
            </w:r>
            <w:proofErr w:type="spellStart"/>
            <w:r w:rsidRPr="00924822">
              <w:rPr>
                <w:rFonts w:ascii="Calibri" w:hAnsi="Calibri"/>
                <w:szCs w:val="22"/>
              </w:rPr>
              <w:t>Langho</w:t>
            </w:r>
            <w:proofErr w:type="spellEnd"/>
            <w:r>
              <w:rPr>
                <w:rFonts w:ascii="Calibri" w:hAnsi="Calibri"/>
                <w:szCs w:val="22"/>
              </w:rPr>
              <w:t xml:space="preserve"> and is in the designated greenbelt</w:t>
            </w:r>
            <w:r w:rsidRPr="00924822">
              <w:rPr>
                <w:rFonts w:ascii="Calibri" w:hAnsi="Calibri"/>
                <w:szCs w:val="22"/>
              </w:rPr>
              <w:t>.</w:t>
            </w:r>
            <w:r>
              <w:rPr>
                <w:rFonts w:ascii="Calibri" w:hAnsi="Calibri"/>
                <w:szCs w:val="22"/>
              </w:rPr>
              <w:t xml:space="preserve"> It is an individually designed house with a mix of house types and ages in the vicinity. </w:t>
            </w:r>
            <w:r w:rsidRPr="00924822">
              <w:rPr>
                <w:rFonts w:ascii="Calibri" w:hAnsi="Calibri"/>
                <w:szCs w:val="22"/>
              </w:rPr>
              <w:t xml:space="preserve"> Beyond the site York Lane continues into undeveloped open countryside.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454754" w:rsidRPr="00F012FA" w:rsidRDefault="00F86D3E"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raising of and alterations to the roof, loft conversion and rear dormer window to provide additional first floor living accommodation. </w:t>
            </w:r>
          </w:p>
        </w:tc>
      </w:tr>
      <w:tr w:rsidR="00C214A6" w:rsidRPr="008C75E4" w:rsidTr="00504440">
        <w:trPr>
          <w:trHeight w:val="864"/>
          <w:jc w:val="center"/>
        </w:trPr>
        <w:tc>
          <w:tcPr>
            <w:tcW w:w="9555" w:type="dxa"/>
            <w:gridSpan w:val="14"/>
            <w:tcMar>
              <w:top w:w="57" w:type="dxa"/>
              <w:bottom w:w="57" w:type="dxa"/>
            </w:tcMar>
          </w:tcPr>
          <w:p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rsidR="00D102D9" w:rsidRDefault="00F86D3E" w:rsidP="00454754">
            <w:pPr>
              <w:pStyle w:val="Header"/>
              <w:tabs>
                <w:tab w:val="clear" w:pos="4153"/>
                <w:tab w:val="clear" w:pos="8306"/>
              </w:tabs>
              <w:jc w:val="both"/>
              <w:rPr>
                <w:rFonts w:ascii="Calibri" w:hAnsi="Calibri"/>
                <w:szCs w:val="22"/>
              </w:rPr>
            </w:pPr>
            <w:r w:rsidRPr="00F86D3E">
              <w:rPr>
                <w:rFonts w:ascii="Calibri" w:hAnsi="Calibri"/>
                <w:szCs w:val="22"/>
              </w:rPr>
              <w:t xml:space="preserve">The application is for the construction of a domestic extension to a </w:t>
            </w:r>
            <w:proofErr w:type="spellStart"/>
            <w:r w:rsidRPr="00F86D3E">
              <w:rPr>
                <w:rFonts w:ascii="Calibri" w:hAnsi="Calibri"/>
                <w:szCs w:val="22"/>
              </w:rPr>
              <w:t>dwellinghouse</w:t>
            </w:r>
            <w:proofErr w:type="spellEnd"/>
            <w:r w:rsidRPr="00F86D3E">
              <w:rPr>
                <w:rFonts w:ascii="Calibri" w:hAnsi="Calibri"/>
                <w:szCs w:val="22"/>
              </w:rPr>
              <w:t>. The site lies</w:t>
            </w:r>
            <w:r w:rsidR="00924822">
              <w:rPr>
                <w:rFonts w:ascii="Calibri" w:hAnsi="Calibri"/>
                <w:szCs w:val="22"/>
              </w:rPr>
              <w:t xml:space="preserve"> just outside </w:t>
            </w:r>
            <w:proofErr w:type="spellStart"/>
            <w:r w:rsidR="00924822">
              <w:rPr>
                <w:rFonts w:ascii="Calibri" w:hAnsi="Calibri"/>
                <w:szCs w:val="22"/>
              </w:rPr>
              <w:t>Langho</w:t>
            </w:r>
            <w:proofErr w:type="spellEnd"/>
            <w:r w:rsidR="00924822">
              <w:rPr>
                <w:rFonts w:ascii="Calibri" w:hAnsi="Calibri"/>
                <w:szCs w:val="22"/>
              </w:rPr>
              <w:t xml:space="preserve"> settlement boundary,</w:t>
            </w:r>
            <w:r w:rsidRPr="00F86D3E">
              <w:rPr>
                <w:rFonts w:ascii="Calibri" w:hAnsi="Calibri"/>
                <w:szCs w:val="22"/>
              </w:rPr>
              <w:t xml:space="preserve"> in an area allocated as Greenbelt where most new development is considered inappropriate except in certain limited circumstances set out within para 145 of the NPPF. One of these exceptions is limited extensions to buildings provided that it does not result in disproportionate additions over and above the size of the original building. Therefore, consideration must be given as to whether the proposal would be a disproportionate addition to the </w:t>
            </w:r>
            <w:proofErr w:type="spellStart"/>
            <w:r w:rsidRPr="00F86D3E">
              <w:rPr>
                <w:rFonts w:ascii="Calibri" w:hAnsi="Calibri"/>
                <w:szCs w:val="22"/>
              </w:rPr>
              <w:t>dwellinghouse</w:t>
            </w:r>
            <w:proofErr w:type="spellEnd"/>
            <w:r w:rsidRPr="00F86D3E">
              <w:rPr>
                <w:rFonts w:ascii="Calibri" w:hAnsi="Calibri"/>
                <w:szCs w:val="22"/>
              </w:rPr>
              <w:t xml:space="preserve"> as it was originally built.</w:t>
            </w:r>
          </w:p>
          <w:p w:rsidR="00F86D3E" w:rsidRDefault="00F86D3E" w:rsidP="00454754">
            <w:pPr>
              <w:pStyle w:val="Header"/>
              <w:tabs>
                <w:tab w:val="clear" w:pos="4153"/>
                <w:tab w:val="clear" w:pos="8306"/>
              </w:tabs>
              <w:jc w:val="both"/>
              <w:rPr>
                <w:rFonts w:ascii="Calibri" w:hAnsi="Calibri"/>
                <w:szCs w:val="22"/>
              </w:rPr>
            </w:pPr>
          </w:p>
          <w:p w:rsidR="00F86D3E" w:rsidRDefault="00F86D3E" w:rsidP="00454754">
            <w:pPr>
              <w:pStyle w:val="Header"/>
              <w:tabs>
                <w:tab w:val="clear" w:pos="4153"/>
                <w:tab w:val="clear" w:pos="8306"/>
              </w:tabs>
              <w:jc w:val="both"/>
              <w:rPr>
                <w:rFonts w:ascii="Calibri" w:hAnsi="Calibri"/>
                <w:szCs w:val="22"/>
              </w:rPr>
            </w:pPr>
            <w:r>
              <w:rPr>
                <w:rFonts w:ascii="Calibri" w:hAnsi="Calibri"/>
                <w:szCs w:val="22"/>
              </w:rPr>
              <w:t xml:space="preserve">In this case the property is a bungalow constructed circa 1960. It has been extended since with a rear conservatory and extension. The proposed works include a minimal increase in ridge height and roof volume through the creation of a pitched roof and rear dormer. It is not considered that it could be reasonably argued that these works would be disproportionate. The footprint will not increase and the scale of the dwelling will be broadly similar to how it is at present. It will still essentially be a bungalow with additional floor space in the </w:t>
            </w:r>
            <w:r w:rsidR="00924822">
              <w:rPr>
                <w:rFonts w:ascii="Calibri" w:hAnsi="Calibri"/>
                <w:szCs w:val="22"/>
              </w:rPr>
              <w:t>roof space</w:t>
            </w:r>
            <w:r>
              <w:rPr>
                <w:rFonts w:ascii="Calibri" w:hAnsi="Calibri"/>
                <w:szCs w:val="22"/>
              </w:rPr>
              <w:t>. As such the proposal is considered to be an appropriate development within the Greenbelt and would not conflict with the objectives set out within the NPPF or Core Strategy policy EN1.</w:t>
            </w:r>
          </w:p>
          <w:p w:rsidR="00F86D3E" w:rsidRDefault="00F86D3E" w:rsidP="00454754">
            <w:pPr>
              <w:pStyle w:val="Header"/>
              <w:tabs>
                <w:tab w:val="clear" w:pos="4153"/>
                <w:tab w:val="clear" w:pos="8306"/>
              </w:tabs>
              <w:jc w:val="both"/>
              <w:rPr>
                <w:rFonts w:ascii="Calibri" w:hAnsi="Calibri"/>
                <w:szCs w:val="22"/>
              </w:rPr>
            </w:pPr>
          </w:p>
          <w:p w:rsidR="00F86D3E" w:rsidRPr="006D7624" w:rsidRDefault="00F86D3E" w:rsidP="00454754">
            <w:pPr>
              <w:pStyle w:val="Header"/>
              <w:tabs>
                <w:tab w:val="clear" w:pos="4153"/>
                <w:tab w:val="clear" w:pos="8306"/>
              </w:tabs>
              <w:jc w:val="both"/>
              <w:rPr>
                <w:rFonts w:ascii="Calibri" w:hAnsi="Calibri"/>
                <w:szCs w:val="22"/>
              </w:rPr>
            </w:pPr>
            <w:r>
              <w:rPr>
                <w:rFonts w:ascii="Calibri" w:hAnsi="Calibri"/>
                <w:szCs w:val="22"/>
              </w:rPr>
              <w:t xml:space="preserve">The proposal is acceptable in principle subject to the material planning considerations. </w:t>
            </w: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rsidR="00C6456D" w:rsidRDefault="00F86D3E" w:rsidP="00454754">
            <w:pPr>
              <w:contextualSpacing/>
              <w:jc w:val="both"/>
              <w:rPr>
                <w:rFonts w:ascii="Calibri" w:hAnsi="Calibri"/>
                <w:szCs w:val="22"/>
              </w:rPr>
            </w:pPr>
            <w:r>
              <w:rPr>
                <w:rFonts w:ascii="Calibri" w:hAnsi="Calibri"/>
                <w:szCs w:val="22"/>
              </w:rPr>
              <w:t xml:space="preserve">The alterations to the roof will result in an increase of the ridge height by 440mm, the hipped roof facing forwards will be removed and replaced by a pitched roof with forward facing gable to increase useable floor area within the roof. A dormer window serving the master bedroom is proposed to the rear. </w:t>
            </w:r>
          </w:p>
          <w:p w:rsidR="0072355B" w:rsidRDefault="0072355B" w:rsidP="00454754">
            <w:pPr>
              <w:contextualSpacing/>
              <w:jc w:val="both"/>
              <w:rPr>
                <w:rFonts w:ascii="Calibri" w:hAnsi="Calibri"/>
                <w:szCs w:val="22"/>
              </w:rPr>
            </w:pPr>
          </w:p>
          <w:p w:rsidR="00C66783" w:rsidRDefault="0072355B" w:rsidP="00454754">
            <w:pPr>
              <w:contextualSpacing/>
              <w:jc w:val="both"/>
              <w:rPr>
                <w:rFonts w:ascii="Calibri" w:hAnsi="Calibri"/>
                <w:szCs w:val="22"/>
              </w:rPr>
            </w:pPr>
            <w:r>
              <w:rPr>
                <w:rFonts w:ascii="Calibri" w:hAnsi="Calibri"/>
                <w:szCs w:val="22"/>
              </w:rPr>
              <w:t xml:space="preserve">A neighbouring property has raised concerns with regard to the introduction of a new habitable room window at first floor level which would overlook their garden. Whilst this arrangement would not be unusual in a residential street it is accepted that this is a concern given that they currently enjoy </w:t>
            </w:r>
            <w:r w:rsidR="00C66783">
              <w:rPr>
                <w:rFonts w:ascii="Calibri" w:hAnsi="Calibri"/>
                <w:szCs w:val="22"/>
              </w:rPr>
              <w:t>privac</w:t>
            </w:r>
            <w:r>
              <w:rPr>
                <w:rFonts w:ascii="Calibri" w:hAnsi="Calibri"/>
                <w:szCs w:val="22"/>
              </w:rPr>
              <w:t>y</w:t>
            </w:r>
            <w:r w:rsidR="00C66783">
              <w:rPr>
                <w:rFonts w:ascii="Calibri" w:hAnsi="Calibri"/>
                <w:szCs w:val="22"/>
              </w:rPr>
              <w:t xml:space="preserve"> on from this side</w:t>
            </w:r>
            <w:r>
              <w:rPr>
                <w:rFonts w:ascii="Calibri" w:hAnsi="Calibri"/>
                <w:szCs w:val="22"/>
              </w:rPr>
              <w:t xml:space="preserve"> being adjacent to a bungalow. </w:t>
            </w:r>
          </w:p>
          <w:p w:rsidR="00C66783" w:rsidRDefault="00C66783" w:rsidP="00454754">
            <w:pPr>
              <w:contextualSpacing/>
              <w:jc w:val="both"/>
              <w:rPr>
                <w:rFonts w:ascii="Calibri" w:hAnsi="Calibri"/>
                <w:szCs w:val="22"/>
              </w:rPr>
            </w:pPr>
          </w:p>
          <w:p w:rsidR="00C66783" w:rsidRDefault="00C66783" w:rsidP="00454754">
            <w:pPr>
              <w:contextualSpacing/>
              <w:jc w:val="both"/>
              <w:rPr>
                <w:rFonts w:ascii="Calibri" w:hAnsi="Calibri"/>
                <w:szCs w:val="22"/>
              </w:rPr>
            </w:pPr>
            <w:r w:rsidRPr="00C66783">
              <w:rPr>
                <w:rFonts w:ascii="Calibri" w:hAnsi="Calibri"/>
                <w:szCs w:val="22"/>
              </w:rPr>
              <w:t xml:space="preserve">The dormer </w:t>
            </w:r>
            <w:r w:rsidR="00924822">
              <w:rPr>
                <w:rFonts w:ascii="Calibri" w:hAnsi="Calibri"/>
                <w:szCs w:val="22"/>
              </w:rPr>
              <w:t xml:space="preserve">is set back within the roof and </w:t>
            </w:r>
            <w:r w:rsidRPr="00C66783">
              <w:rPr>
                <w:rFonts w:ascii="Calibri" w:hAnsi="Calibri"/>
                <w:szCs w:val="22"/>
              </w:rPr>
              <w:t>has a centrally positioned window with solid walls either side</w:t>
            </w:r>
            <w:r>
              <w:rPr>
                <w:rFonts w:ascii="Calibri" w:hAnsi="Calibri"/>
                <w:szCs w:val="22"/>
              </w:rPr>
              <w:t xml:space="preserve"> but it is located </w:t>
            </w:r>
            <w:r w:rsidR="00924822">
              <w:rPr>
                <w:rFonts w:ascii="Calibri" w:hAnsi="Calibri"/>
                <w:szCs w:val="22"/>
              </w:rPr>
              <w:t xml:space="preserve">quite </w:t>
            </w:r>
            <w:r>
              <w:rPr>
                <w:rFonts w:ascii="Calibri" w:hAnsi="Calibri"/>
                <w:szCs w:val="22"/>
              </w:rPr>
              <w:t xml:space="preserve">close </w:t>
            </w:r>
            <w:r w:rsidR="00924822">
              <w:rPr>
                <w:rFonts w:ascii="Calibri" w:hAnsi="Calibri"/>
                <w:szCs w:val="22"/>
              </w:rPr>
              <w:t>to the edge of the property</w:t>
            </w:r>
            <w:r>
              <w:rPr>
                <w:rFonts w:ascii="Calibri" w:hAnsi="Calibri"/>
                <w:szCs w:val="22"/>
              </w:rPr>
              <w:t xml:space="preserve">. </w:t>
            </w:r>
            <w:r w:rsidRPr="00C66783">
              <w:rPr>
                <w:rFonts w:ascii="Calibri" w:hAnsi="Calibri"/>
                <w:szCs w:val="22"/>
              </w:rPr>
              <w:t xml:space="preserve"> </w:t>
            </w:r>
            <w:r>
              <w:rPr>
                <w:rFonts w:ascii="Calibri" w:hAnsi="Calibri"/>
                <w:szCs w:val="22"/>
              </w:rPr>
              <w:t>T</w:t>
            </w:r>
            <w:r w:rsidRPr="00C66783">
              <w:rPr>
                <w:rFonts w:ascii="Calibri" w:hAnsi="Calibri"/>
                <w:szCs w:val="22"/>
              </w:rPr>
              <w:t xml:space="preserve">he primary views will be directly to the rear but </w:t>
            </w:r>
            <w:r w:rsidR="00280C92">
              <w:rPr>
                <w:rFonts w:ascii="Calibri" w:hAnsi="Calibri"/>
                <w:szCs w:val="22"/>
              </w:rPr>
              <w:t xml:space="preserve">oblique </w:t>
            </w:r>
            <w:r w:rsidRPr="00C66783">
              <w:rPr>
                <w:rFonts w:ascii="Calibri" w:hAnsi="Calibri"/>
                <w:szCs w:val="22"/>
              </w:rPr>
              <w:t xml:space="preserve">sideways views into adjacent </w:t>
            </w:r>
            <w:r w:rsidR="00924822">
              <w:rPr>
                <w:rFonts w:ascii="Calibri" w:hAnsi="Calibri"/>
                <w:szCs w:val="22"/>
              </w:rPr>
              <w:t>gardens</w:t>
            </w:r>
            <w:r w:rsidRPr="00C66783">
              <w:rPr>
                <w:rFonts w:ascii="Calibri" w:hAnsi="Calibri"/>
                <w:szCs w:val="22"/>
              </w:rPr>
              <w:t xml:space="preserve"> </w:t>
            </w:r>
            <w:r w:rsidR="00924822">
              <w:rPr>
                <w:rFonts w:ascii="Calibri" w:hAnsi="Calibri"/>
                <w:szCs w:val="22"/>
              </w:rPr>
              <w:t xml:space="preserve">are likely to be </w:t>
            </w:r>
            <w:r w:rsidRPr="00C66783">
              <w:rPr>
                <w:rFonts w:ascii="Calibri" w:hAnsi="Calibri"/>
                <w:szCs w:val="22"/>
              </w:rPr>
              <w:t>possible</w:t>
            </w:r>
            <w:r>
              <w:rPr>
                <w:rFonts w:ascii="Calibri" w:hAnsi="Calibri"/>
                <w:szCs w:val="22"/>
              </w:rPr>
              <w:t xml:space="preserve"> if the occupants are stood in the window looking out.</w:t>
            </w:r>
            <w:r w:rsidR="00280C92">
              <w:rPr>
                <w:rFonts w:ascii="Calibri" w:hAnsi="Calibri"/>
                <w:szCs w:val="22"/>
              </w:rPr>
              <w:t xml:space="preserve"> The submitted statement explains the applicants wish to take advantage of the views beyond the rear boundary of the property. </w:t>
            </w:r>
          </w:p>
          <w:p w:rsidR="00C66783" w:rsidRDefault="00C66783" w:rsidP="00454754">
            <w:pPr>
              <w:contextualSpacing/>
              <w:jc w:val="both"/>
              <w:rPr>
                <w:rFonts w:ascii="Calibri" w:hAnsi="Calibri"/>
                <w:szCs w:val="22"/>
              </w:rPr>
            </w:pPr>
          </w:p>
          <w:p w:rsidR="00280C92" w:rsidRDefault="0072355B" w:rsidP="00454754">
            <w:pPr>
              <w:contextualSpacing/>
              <w:jc w:val="both"/>
              <w:rPr>
                <w:rFonts w:ascii="Calibri" w:hAnsi="Calibri"/>
                <w:szCs w:val="22"/>
              </w:rPr>
            </w:pPr>
            <w:r>
              <w:rPr>
                <w:rFonts w:ascii="Calibri" w:hAnsi="Calibri"/>
                <w:szCs w:val="22"/>
              </w:rPr>
              <w:t xml:space="preserve">It is noted that there is a mix of dwellings in this street with </w:t>
            </w:r>
            <w:r w:rsidR="00924822">
              <w:rPr>
                <w:rFonts w:ascii="Calibri" w:hAnsi="Calibri"/>
                <w:szCs w:val="22"/>
              </w:rPr>
              <w:t>the majority being</w:t>
            </w:r>
            <w:r>
              <w:rPr>
                <w:rFonts w:ascii="Calibri" w:hAnsi="Calibri"/>
                <w:szCs w:val="22"/>
              </w:rPr>
              <w:t xml:space="preserve"> 2 </w:t>
            </w:r>
            <w:proofErr w:type="gramStart"/>
            <w:r>
              <w:rPr>
                <w:rFonts w:ascii="Calibri" w:hAnsi="Calibri"/>
                <w:szCs w:val="22"/>
              </w:rPr>
              <w:t>storey</w:t>
            </w:r>
            <w:proofErr w:type="gramEnd"/>
            <w:r>
              <w:rPr>
                <w:rFonts w:ascii="Calibri" w:hAnsi="Calibri"/>
                <w:szCs w:val="22"/>
              </w:rPr>
              <w:t>, including the one to the opposite</w:t>
            </w:r>
            <w:r w:rsidR="00C66783">
              <w:rPr>
                <w:rFonts w:ascii="Calibri" w:hAnsi="Calibri"/>
                <w:szCs w:val="22"/>
              </w:rPr>
              <w:t xml:space="preserve"> </w:t>
            </w:r>
            <w:r>
              <w:rPr>
                <w:rFonts w:ascii="Calibri" w:hAnsi="Calibri"/>
                <w:szCs w:val="22"/>
              </w:rPr>
              <w:t>side of the neighbour with rear facing first floor windows.</w:t>
            </w:r>
            <w:r w:rsidR="00280C92">
              <w:rPr>
                <w:rFonts w:ascii="Calibri" w:hAnsi="Calibri"/>
                <w:szCs w:val="22"/>
              </w:rPr>
              <w:t xml:space="preserve"> The boundary between the two gardens is marked by tall hedges and there is also an extension projecting outwards from the rear of </w:t>
            </w:r>
            <w:proofErr w:type="spellStart"/>
            <w:r w:rsidR="00280C92">
              <w:rPr>
                <w:rFonts w:ascii="Calibri" w:hAnsi="Calibri"/>
                <w:szCs w:val="22"/>
              </w:rPr>
              <w:t>Arnheim</w:t>
            </w:r>
            <w:proofErr w:type="spellEnd"/>
            <w:r w:rsidR="00280C92">
              <w:rPr>
                <w:rFonts w:ascii="Calibri" w:hAnsi="Calibri"/>
                <w:szCs w:val="22"/>
              </w:rPr>
              <w:t>.</w:t>
            </w:r>
          </w:p>
          <w:p w:rsidR="00280C92" w:rsidRDefault="00280C92" w:rsidP="00454754">
            <w:pPr>
              <w:contextualSpacing/>
              <w:jc w:val="both"/>
              <w:rPr>
                <w:rFonts w:ascii="Calibri" w:hAnsi="Calibri"/>
                <w:szCs w:val="22"/>
              </w:rPr>
            </w:pPr>
          </w:p>
          <w:p w:rsidR="0072355B" w:rsidRDefault="0072355B" w:rsidP="00454754">
            <w:pPr>
              <w:contextualSpacing/>
              <w:jc w:val="both"/>
              <w:rPr>
                <w:rFonts w:ascii="Calibri" w:hAnsi="Calibri"/>
                <w:szCs w:val="22"/>
              </w:rPr>
            </w:pPr>
            <w:r>
              <w:rPr>
                <w:rFonts w:ascii="Calibri" w:hAnsi="Calibri"/>
                <w:szCs w:val="22"/>
              </w:rPr>
              <w:t xml:space="preserve">The </w:t>
            </w:r>
            <w:r w:rsidR="00C66783">
              <w:rPr>
                <w:rFonts w:ascii="Calibri" w:hAnsi="Calibri"/>
                <w:szCs w:val="22"/>
              </w:rPr>
              <w:t>fall-back</w:t>
            </w:r>
            <w:r>
              <w:rPr>
                <w:rFonts w:ascii="Calibri" w:hAnsi="Calibri"/>
                <w:szCs w:val="22"/>
              </w:rPr>
              <w:t xml:space="preserve"> position should also be considered and a </w:t>
            </w:r>
            <w:r w:rsidR="00924822">
              <w:rPr>
                <w:rFonts w:ascii="Calibri" w:hAnsi="Calibri"/>
                <w:szCs w:val="22"/>
              </w:rPr>
              <w:t xml:space="preserve">potentially much larger </w:t>
            </w:r>
            <w:r>
              <w:rPr>
                <w:rFonts w:ascii="Calibri" w:hAnsi="Calibri"/>
                <w:szCs w:val="22"/>
              </w:rPr>
              <w:t xml:space="preserve">rear dormer could be constructed without </w:t>
            </w:r>
            <w:r w:rsidR="000D03F3">
              <w:rPr>
                <w:rFonts w:ascii="Calibri" w:hAnsi="Calibri"/>
                <w:szCs w:val="22"/>
              </w:rPr>
              <w:t>raising</w:t>
            </w:r>
            <w:r>
              <w:rPr>
                <w:rFonts w:ascii="Calibri" w:hAnsi="Calibri"/>
                <w:szCs w:val="22"/>
              </w:rPr>
              <w:t xml:space="preserve"> the roof under permitted development rights. </w:t>
            </w:r>
          </w:p>
          <w:p w:rsidR="0072355B" w:rsidRDefault="0072355B" w:rsidP="00454754">
            <w:pPr>
              <w:contextualSpacing/>
              <w:jc w:val="both"/>
              <w:rPr>
                <w:rFonts w:ascii="Calibri" w:hAnsi="Calibri"/>
                <w:szCs w:val="22"/>
              </w:rPr>
            </w:pPr>
          </w:p>
          <w:p w:rsidR="00C66783" w:rsidRDefault="00800C3B" w:rsidP="00454754">
            <w:pPr>
              <w:contextualSpacing/>
              <w:jc w:val="both"/>
              <w:rPr>
                <w:rFonts w:ascii="Calibri" w:hAnsi="Calibri"/>
                <w:szCs w:val="22"/>
              </w:rPr>
            </w:pPr>
            <w:r>
              <w:rPr>
                <w:rFonts w:ascii="Calibri" w:hAnsi="Calibri"/>
                <w:szCs w:val="22"/>
              </w:rPr>
              <w:t>It</w:t>
            </w:r>
            <w:r w:rsidR="00280C92">
              <w:rPr>
                <w:rFonts w:ascii="Calibri" w:hAnsi="Calibri"/>
                <w:szCs w:val="22"/>
              </w:rPr>
              <w:t xml:space="preserve"> is considered that whilst there may be some perceived loss of privacy as mentioned above it is not direct overlooking nor is it unusual in a residential street to have this arrangement and on balance the impact on residential amenity is not severe enough to warrant a refusal. </w:t>
            </w:r>
          </w:p>
          <w:p w:rsidR="0072355B" w:rsidRPr="00D23470" w:rsidRDefault="0072355B" w:rsidP="00454754">
            <w:pPr>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rsidR="00C50517" w:rsidRPr="00545D8C" w:rsidRDefault="00C66783" w:rsidP="00454754">
            <w:pPr>
              <w:contextualSpacing/>
              <w:jc w:val="both"/>
              <w:rPr>
                <w:rFonts w:ascii="Calibri" w:hAnsi="Calibri"/>
                <w:szCs w:val="22"/>
              </w:rPr>
            </w:pPr>
            <w:r>
              <w:rPr>
                <w:rFonts w:ascii="Calibri" w:hAnsi="Calibri"/>
                <w:szCs w:val="22"/>
              </w:rPr>
              <w:t xml:space="preserve">The proposal will alter the appearance of the dwelling but given that it is located in a row of individually designed dwellings and most of which are two storey it is not considered that the proposal will be over dominant or have a negative impact on the character of the street scene. </w:t>
            </w: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rsidR="00C50517" w:rsidRPr="002A7DF7" w:rsidRDefault="00C66783"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will be no net increase in the number of bedrooms and the property has adequate </w:t>
            </w:r>
            <w:proofErr w:type="gramStart"/>
            <w:r>
              <w:rPr>
                <w:rFonts w:ascii="Calibri" w:hAnsi="Calibri"/>
                <w:szCs w:val="22"/>
              </w:rPr>
              <w:t>off street</w:t>
            </w:r>
            <w:proofErr w:type="gramEnd"/>
            <w:r>
              <w:rPr>
                <w:rFonts w:ascii="Calibri" w:hAnsi="Calibri"/>
                <w:szCs w:val="22"/>
              </w:rPr>
              <w:t xml:space="preserve"> parking provision for two cars on the driveway. As such no highway safety issues are raised. </w:t>
            </w: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C44E40" w:rsidRPr="00BA2247" w:rsidRDefault="00924822" w:rsidP="00454754">
            <w:pPr>
              <w:pStyle w:val="Header"/>
              <w:tabs>
                <w:tab w:val="clear" w:pos="4153"/>
                <w:tab w:val="clear" w:pos="8306"/>
              </w:tabs>
              <w:contextualSpacing/>
              <w:jc w:val="both"/>
              <w:rPr>
                <w:rFonts w:ascii="Calibri" w:hAnsi="Calibri"/>
                <w:szCs w:val="22"/>
              </w:rPr>
            </w:pPr>
            <w:r>
              <w:rPr>
                <w:rFonts w:ascii="Calibri" w:hAnsi="Calibri"/>
                <w:szCs w:val="22"/>
              </w:rPr>
              <w:t xml:space="preserve">For the reasons discussed above it is recommended accordingly. </w:t>
            </w: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Pr="008C75E4" w:rsidRDefault="00924822" w:rsidP="006126D1">
            <w:pPr>
              <w:jc w:val="both"/>
              <w:rPr>
                <w:rFonts w:ascii="Calibri" w:hAnsi="Calibri"/>
                <w:bCs/>
                <w:szCs w:val="22"/>
              </w:rPr>
            </w:pPr>
            <w:r>
              <w:rPr>
                <w:rFonts w:ascii="Calibri" w:hAnsi="Calibri"/>
                <w:bCs/>
                <w:szCs w:val="22"/>
              </w:rPr>
              <w:t xml:space="preserve">That planning consent is granted. </w:t>
            </w:r>
          </w:p>
        </w:tc>
      </w:tr>
    </w:tbl>
    <w:p w:rsidR="0031197A" w:rsidRPr="008C75E4" w:rsidRDefault="001F6409"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10" w:rsidRDefault="00D80310" w:rsidP="006D0B5F">
      <w:r>
        <w:separator/>
      </w:r>
    </w:p>
  </w:endnote>
  <w:endnote w:type="continuationSeparator" w:id="0">
    <w:p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10" w:rsidRDefault="00D80310" w:rsidP="006D0B5F">
      <w:r>
        <w:separator/>
      </w:r>
    </w:p>
  </w:footnote>
  <w:footnote w:type="continuationSeparator" w:id="0">
    <w:p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0D03F3"/>
    <w:rsid w:val="00101855"/>
    <w:rsid w:val="0010371E"/>
    <w:rsid w:val="00106932"/>
    <w:rsid w:val="00130035"/>
    <w:rsid w:val="00141512"/>
    <w:rsid w:val="0016428F"/>
    <w:rsid w:val="00174004"/>
    <w:rsid w:val="001946E0"/>
    <w:rsid w:val="00196722"/>
    <w:rsid w:val="001B769B"/>
    <w:rsid w:val="001C1453"/>
    <w:rsid w:val="001D4F7A"/>
    <w:rsid w:val="001D5ADD"/>
    <w:rsid w:val="001F6409"/>
    <w:rsid w:val="00203F50"/>
    <w:rsid w:val="00206E24"/>
    <w:rsid w:val="00237DA1"/>
    <w:rsid w:val="00250879"/>
    <w:rsid w:val="00263B45"/>
    <w:rsid w:val="00280C92"/>
    <w:rsid w:val="00284480"/>
    <w:rsid w:val="0028751A"/>
    <w:rsid w:val="0029334A"/>
    <w:rsid w:val="002A01CF"/>
    <w:rsid w:val="002A7DF7"/>
    <w:rsid w:val="002B04A6"/>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5FC9"/>
    <w:rsid w:val="0044039F"/>
    <w:rsid w:val="00440CB6"/>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1DA0"/>
    <w:rsid w:val="005878FE"/>
    <w:rsid w:val="00593040"/>
    <w:rsid w:val="005B0A0E"/>
    <w:rsid w:val="005D3432"/>
    <w:rsid w:val="005E1C6C"/>
    <w:rsid w:val="005E65DF"/>
    <w:rsid w:val="005F1593"/>
    <w:rsid w:val="006126D1"/>
    <w:rsid w:val="006326A2"/>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355B"/>
    <w:rsid w:val="00725F1C"/>
    <w:rsid w:val="007430C8"/>
    <w:rsid w:val="00755FCC"/>
    <w:rsid w:val="00776AE2"/>
    <w:rsid w:val="007921CD"/>
    <w:rsid w:val="007C5713"/>
    <w:rsid w:val="007C791C"/>
    <w:rsid w:val="007D6D02"/>
    <w:rsid w:val="007D7DF4"/>
    <w:rsid w:val="007E0D23"/>
    <w:rsid w:val="007F0677"/>
    <w:rsid w:val="007F196D"/>
    <w:rsid w:val="00800C3B"/>
    <w:rsid w:val="00805895"/>
    <w:rsid w:val="008075CB"/>
    <w:rsid w:val="00811771"/>
    <w:rsid w:val="008154DD"/>
    <w:rsid w:val="00816AD8"/>
    <w:rsid w:val="008542DE"/>
    <w:rsid w:val="0086109A"/>
    <w:rsid w:val="008638DE"/>
    <w:rsid w:val="00891182"/>
    <w:rsid w:val="008A2403"/>
    <w:rsid w:val="008A28C8"/>
    <w:rsid w:val="008C75E4"/>
    <w:rsid w:val="008F6B58"/>
    <w:rsid w:val="0090282C"/>
    <w:rsid w:val="00906D0C"/>
    <w:rsid w:val="00924822"/>
    <w:rsid w:val="00934B34"/>
    <w:rsid w:val="009565F5"/>
    <w:rsid w:val="009825FF"/>
    <w:rsid w:val="00985097"/>
    <w:rsid w:val="00992AA7"/>
    <w:rsid w:val="00994EF1"/>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A50B8"/>
    <w:rsid w:val="00AB3243"/>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5756C"/>
    <w:rsid w:val="00C618DB"/>
    <w:rsid w:val="00C6456D"/>
    <w:rsid w:val="00C66783"/>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1C4E"/>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86D3E"/>
    <w:rsid w:val="00FA4637"/>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1CAA-CA35-4B9B-923C-289FBBED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2021-03-12T15:31:00Z</dcterms:created>
  <dcterms:modified xsi:type="dcterms:W3CDTF">2021-03-12T15:31:00Z</dcterms:modified>
</cp:coreProperties>
</file>