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53"/>
        <w:gridCol w:w="689"/>
        <w:gridCol w:w="676"/>
        <w:gridCol w:w="988"/>
        <w:gridCol w:w="4162"/>
      </w:tblGrid>
      <w:tr w:rsidR="004A5EA9" w:rsidRPr="00D2449B" w:rsidTr="0048619F">
        <w:trPr>
          <w:jc w:val="center"/>
        </w:trPr>
        <w:tc>
          <w:tcPr>
            <w:tcW w:w="0" w:type="auto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A5EA9" w:rsidRPr="00D2449B" w:rsidTr="0048619F">
        <w:trPr>
          <w:jc w:val="center"/>
        </w:trPr>
        <w:tc>
          <w:tcPr>
            <w:tcW w:w="0" w:type="auto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971B5F" w:rsidRPr="00D2449B" w:rsidTr="0048619F">
        <w:trPr>
          <w:jc w:val="center"/>
        </w:trPr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07093" w:rsidRDefault="004A5EA9">
            <w:pPr>
              <w:rPr>
                <w:rFonts w:ascii="Calibri" w:hAnsi="Calibri"/>
                <w:b/>
                <w:szCs w:val="22"/>
              </w:rPr>
            </w:pPr>
            <w:r w:rsidRPr="00807093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0" w:type="auto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807093" w:rsidRDefault="004A5EA9" w:rsidP="0048619F">
            <w:pPr>
              <w:rPr>
                <w:rFonts w:ascii="Calibri" w:hAnsi="Calibri"/>
                <w:szCs w:val="22"/>
              </w:rPr>
            </w:pPr>
            <w:r w:rsidRPr="00807093">
              <w:rPr>
                <w:rFonts w:ascii="Calibri" w:hAnsi="Calibri"/>
                <w:szCs w:val="22"/>
              </w:rPr>
              <w:t>3/20</w:t>
            </w:r>
            <w:r w:rsidR="00026841">
              <w:rPr>
                <w:rFonts w:ascii="Calibri" w:hAnsi="Calibri"/>
                <w:szCs w:val="22"/>
              </w:rPr>
              <w:t>21</w:t>
            </w:r>
            <w:r w:rsidR="00817128">
              <w:rPr>
                <w:rFonts w:ascii="Calibri" w:hAnsi="Calibri"/>
                <w:szCs w:val="22"/>
              </w:rPr>
              <w:t>/</w:t>
            </w:r>
            <w:r w:rsidR="005B3E26">
              <w:rPr>
                <w:rFonts w:ascii="Calibri" w:hAnsi="Calibri"/>
                <w:szCs w:val="22"/>
              </w:rPr>
              <w:t>0</w:t>
            </w:r>
            <w:r w:rsidR="00026841">
              <w:rPr>
                <w:rFonts w:ascii="Calibri" w:hAnsi="Calibri"/>
                <w:szCs w:val="22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07093" w:rsidRDefault="004A5EA9">
            <w:pPr>
              <w:rPr>
                <w:rFonts w:ascii="Calibri" w:hAnsi="Calibri"/>
                <w:szCs w:val="22"/>
              </w:rPr>
            </w:pPr>
            <w:r w:rsidRPr="00807093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733504" behindDoc="0" locked="0" layoutInCell="1" allowOverlap="1" wp14:anchorId="521CAB39" wp14:editId="30E18233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71B5F" w:rsidRPr="00D2449B" w:rsidTr="0048619F">
        <w:trPr>
          <w:jc w:val="center"/>
        </w:trPr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07093" w:rsidRDefault="004A5EA9">
            <w:pPr>
              <w:rPr>
                <w:rFonts w:ascii="Calibri" w:hAnsi="Calibri"/>
                <w:b/>
                <w:szCs w:val="22"/>
              </w:rPr>
            </w:pPr>
            <w:r w:rsidRPr="00807093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0" w:type="auto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807093" w:rsidRDefault="00026841" w:rsidP="0048619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07093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971B5F" w:rsidRPr="00D2449B" w:rsidTr="0048619F">
        <w:trPr>
          <w:jc w:val="center"/>
        </w:trPr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07093" w:rsidRDefault="00D2449B">
            <w:pPr>
              <w:rPr>
                <w:rFonts w:ascii="Calibri" w:hAnsi="Calibri"/>
                <w:b/>
                <w:szCs w:val="22"/>
              </w:rPr>
            </w:pPr>
            <w:r w:rsidRPr="00807093">
              <w:rPr>
                <w:rFonts w:ascii="Calibri" w:hAnsi="Calibri"/>
                <w:b/>
                <w:szCs w:val="22"/>
              </w:rPr>
              <w:t>Officer</w:t>
            </w:r>
            <w:r w:rsidR="004A5EA9" w:rsidRPr="00807093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807093" w:rsidRDefault="0059164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</w:t>
            </w:r>
            <w:r w:rsidR="00807093" w:rsidRPr="00807093">
              <w:rPr>
                <w:rFonts w:ascii="Calibri" w:hAnsi="Calibri"/>
                <w:szCs w:val="22"/>
              </w:rPr>
              <w:t>M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07093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8619F" w:rsidRPr="00D2449B" w:rsidTr="0048619F">
        <w:trPr>
          <w:jc w:val="center"/>
        </w:trPr>
        <w:tc>
          <w:tcPr>
            <w:tcW w:w="0" w:type="auto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07093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807093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807093" w:rsidRDefault="004A5EA9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07093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:rsidTr="0048619F">
        <w:trPr>
          <w:trHeight w:hRule="exact" w:val="170"/>
          <w:jc w:val="center"/>
        </w:trPr>
        <w:tc>
          <w:tcPr>
            <w:tcW w:w="0" w:type="auto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4A5EA9" w:rsidRPr="00807093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807093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971B5F" w:rsidRPr="00D2449B" w:rsidTr="0048619F">
        <w:trPr>
          <w:jc w:val="center"/>
        </w:trPr>
        <w:tc>
          <w:tcPr>
            <w:tcW w:w="0" w:type="auto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807093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07093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07093">
              <w:rPr>
                <w:rFonts w:ascii="Calibri" w:hAnsi="Calibri"/>
                <w:b/>
                <w:szCs w:val="22"/>
              </w:rPr>
              <w:t>Description</w:t>
            </w:r>
            <w:r w:rsidRPr="00807093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E37416" w:rsidRDefault="0048619F" w:rsidP="005B3E2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="Helvetica"/>
                <w:szCs w:val="22"/>
                <w:lang w:val="en"/>
              </w:rPr>
              <w:t xml:space="preserve">Certificate of Lawfulness for </w:t>
            </w:r>
            <w:r w:rsidR="00026841">
              <w:rPr>
                <w:rFonts w:asciiTheme="minorHAnsi" w:hAnsiTheme="minorHAnsi" w:cs="Helvetica"/>
                <w:szCs w:val="22"/>
                <w:lang w:val="en"/>
              </w:rPr>
              <w:t>existing single storey extension</w:t>
            </w:r>
            <w:r>
              <w:rPr>
                <w:rFonts w:asciiTheme="minorHAnsi" w:hAnsiTheme="minorHAnsi" w:cs="Helvetica"/>
                <w:szCs w:val="22"/>
                <w:lang w:val="en"/>
              </w:rPr>
              <w:t>.</w:t>
            </w:r>
          </w:p>
        </w:tc>
      </w:tr>
      <w:tr w:rsidR="00971B5F" w:rsidRPr="00D2449B" w:rsidTr="0048619F">
        <w:trPr>
          <w:jc w:val="center"/>
        </w:trPr>
        <w:tc>
          <w:tcPr>
            <w:tcW w:w="0" w:type="auto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807093" w:rsidRDefault="002A01CF">
            <w:pPr>
              <w:rPr>
                <w:rFonts w:ascii="Calibri" w:hAnsi="Calibri"/>
                <w:b/>
                <w:szCs w:val="22"/>
              </w:rPr>
            </w:pPr>
            <w:r w:rsidRPr="00807093">
              <w:rPr>
                <w:rFonts w:ascii="Calibri" w:hAnsi="Calibri"/>
                <w:b/>
                <w:szCs w:val="22"/>
              </w:rPr>
              <w:t>Site Address</w:t>
            </w:r>
            <w:r w:rsidR="00A95D89" w:rsidRPr="00807093">
              <w:rPr>
                <w:rFonts w:ascii="Calibri" w:hAnsi="Calibri"/>
                <w:b/>
                <w:szCs w:val="22"/>
              </w:rPr>
              <w:t>/Location</w:t>
            </w:r>
            <w:r w:rsidRPr="00807093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01CF" w:rsidRPr="00971B5F" w:rsidRDefault="00026841" w:rsidP="0048619F">
            <w:pPr>
              <w:rPr>
                <w:rFonts w:ascii="Calibri" w:hAnsi="Calibri"/>
                <w:szCs w:val="22"/>
              </w:rPr>
            </w:pPr>
            <w:r w:rsidRPr="00971B5F">
              <w:rPr>
                <w:rFonts w:ascii="Calibri" w:hAnsi="Calibri"/>
                <w:szCs w:val="22"/>
              </w:rPr>
              <w:t>Hacking Boathouse Whalley Road</w:t>
            </w:r>
            <w:r w:rsidR="00971B5F" w:rsidRPr="00971B5F">
              <w:rPr>
                <w:rFonts w:ascii="Calibri" w:hAnsi="Calibri"/>
                <w:szCs w:val="22"/>
              </w:rPr>
              <w:t xml:space="preserve"> Hurst Green</w:t>
            </w:r>
          </w:p>
        </w:tc>
      </w:tr>
      <w:tr w:rsidR="00A95D89" w:rsidRPr="00D2449B" w:rsidTr="0048619F">
        <w:trPr>
          <w:trHeight w:hRule="exact" w:val="170"/>
          <w:jc w:val="center"/>
        </w:trPr>
        <w:tc>
          <w:tcPr>
            <w:tcW w:w="0" w:type="auto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A95D89" w:rsidRPr="00807093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 w:rsidRPr="00807093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EC23C7" w:rsidRPr="00D2449B" w:rsidTr="0048619F">
        <w:trPr>
          <w:jc w:val="center"/>
        </w:trPr>
        <w:tc>
          <w:tcPr>
            <w:tcW w:w="0" w:type="auto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C23C7" w:rsidRPr="00A452B0" w:rsidRDefault="006C2BFA" w:rsidP="006C2BFA">
            <w:pPr>
              <w:rPr>
                <w:rFonts w:ascii="Calibri" w:hAnsi="Calibri"/>
                <w:b/>
                <w:szCs w:val="22"/>
              </w:rPr>
            </w:pPr>
            <w:r w:rsidRPr="00A452B0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6C2BFA" w:rsidRPr="00D2449B" w:rsidTr="0048619F">
        <w:trPr>
          <w:jc w:val="center"/>
        </w:trPr>
        <w:tc>
          <w:tcPr>
            <w:tcW w:w="0" w:type="auto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6C2BFA" w:rsidRDefault="006C2BFA" w:rsidP="006C2BF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:rsidR="00BE2DEC" w:rsidRPr="00A452B0" w:rsidRDefault="00BE2DEC" w:rsidP="00BE2DE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A452B0">
              <w:rPr>
                <w:rFonts w:ascii="Calibri" w:hAnsi="Calibri"/>
                <w:b/>
                <w:szCs w:val="22"/>
              </w:rPr>
              <w:t>Site Location/Address:</w:t>
            </w:r>
          </w:p>
          <w:p w:rsidR="00F61FCD" w:rsidRPr="00A452B0" w:rsidRDefault="007A5246" w:rsidP="007F14D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The application relates to a</w:t>
            </w:r>
            <w:r w:rsidR="00971B5F">
              <w:rPr>
                <w:rFonts w:ascii="Calibri" w:hAnsi="Calibri"/>
                <w:szCs w:val="22"/>
              </w:rPr>
              <w:t>n extension on a detached dwelling in the open countryside on the outskirts of Hurst Green.</w:t>
            </w:r>
            <w:r w:rsidR="006F1D24" w:rsidRPr="00A452B0"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  <w:tr w:rsidR="006C2BFA" w:rsidRPr="00D2449B" w:rsidTr="0048619F">
        <w:trPr>
          <w:jc w:val="center"/>
        </w:trPr>
        <w:tc>
          <w:tcPr>
            <w:tcW w:w="0" w:type="auto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A09F9" w:rsidRPr="00A452B0" w:rsidRDefault="00EA09F9" w:rsidP="006C2BF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BE2DEC" w:rsidRPr="00A452B0" w:rsidRDefault="00BE2DEC" w:rsidP="00BE2DE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A452B0">
              <w:rPr>
                <w:rFonts w:ascii="Calibri" w:hAnsi="Calibri"/>
                <w:b/>
                <w:szCs w:val="22"/>
              </w:rPr>
              <w:t>Description of Proposed Development:</w:t>
            </w:r>
          </w:p>
          <w:p w:rsidR="00BE2DEC" w:rsidRPr="00A452B0" w:rsidRDefault="00BE2DEC" w:rsidP="00BE2DE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:rsidR="004B33D5" w:rsidRPr="00E37416" w:rsidRDefault="00514BBC" w:rsidP="0048619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</w:t>
            </w:r>
            <w:r w:rsidR="0048619F">
              <w:rPr>
                <w:rFonts w:ascii="Calibri" w:hAnsi="Calibri"/>
                <w:szCs w:val="22"/>
              </w:rPr>
              <w:t xml:space="preserve"> proposal seeks confirmation that the</w:t>
            </w:r>
            <w:r w:rsidR="00971B5F">
              <w:rPr>
                <w:rFonts w:ascii="Calibri" w:hAnsi="Calibri"/>
                <w:szCs w:val="22"/>
              </w:rPr>
              <w:t xml:space="preserve"> extension is </w:t>
            </w:r>
            <w:r w:rsidR="0048619F">
              <w:rPr>
                <w:rFonts w:ascii="Calibri" w:hAnsi="Calibri"/>
                <w:szCs w:val="22"/>
              </w:rPr>
              <w:t xml:space="preserve"> lawful</w:t>
            </w:r>
            <w:r w:rsidR="00971B5F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6C2BFA" w:rsidRPr="00D2449B" w:rsidTr="0048619F">
        <w:trPr>
          <w:jc w:val="center"/>
        </w:trPr>
        <w:tc>
          <w:tcPr>
            <w:tcW w:w="0" w:type="auto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6C2BFA" w:rsidRPr="00A452B0" w:rsidRDefault="006C2BFA" w:rsidP="006C2BF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971B5F" w:rsidRDefault="006C2BFA" w:rsidP="006C2BF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A452B0">
              <w:rPr>
                <w:rFonts w:ascii="Calibri" w:hAnsi="Calibri"/>
                <w:b/>
                <w:szCs w:val="22"/>
              </w:rPr>
              <w:t>Relevant Planning History:</w:t>
            </w:r>
            <w:r w:rsidR="00971B5F">
              <w:rPr>
                <w:rFonts w:ascii="Calibri" w:hAnsi="Calibri"/>
                <w:b/>
                <w:szCs w:val="22"/>
              </w:rPr>
              <w:t xml:space="preserve"> </w:t>
            </w:r>
          </w:p>
          <w:p w:rsidR="00692B60" w:rsidRDefault="00971B5F" w:rsidP="006C2BF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71B5F">
              <w:rPr>
                <w:rFonts w:ascii="Calibri" w:hAnsi="Calibri"/>
                <w:szCs w:val="22"/>
              </w:rPr>
              <w:t>3/2012/0235 Extension of dwelling house into adjoining Barn AC</w:t>
            </w:r>
          </w:p>
          <w:p w:rsidR="00692B60" w:rsidRPr="00A452B0" w:rsidRDefault="00692B60" w:rsidP="00971B5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EA09F9" w:rsidRPr="00D2449B" w:rsidTr="0048619F">
        <w:trPr>
          <w:jc w:val="center"/>
        </w:trPr>
        <w:tc>
          <w:tcPr>
            <w:tcW w:w="0" w:type="auto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A09F9" w:rsidRPr="00A452B0" w:rsidRDefault="0048619F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Issues</w:t>
            </w:r>
            <w:r w:rsidR="00EA09F9" w:rsidRPr="00A452B0">
              <w:rPr>
                <w:rFonts w:ascii="Calibri" w:hAnsi="Calibri"/>
                <w:b/>
                <w:szCs w:val="22"/>
              </w:rPr>
              <w:t>:</w:t>
            </w:r>
          </w:p>
          <w:p w:rsidR="006F1D24" w:rsidRDefault="006F1D24" w:rsidP="006F1D2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135CDD" w:rsidRPr="00A452B0" w:rsidRDefault="00971B5F" w:rsidP="007F14D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t>The main issue relates to the length of time since the extension has been completed. Evidence has been submitted including a Building completion certificate dated 15/05/14 under reference 3/2013/1291/BN. It is considered that based on that information alone the extension has been completed  in excess of  4 years and is lawful and immune from enforcement action.</w:t>
            </w:r>
            <w:r w:rsidR="002817E6" w:rsidRPr="00A452B0">
              <w:rPr>
                <w:rFonts w:ascii="Calibri" w:hAnsi="Calibri"/>
                <w:b/>
                <w:szCs w:val="22"/>
              </w:rPr>
              <w:t xml:space="preserve"> </w:t>
            </w:r>
          </w:p>
        </w:tc>
      </w:tr>
      <w:tr w:rsidR="00971B5F" w:rsidRPr="00D2449B" w:rsidTr="0048619F">
        <w:trPr>
          <w:jc w:val="center"/>
        </w:trPr>
        <w:tc>
          <w:tcPr>
            <w:tcW w:w="0" w:type="auto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C23C7" w:rsidRPr="00D2449B" w:rsidRDefault="00EC23C7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23C7" w:rsidRPr="00D2449B" w:rsidRDefault="007E0D23" w:rsidP="007F14DA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</w:t>
            </w:r>
            <w:r w:rsidR="007F14DA">
              <w:rPr>
                <w:rFonts w:ascii="Calibri" w:hAnsi="Calibri"/>
                <w:bCs/>
                <w:szCs w:val="22"/>
              </w:rPr>
              <w:t xml:space="preserve"> a lawful development certificate be granted.</w:t>
            </w:r>
          </w:p>
        </w:tc>
      </w:tr>
    </w:tbl>
    <w:p w:rsidR="0031197A" w:rsidRPr="00D2449B" w:rsidRDefault="006A243E">
      <w:pPr>
        <w:rPr>
          <w:rFonts w:ascii="Calibri" w:hAnsi="Calibri"/>
          <w:szCs w:val="22"/>
        </w:rPr>
      </w:pPr>
    </w:p>
    <w:sectPr w:rsidR="0031197A" w:rsidRPr="00D2449B" w:rsidSect="00D2449B">
      <w:head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FB1" w:rsidRDefault="00650FB1" w:rsidP="00650FB1">
      <w:r>
        <w:separator/>
      </w:r>
    </w:p>
  </w:endnote>
  <w:endnote w:type="continuationSeparator" w:id="0">
    <w:p w:rsidR="00650FB1" w:rsidRDefault="00650FB1" w:rsidP="0065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FB1" w:rsidRDefault="00650FB1" w:rsidP="00650FB1">
      <w:r>
        <w:separator/>
      </w:r>
    </w:p>
  </w:footnote>
  <w:footnote w:type="continuationSeparator" w:id="0">
    <w:p w:rsidR="00650FB1" w:rsidRDefault="00650FB1" w:rsidP="0065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007" w:type="dxa"/>
      <w:tblInd w:w="5821" w:type="dxa"/>
      <w:tblLayout w:type="fixed"/>
      <w:tblLook w:val="04A0" w:firstRow="1" w:lastRow="0" w:firstColumn="1" w:lastColumn="0" w:noHBand="0" w:noVBand="1"/>
    </w:tblPr>
    <w:tblGrid>
      <w:gridCol w:w="808"/>
      <w:gridCol w:w="1489"/>
      <w:gridCol w:w="1710"/>
    </w:tblGrid>
    <w:tr w:rsidR="00650FB1" w:rsidRPr="00EC178F" w:rsidTr="006344C6">
      <w:trPr>
        <w:trHeight w:val="530"/>
      </w:trPr>
      <w:tc>
        <w:tcPr>
          <w:tcW w:w="808" w:type="dxa"/>
          <w:vAlign w:val="center"/>
        </w:tcPr>
        <w:p w:rsidR="00650FB1" w:rsidRPr="00EC178F" w:rsidRDefault="00650FB1" w:rsidP="006344C6">
          <w:pPr>
            <w:pStyle w:val="Head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 xml:space="preserve">Signed </w:t>
          </w:r>
        </w:p>
      </w:tc>
      <w:tc>
        <w:tcPr>
          <w:tcW w:w="1489" w:type="dxa"/>
          <w:vAlign w:val="bottom"/>
        </w:tcPr>
        <w:p w:rsidR="00650FB1" w:rsidRPr="00EC178F" w:rsidRDefault="00650FB1" w:rsidP="006344C6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……………..…….</w:t>
          </w:r>
        </w:p>
        <w:p w:rsidR="00650FB1" w:rsidRPr="00EC178F" w:rsidRDefault="00650FB1" w:rsidP="006344C6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Manager</w:t>
          </w:r>
        </w:p>
      </w:tc>
      <w:tc>
        <w:tcPr>
          <w:tcW w:w="1710" w:type="dxa"/>
          <w:vAlign w:val="bottom"/>
        </w:tcPr>
        <w:p w:rsidR="00650FB1" w:rsidRPr="00EC178F" w:rsidRDefault="00650FB1" w:rsidP="006344C6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………………..….</w:t>
          </w:r>
        </w:p>
        <w:p w:rsidR="00650FB1" w:rsidRPr="00EC178F" w:rsidRDefault="00650FB1" w:rsidP="006344C6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Officer</w:t>
          </w:r>
        </w:p>
      </w:tc>
    </w:tr>
    <w:tr w:rsidR="00650FB1" w:rsidRPr="00EC178F" w:rsidTr="006344C6">
      <w:trPr>
        <w:trHeight w:val="260"/>
      </w:trPr>
      <w:tc>
        <w:tcPr>
          <w:tcW w:w="808" w:type="dxa"/>
          <w:vAlign w:val="center"/>
        </w:tcPr>
        <w:p w:rsidR="00650FB1" w:rsidRPr="00EC178F" w:rsidRDefault="00650FB1" w:rsidP="006344C6">
          <w:pPr>
            <w:pStyle w:val="Head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Date</w:t>
          </w:r>
        </w:p>
      </w:tc>
      <w:tc>
        <w:tcPr>
          <w:tcW w:w="1489" w:type="dxa"/>
        </w:tcPr>
        <w:p w:rsidR="00650FB1" w:rsidRPr="00EC178F" w:rsidRDefault="00650FB1" w:rsidP="006344C6">
          <w:pPr>
            <w:pStyle w:val="Header"/>
            <w:rPr>
              <w:b/>
              <w:sz w:val="16"/>
              <w:szCs w:val="16"/>
            </w:rPr>
          </w:pPr>
        </w:p>
      </w:tc>
      <w:tc>
        <w:tcPr>
          <w:tcW w:w="1710" w:type="dxa"/>
        </w:tcPr>
        <w:p w:rsidR="00650FB1" w:rsidRPr="00EC178F" w:rsidRDefault="00650FB1" w:rsidP="006344C6">
          <w:pPr>
            <w:pStyle w:val="Header"/>
            <w:rPr>
              <w:b/>
              <w:sz w:val="16"/>
              <w:szCs w:val="16"/>
            </w:rPr>
          </w:pPr>
        </w:p>
      </w:tc>
    </w:tr>
  </w:tbl>
  <w:p w:rsidR="00650FB1" w:rsidRDefault="00650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497"/>
    <w:multiLevelType w:val="hybridMultilevel"/>
    <w:tmpl w:val="7FA2F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96CA4"/>
    <w:multiLevelType w:val="hybridMultilevel"/>
    <w:tmpl w:val="238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A2108"/>
    <w:multiLevelType w:val="hybridMultilevel"/>
    <w:tmpl w:val="CB32C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0890"/>
    <w:rsid w:val="00026841"/>
    <w:rsid w:val="00111980"/>
    <w:rsid w:val="00123F71"/>
    <w:rsid w:val="00124290"/>
    <w:rsid w:val="00132A0E"/>
    <w:rsid w:val="001344A6"/>
    <w:rsid w:val="00135CDD"/>
    <w:rsid w:val="00135EE5"/>
    <w:rsid w:val="00176005"/>
    <w:rsid w:val="00192A1F"/>
    <w:rsid w:val="001A27D4"/>
    <w:rsid w:val="001C55B2"/>
    <w:rsid w:val="001C725B"/>
    <w:rsid w:val="001D4F7A"/>
    <w:rsid w:val="00204468"/>
    <w:rsid w:val="0022281B"/>
    <w:rsid w:val="00247AE2"/>
    <w:rsid w:val="00250879"/>
    <w:rsid w:val="00255ED6"/>
    <w:rsid w:val="00274944"/>
    <w:rsid w:val="002817E6"/>
    <w:rsid w:val="00285B95"/>
    <w:rsid w:val="002A01CF"/>
    <w:rsid w:val="002B3486"/>
    <w:rsid w:val="002D0F2B"/>
    <w:rsid w:val="002D3AD8"/>
    <w:rsid w:val="003150EA"/>
    <w:rsid w:val="003630F7"/>
    <w:rsid w:val="00381390"/>
    <w:rsid w:val="003A1A91"/>
    <w:rsid w:val="003B5E52"/>
    <w:rsid w:val="003D4817"/>
    <w:rsid w:val="003F31EA"/>
    <w:rsid w:val="00403939"/>
    <w:rsid w:val="004049EF"/>
    <w:rsid w:val="004125DD"/>
    <w:rsid w:val="004348F5"/>
    <w:rsid w:val="00450099"/>
    <w:rsid w:val="004705B6"/>
    <w:rsid w:val="00482B37"/>
    <w:rsid w:val="0048619F"/>
    <w:rsid w:val="004A5EA9"/>
    <w:rsid w:val="004B33D5"/>
    <w:rsid w:val="004E2583"/>
    <w:rsid w:val="004F1B25"/>
    <w:rsid w:val="005129A1"/>
    <w:rsid w:val="00514BBC"/>
    <w:rsid w:val="005671C5"/>
    <w:rsid w:val="00590BEF"/>
    <w:rsid w:val="00591641"/>
    <w:rsid w:val="005920F3"/>
    <w:rsid w:val="005A75B9"/>
    <w:rsid w:val="005B1ABC"/>
    <w:rsid w:val="005B3E26"/>
    <w:rsid w:val="005D2703"/>
    <w:rsid w:val="005F00D0"/>
    <w:rsid w:val="0062158A"/>
    <w:rsid w:val="0064214A"/>
    <w:rsid w:val="00650FB1"/>
    <w:rsid w:val="00666DB6"/>
    <w:rsid w:val="00672F37"/>
    <w:rsid w:val="00692B60"/>
    <w:rsid w:val="006944D9"/>
    <w:rsid w:val="006A0AEC"/>
    <w:rsid w:val="006A243E"/>
    <w:rsid w:val="006A6424"/>
    <w:rsid w:val="006C1E28"/>
    <w:rsid w:val="006C250C"/>
    <w:rsid w:val="006C2BFA"/>
    <w:rsid w:val="006C5D02"/>
    <w:rsid w:val="006C72AE"/>
    <w:rsid w:val="006D7A2C"/>
    <w:rsid w:val="006E767A"/>
    <w:rsid w:val="006F1D24"/>
    <w:rsid w:val="0070054B"/>
    <w:rsid w:val="007043D6"/>
    <w:rsid w:val="00720D5D"/>
    <w:rsid w:val="007745B8"/>
    <w:rsid w:val="00776AE2"/>
    <w:rsid w:val="0079117D"/>
    <w:rsid w:val="007929D7"/>
    <w:rsid w:val="007A5246"/>
    <w:rsid w:val="007B5BB1"/>
    <w:rsid w:val="007E0D23"/>
    <w:rsid w:val="007E0E7C"/>
    <w:rsid w:val="007F14DA"/>
    <w:rsid w:val="0080443C"/>
    <w:rsid w:val="00807093"/>
    <w:rsid w:val="00817128"/>
    <w:rsid w:val="008237C4"/>
    <w:rsid w:val="0084119A"/>
    <w:rsid w:val="0086758E"/>
    <w:rsid w:val="00871B65"/>
    <w:rsid w:val="00883070"/>
    <w:rsid w:val="008A28C8"/>
    <w:rsid w:val="008A51F5"/>
    <w:rsid w:val="008C4D4B"/>
    <w:rsid w:val="008E0C35"/>
    <w:rsid w:val="00952A14"/>
    <w:rsid w:val="009534C8"/>
    <w:rsid w:val="0095645D"/>
    <w:rsid w:val="00971B5F"/>
    <w:rsid w:val="009C08F2"/>
    <w:rsid w:val="009D3180"/>
    <w:rsid w:val="009E3875"/>
    <w:rsid w:val="009F2F35"/>
    <w:rsid w:val="009F5120"/>
    <w:rsid w:val="009F6B3D"/>
    <w:rsid w:val="00A01441"/>
    <w:rsid w:val="00A267C6"/>
    <w:rsid w:val="00A452B0"/>
    <w:rsid w:val="00A468C0"/>
    <w:rsid w:val="00A579BB"/>
    <w:rsid w:val="00A63D55"/>
    <w:rsid w:val="00A92B49"/>
    <w:rsid w:val="00A95D89"/>
    <w:rsid w:val="00AA1AAF"/>
    <w:rsid w:val="00AB4BBF"/>
    <w:rsid w:val="00B436BA"/>
    <w:rsid w:val="00B527DA"/>
    <w:rsid w:val="00B5589F"/>
    <w:rsid w:val="00B7344A"/>
    <w:rsid w:val="00BA75F9"/>
    <w:rsid w:val="00BC7AFD"/>
    <w:rsid w:val="00BD3F03"/>
    <w:rsid w:val="00BE2DEC"/>
    <w:rsid w:val="00BE3E5F"/>
    <w:rsid w:val="00BF31E4"/>
    <w:rsid w:val="00C318C1"/>
    <w:rsid w:val="00C41A9A"/>
    <w:rsid w:val="00C43573"/>
    <w:rsid w:val="00C45DF8"/>
    <w:rsid w:val="00C53CBB"/>
    <w:rsid w:val="00C618DB"/>
    <w:rsid w:val="00C84EC1"/>
    <w:rsid w:val="00C94403"/>
    <w:rsid w:val="00D02660"/>
    <w:rsid w:val="00D069C0"/>
    <w:rsid w:val="00D2449B"/>
    <w:rsid w:val="00D27AEA"/>
    <w:rsid w:val="00D36313"/>
    <w:rsid w:val="00D4537E"/>
    <w:rsid w:val="00D94179"/>
    <w:rsid w:val="00DA4FD9"/>
    <w:rsid w:val="00DC17C0"/>
    <w:rsid w:val="00DD62F6"/>
    <w:rsid w:val="00E37416"/>
    <w:rsid w:val="00E43CCB"/>
    <w:rsid w:val="00E66534"/>
    <w:rsid w:val="00E75F25"/>
    <w:rsid w:val="00E86E3E"/>
    <w:rsid w:val="00E91419"/>
    <w:rsid w:val="00EA09F9"/>
    <w:rsid w:val="00EB675A"/>
    <w:rsid w:val="00EC23C7"/>
    <w:rsid w:val="00F15D7E"/>
    <w:rsid w:val="00F3767C"/>
    <w:rsid w:val="00F61FCD"/>
    <w:rsid w:val="00F71A69"/>
    <w:rsid w:val="00F754E3"/>
    <w:rsid w:val="00F8416F"/>
    <w:rsid w:val="00F96162"/>
    <w:rsid w:val="00FD08B0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08712-557D-4C22-B3EF-A4BE68A6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0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FB1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2817E6"/>
    <w:rPr>
      <w:color w:val="2B8FA1"/>
      <w:u w:val="none"/>
      <w:effect w:val="none"/>
    </w:rPr>
  </w:style>
  <w:style w:type="paragraph" w:customStyle="1" w:styleId="Default">
    <w:name w:val="Default"/>
    <w:uiPriority w:val="99"/>
    <w:rsid w:val="002817E6"/>
    <w:pPr>
      <w:autoSpaceDE w:val="0"/>
      <w:autoSpaceDN w:val="0"/>
      <w:adjustRightInd w:val="0"/>
      <w:spacing w:after="0" w:line="240" w:lineRule="auto"/>
    </w:pPr>
    <w:rPr>
      <w:rFonts w:ascii="Frutiger 45 Light" w:eastAsia="Times New Roman" w:hAnsi="Frutiger 45 Light" w:cs="Frutiger 45 Light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F817-D3D7-4B2C-B4FE-A70A8101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John Macholc</cp:lastModifiedBy>
  <cp:revision>2</cp:revision>
  <cp:lastPrinted>2019-01-07T16:48:00Z</cp:lastPrinted>
  <dcterms:created xsi:type="dcterms:W3CDTF">2021-03-02T11:46:00Z</dcterms:created>
  <dcterms:modified xsi:type="dcterms:W3CDTF">2021-03-02T11:46:00Z</dcterms:modified>
</cp:coreProperties>
</file>