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D1DCA0" w14:textId="77777777" w:rsidR="00F24C32" w:rsidRDefault="00F24C32">
      <w:pPr>
        <w:pStyle w:val="TableText"/>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552"/>
        <w:gridCol w:w="1984"/>
        <w:gridCol w:w="880"/>
        <w:gridCol w:w="1410"/>
        <w:gridCol w:w="1713"/>
        <w:gridCol w:w="1713"/>
      </w:tblGrid>
      <w:tr w:rsidR="00F24C32" w:rsidRPr="00801AC9" w14:paraId="35F9F841" w14:textId="77777777">
        <w:trPr>
          <w:cantSplit/>
        </w:trPr>
        <w:tc>
          <w:tcPr>
            <w:tcW w:w="6826" w:type="dxa"/>
            <w:gridSpan w:val="4"/>
          </w:tcPr>
          <w:p w14:paraId="2309B5ED" w14:textId="77777777" w:rsidR="00F24C32" w:rsidRPr="00801AC9" w:rsidRDefault="00F24C32">
            <w:pPr>
              <w:pStyle w:val="TableText"/>
              <w:rPr>
                <w:rFonts w:ascii="Calibri" w:hAnsi="Calibri" w:cs="Calibri"/>
                <w:szCs w:val="22"/>
              </w:rPr>
            </w:pPr>
            <w:r w:rsidRPr="00801AC9">
              <w:rPr>
                <w:rFonts w:ascii="Calibri" w:hAnsi="Calibri" w:cs="Calibri"/>
                <w:szCs w:val="22"/>
              </w:rPr>
              <w:t>RIBBLE VALLEY BOROUGH COUNCIL</w:t>
            </w:r>
          </w:p>
        </w:tc>
        <w:tc>
          <w:tcPr>
            <w:tcW w:w="1713" w:type="dxa"/>
          </w:tcPr>
          <w:p w14:paraId="469509BB" w14:textId="77777777" w:rsidR="00F24C32" w:rsidRPr="00801AC9" w:rsidRDefault="00F24C32">
            <w:pPr>
              <w:pStyle w:val="DefaultText"/>
              <w:rPr>
                <w:rFonts w:ascii="Calibri" w:hAnsi="Calibri" w:cs="Calibri"/>
                <w:szCs w:val="22"/>
              </w:rPr>
            </w:pPr>
          </w:p>
        </w:tc>
        <w:tc>
          <w:tcPr>
            <w:tcW w:w="1713" w:type="dxa"/>
          </w:tcPr>
          <w:p w14:paraId="5EA33375" w14:textId="77777777" w:rsidR="00F24C32" w:rsidRPr="00801AC9" w:rsidRDefault="00F24C32">
            <w:pPr>
              <w:pStyle w:val="DefaultText"/>
              <w:rPr>
                <w:rFonts w:ascii="Calibri" w:hAnsi="Calibri" w:cs="Calibri"/>
                <w:szCs w:val="22"/>
              </w:rPr>
            </w:pPr>
          </w:p>
        </w:tc>
      </w:tr>
      <w:tr w:rsidR="00F24C32" w:rsidRPr="00801AC9" w14:paraId="06ABB0A8" w14:textId="77777777" w:rsidTr="00801AC9">
        <w:trPr>
          <w:cantSplit/>
        </w:trPr>
        <w:tc>
          <w:tcPr>
            <w:tcW w:w="4536" w:type="dxa"/>
            <w:gridSpan w:val="2"/>
          </w:tcPr>
          <w:p w14:paraId="51B5ACE7" w14:textId="77777777" w:rsidR="00F24C32" w:rsidRPr="00801AC9" w:rsidRDefault="00F24C32">
            <w:pPr>
              <w:pStyle w:val="TableText"/>
              <w:rPr>
                <w:rFonts w:ascii="Calibri" w:hAnsi="Calibri" w:cs="Calibri"/>
                <w:szCs w:val="22"/>
              </w:rPr>
            </w:pPr>
            <w:r w:rsidRPr="00801AC9">
              <w:rPr>
                <w:rFonts w:ascii="Calibri" w:hAnsi="Calibri" w:cs="Calibri"/>
                <w:szCs w:val="22"/>
              </w:rPr>
              <w:t xml:space="preserve">Development Department </w:t>
            </w:r>
          </w:p>
        </w:tc>
        <w:tc>
          <w:tcPr>
            <w:tcW w:w="880" w:type="dxa"/>
          </w:tcPr>
          <w:p w14:paraId="41B70B36" w14:textId="77777777" w:rsidR="00F24C32" w:rsidRPr="00801AC9" w:rsidRDefault="00F24C32">
            <w:pPr>
              <w:pStyle w:val="DefaultText"/>
              <w:rPr>
                <w:rFonts w:ascii="Calibri" w:hAnsi="Calibri" w:cs="Calibri"/>
                <w:szCs w:val="22"/>
              </w:rPr>
            </w:pPr>
          </w:p>
        </w:tc>
        <w:tc>
          <w:tcPr>
            <w:tcW w:w="1410" w:type="dxa"/>
          </w:tcPr>
          <w:p w14:paraId="2635E2AC" w14:textId="77777777" w:rsidR="00F24C32" w:rsidRPr="00801AC9" w:rsidRDefault="00F24C32">
            <w:pPr>
              <w:pStyle w:val="DefaultText"/>
              <w:rPr>
                <w:rFonts w:ascii="Calibri" w:hAnsi="Calibri" w:cs="Calibri"/>
                <w:szCs w:val="22"/>
              </w:rPr>
            </w:pPr>
          </w:p>
        </w:tc>
        <w:tc>
          <w:tcPr>
            <w:tcW w:w="1713" w:type="dxa"/>
          </w:tcPr>
          <w:p w14:paraId="7C45A1F8" w14:textId="77777777" w:rsidR="00F24C32" w:rsidRPr="00801AC9" w:rsidRDefault="00F24C32">
            <w:pPr>
              <w:pStyle w:val="DefaultText"/>
              <w:rPr>
                <w:rFonts w:ascii="Calibri" w:hAnsi="Calibri" w:cs="Calibri"/>
                <w:szCs w:val="22"/>
              </w:rPr>
            </w:pPr>
          </w:p>
        </w:tc>
        <w:tc>
          <w:tcPr>
            <w:tcW w:w="1713" w:type="dxa"/>
          </w:tcPr>
          <w:p w14:paraId="16639DDC" w14:textId="77777777" w:rsidR="00F24C32" w:rsidRPr="00801AC9" w:rsidRDefault="00F24C32">
            <w:pPr>
              <w:pStyle w:val="DefaultText"/>
              <w:rPr>
                <w:rFonts w:ascii="Calibri" w:hAnsi="Calibri" w:cs="Calibri"/>
                <w:szCs w:val="22"/>
              </w:rPr>
            </w:pPr>
          </w:p>
        </w:tc>
      </w:tr>
      <w:tr w:rsidR="000C7D79" w:rsidRPr="00801AC9" w14:paraId="2C6D8F86" w14:textId="77777777" w:rsidTr="007A4C5C">
        <w:trPr>
          <w:cantSplit/>
        </w:trPr>
        <w:tc>
          <w:tcPr>
            <w:tcW w:w="6826" w:type="dxa"/>
            <w:gridSpan w:val="4"/>
          </w:tcPr>
          <w:p w14:paraId="03A4C532" w14:textId="77777777" w:rsidR="000C7D79" w:rsidRPr="00801AC9" w:rsidRDefault="000C7D79">
            <w:pPr>
              <w:pStyle w:val="DefaultText"/>
              <w:rPr>
                <w:rFonts w:ascii="Calibri" w:hAnsi="Calibri" w:cs="Calibri"/>
                <w:szCs w:val="22"/>
              </w:rPr>
            </w:pPr>
            <w:r w:rsidRPr="00801AC9">
              <w:rPr>
                <w:rFonts w:ascii="Calibri" w:hAnsi="Calibri" w:cs="Calibri"/>
                <w:szCs w:val="22"/>
              </w:rPr>
              <w:t>Council Offices, Church Walk, Clitheroe, Lancashire, BB7 2RA</w:t>
            </w:r>
          </w:p>
        </w:tc>
        <w:tc>
          <w:tcPr>
            <w:tcW w:w="1713" w:type="dxa"/>
          </w:tcPr>
          <w:p w14:paraId="632DD06D" w14:textId="77777777" w:rsidR="000C7D79" w:rsidRPr="00801AC9" w:rsidRDefault="000C7D79">
            <w:pPr>
              <w:pStyle w:val="DefaultText"/>
              <w:rPr>
                <w:rFonts w:ascii="Calibri" w:hAnsi="Calibri" w:cs="Calibri"/>
                <w:szCs w:val="22"/>
              </w:rPr>
            </w:pPr>
          </w:p>
        </w:tc>
        <w:tc>
          <w:tcPr>
            <w:tcW w:w="1713" w:type="dxa"/>
          </w:tcPr>
          <w:p w14:paraId="6FA1C774" w14:textId="77777777" w:rsidR="000C7D79" w:rsidRPr="00801AC9" w:rsidRDefault="000C7D79">
            <w:pPr>
              <w:pStyle w:val="DefaultText"/>
              <w:rPr>
                <w:rFonts w:ascii="Calibri" w:hAnsi="Calibri" w:cs="Calibri"/>
                <w:szCs w:val="22"/>
              </w:rPr>
            </w:pPr>
          </w:p>
        </w:tc>
      </w:tr>
      <w:tr w:rsidR="000C7D79" w:rsidRPr="00801AC9" w14:paraId="4C1DDE5B" w14:textId="77777777" w:rsidTr="007A4C5C">
        <w:trPr>
          <w:cantSplit/>
        </w:trPr>
        <w:tc>
          <w:tcPr>
            <w:tcW w:w="10252" w:type="dxa"/>
            <w:gridSpan w:val="6"/>
            <w:tcBorders>
              <w:bottom w:val="single" w:sz="6" w:space="0" w:color="auto"/>
            </w:tcBorders>
          </w:tcPr>
          <w:p w14:paraId="0227CE31" w14:textId="77777777" w:rsidR="000C7D79" w:rsidRPr="00801AC9" w:rsidRDefault="000C7D79" w:rsidP="000C7D79">
            <w:pPr>
              <w:pStyle w:val="TableText"/>
              <w:rPr>
                <w:rFonts w:ascii="Calibri" w:hAnsi="Calibri" w:cs="Calibri"/>
                <w:szCs w:val="22"/>
              </w:rPr>
            </w:pPr>
            <w:r w:rsidRPr="00801AC9">
              <w:rPr>
                <w:rFonts w:ascii="Calibri" w:hAnsi="Calibri" w:cs="Calibri"/>
                <w:szCs w:val="22"/>
              </w:rPr>
              <w:t>Telephone: 01200 425111</w:t>
            </w:r>
            <w:r>
              <w:rPr>
                <w:rFonts w:ascii="Calibri" w:hAnsi="Calibri" w:cs="Calibri"/>
                <w:szCs w:val="22"/>
              </w:rPr>
              <w:t xml:space="preserve">  www.ribblevalley.gov.uk   planning@ribblevalley.gov.uk</w:t>
            </w:r>
          </w:p>
        </w:tc>
      </w:tr>
      <w:tr w:rsidR="00F24C32" w:rsidRPr="00801AC9" w14:paraId="2F195A61" w14:textId="77777777">
        <w:trPr>
          <w:cantSplit/>
        </w:trPr>
        <w:tc>
          <w:tcPr>
            <w:tcW w:w="10252" w:type="dxa"/>
            <w:gridSpan w:val="6"/>
          </w:tcPr>
          <w:p w14:paraId="30E81783" w14:textId="77777777" w:rsidR="00F24C32" w:rsidRPr="00801AC9" w:rsidRDefault="00F24C32">
            <w:pPr>
              <w:pStyle w:val="TableText"/>
              <w:rPr>
                <w:rFonts w:ascii="Calibri" w:hAnsi="Calibri" w:cs="Calibri"/>
                <w:szCs w:val="22"/>
              </w:rPr>
            </w:pPr>
            <w:r w:rsidRPr="00801AC9">
              <w:rPr>
                <w:rFonts w:ascii="Calibri" w:hAnsi="Calibri" w:cs="Calibri"/>
                <w:szCs w:val="22"/>
              </w:rPr>
              <w:t>Town and Country Planning Act 1990</w:t>
            </w:r>
          </w:p>
          <w:p w14:paraId="52DACDE3" w14:textId="77777777" w:rsidR="00F24C32" w:rsidRPr="00801AC9" w:rsidRDefault="00F24C32" w:rsidP="000C7D79">
            <w:pPr>
              <w:rPr>
                <w:rFonts w:ascii="Calibri" w:hAnsi="Calibri" w:cs="Calibri"/>
                <w:szCs w:val="22"/>
              </w:rPr>
            </w:pPr>
            <w:r w:rsidRPr="00801AC9">
              <w:rPr>
                <w:rFonts w:ascii="Calibri" w:hAnsi="Calibri" w:cs="Calibri"/>
                <w:szCs w:val="22"/>
              </w:rPr>
              <w:t>Town and Country Planning (Control of Advertisements) Regulations</w:t>
            </w:r>
          </w:p>
        </w:tc>
      </w:tr>
      <w:tr w:rsidR="00F24C32" w:rsidRPr="00801AC9" w14:paraId="3263B897" w14:textId="77777777">
        <w:trPr>
          <w:cantSplit/>
        </w:trPr>
        <w:tc>
          <w:tcPr>
            <w:tcW w:w="10252" w:type="dxa"/>
            <w:gridSpan w:val="6"/>
          </w:tcPr>
          <w:p w14:paraId="7AACF7B4" w14:textId="77777777" w:rsidR="00F24C32" w:rsidRPr="00801AC9" w:rsidRDefault="00F24C32">
            <w:pPr>
              <w:pStyle w:val="TableText"/>
              <w:rPr>
                <w:rFonts w:ascii="Calibri" w:hAnsi="Calibri" w:cs="Calibri"/>
                <w:b/>
                <w:sz w:val="28"/>
                <w:szCs w:val="28"/>
                <w:u w:val="single"/>
              </w:rPr>
            </w:pPr>
            <w:r w:rsidRPr="00801AC9">
              <w:rPr>
                <w:rFonts w:ascii="Calibri" w:hAnsi="Calibri" w:cs="Calibri"/>
                <w:b/>
                <w:sz w:val="28"/>
                <w:szCs w:val="28"/>
                <w:u w:val="single"/>
              </w:rPr>
              <w:t>REFUSAL OF CONSENT TO DISPLAY ADVERTISEMENTS</w:t>
            </w:r>
          </w:p>
          <w:p w14:paraId="58A7A4A2" w14:textId="77777777" w:rsidR="00F24C32" w:rsidRPr="00801AC9" w:rsidRDefault="00F24C32">
            <w:pPr>
              <w:pStyle w:val="TableText"/>
              <w:rPr>
                <w:rFonts w:ascii="Calibri" w:hAnsi="Calibri" w:cs="Calibri"/>
                <w:szCs w:val="22"/>
              </w:rPr>
            </w:pPr>
          </w:p>
        </w:tc>
      </w:tr>
      <w:tr w:rsidR="00F24C32" w:rsidRPr="00801AC9" w14:paraId="068B8591" w14:textId="77777777" w:rsidTr="00801AC9">
        <w:trPr>
          <w:cantSplit/>
        </w:trPr>
        <w:tc>
          <w:tcPr>
            <w:tcW w:w="2552" w:type="dxa"/>
          </w:tcPr>
          <w:p w14:paraId="36AD3540" w14:textId="77777777" w:rsidR="00F24C32" w:rsidRPr="00801AC9" w:rsidRDefault="00F24C32">
            <w:pPr>
              <w:pStyle w:val="TableText"/>
              <w:rPr>
                <w:rFonts w:ascii="Calibri" w:hAnsi="Calibri" w:cs="Calibri"/>
                <w:szCs w:val="22"/>
              </w:rPr>
            </w:pPr>
            <w:r w:rsidRPr="00801AC9">
              <w:rPr>
                <w:rFonts w:ascii="Calibri" w:hAnsi="Calibri" w:cs="Calibri"/>
                <w:b/>
                <w:szCs w:val="22"/>
              </w:rPr>
              <w:t>APPLICATION NO:</w:t>
            </w:r>
          </w:p>
        </w:tc>
        <w:tc>
          <w:tcPr>
            <w:tcW w:w="2864" w:type="dxa"/>
            <w:gridSpan w:val="2"/>
          </w:tcPr>
          <w:p w14:paraId="2DE09B2A" w14:textId="77777777" w:rsidR="00F24C32" w:rsidRPr="00801AC9" w:rsidRDefault="00246211">
            <w:pPr>
              <w:jc w:val="left"/>
              <w:rPr>
                <w:rFonts w:ascii="Calibri" w:hAnsi="Calibri" w:cs="Calibri"/>
                <w:szCs w:val="22"/>
              </w:rPr>
            </w:pPr>
            <w:r>
              <w:rPr>
                <w:rFonts w:ascii="Calibri" w:hAnsi="Calibri" w:cs="Calibri"/>
                <w:szCs w:val="22"/>
              </w:rPr>
              <w:t>3/2021/0152</w:t>
            </w:r>
          </w:p>
        </w:tc>
        <w:tc>
          <w:tcPr>
            <w:tcW w:w="1410" w:type="dxa"/>
          </w:tcPr>
          <w:p w14:paraId="1CAD559A" w14:textId="77777777" w:rsidR="00F24C32" w:rsidRPr="00801AC9" w:rsidRDefault="00F24C32">
            <w:pPr>
              <w:pStyle w:val="DefaultText"/>
              <w:rPr>
                <w:rFonts w:ascii="Calibri" w:hAnsi="Calibri" w:cs="Calibri"/>
                <w:szCs w:val="22"/>
              </w:rPr>
            </w:pPr>
          </w:p>
        </w:tc>
        <w:tc>
          <w:tcPr>
            <w:tcW w:w="1713" w:type="dxa"/>
          </w:tcPr>
          <w:p w14:paraId="40B9C964" w14:textId="77777777" w:rsidR="00F24C32" w:rsidRPr="00801AC9" w:rsidRDefault="00F24C32">
            <w:pPr>
              <w:pStyle w:val="DefaultText"/>
              <w:rPr>
                <w:rFonts w:ascii="Calibri" w:hAnsi="Calibri" w:cs="Calibri"/>
                <w:szCs w:val="22"/>
              </w:rPr>
            </w:pPr>
          </w:p>
        </w:tc>
        <w:tc>
          <w:tcPr>
            <w:tcW w:w="1713" w:type="dxa"/>
          </w:tcPr>
          <w:p w14:paraId="326FD001" w14:textId="77777777" w:rsidR="00F24C32" w:rsidRPr="00801AC9" w:rsidRDefault="00F24C32">
            <w:pPr>
              <w:pStyle w:val="DefaultText"/>
              <w:rPr>
                <w:rFonts w:ascii="Calibri" w:hAnsi="Calibri" w:cs="Calibri"/>
                <w:szCs w:val="22"/>
              </w:rPr>
            </w:pPr>
          </w:p>
        </w:tc>
      </w:tr>
      <w:tr w:rsidR="00F24C32" w:rsidRPr="00801AC9" w14:paraId="26AF7B1F" w14:textId="77777777" w:rsidTr="00801AC9">
        <w:trPr>
          <w:cantSplit/>
        </w:trPr>
        <w:tc>
          <w:tcPr>
            <w:tcW w:w="2552" w:type="dxa"/>
          </w:tcPr>
          <w:p w14:paraId="318FBEEE" w14:textId="77777777" w:rsidR="00F24C32" w:rsidRPr="00801AC9" w:rsidRDefault="00F24C32">
            <w:pPr>
              <w:pStyle w:val="TableText"/>
              <w:rPr>
                <w:rFonts w:ascii="Calibri" w:hAnsi="Calibri" w:cs="Calibri"/>
                <w:szCs w:val="22"/>
              </w:rPr>
            </w:pPr>
            <w:r w:rsidRPr="00801AC9">
              <w:rPr>
                <w:rFonts w:ascii="Calibri" w:hAnsi="Calibri" w:cs="Calibri"/>
                <w:b/>
                <w:szCs w:val="22"/>
              </w:rPr>
              <w:t>DECISION DATE:</w:t>
            </w:r>
          </w:p>
        </w:tc>
        <w:tc>
          <w:tcPr>
            <w:tcW w:w="2864" w:type="dxa"/>
            <w:gridSpan w:val="2"/>
          </w:tcPr>
          <w:p w14:paraId="729C6D3A" w14:textId="77777777" w:rsidR="00F24C32" w:rsidRPr="00801AC9" w:rsidRDefault="00246211">
            <w:pPr>
              <w:jc w:val="left"/>
              <w:rPr>
                <w:rFonts w:ascii="Calibri" w:hAnsi="Calibri" w:cs="Calibri"/>
                <w:szCs w:val="22"/>
              </w:rPr>
            </w:pPr>
            <w:r>
              <w:rPr>
                <w:rFonts w:ascii="Calibri" w:hAnsi="Calibri" w:cs="Calibri"/>
                <w:szCs w:val="22"/>
              </w:rPr>
              <w:t>31 March 2021</w:t>
            </w:r>
          </w:p>
        </w:tc>
        <w:tc>
          <w:tcPr>
            <w:tcW w:w="1410" w:type="dxa"/>
          </w:tcPr>
          <w:p w14:paraId="76172FD2" w14:textId="77777777" w:rsidR="00F24C32" w:rsidRPr="00801AC9" w:rsidRDefault="00F24C32">
            <w:pPr>
              <w:pStyle w:val="DefaultText"/>
              <w:rPr>
                <w:rFonts w:ascii="Calibri" w:hAnsi="Calibri" w:cs="Calibri"/>
                <w:szCs w:val="22"/>
              </w:rPr>
            </w:pPr>
          </w:p>
        </w:tc>
        <w:tc>
          <w:tcPr>
            <w:tcW w:w="1713" w:type="dxa"/>
          </w:tcPr>
          <w:p w14:paraId="72927EE7" w14:textId="77777777" w:rsidR="00F24C32" w:rsidRPr="00801AC9" w:rsidRDefault="00F24C32">
            <w:pPr>
              <w:pStyle w:val="DefaultText"/>
              <w:rPr>
                <w:rFonts w:ascii="Calibri" w:hAnsi="Calibri" w:cs="Calibri"/>
                <w:szCs w:val="22"/>
              </w:rPr>
            </w:pPr>
          </w:p>
        </w:tc>
        <w:tc>
          <w:tcPr>
            <w:tcW w:w="1713" w:type="dxa"/>
          </w:tcPr>
          <w:p w14:paraId="791B483E" w14:textId="77777777" w:rsidR="00F24C32" w:rsidRPr="00801AC9" w:rsidRDefault="00F24C32">
            <w:pPr>
              <w:pStyle w:val="DefaultText"/>
              <w:rPr>
                <w:rFonts w:ascii="Calibri" w:hAnsi="Calibri" w:cs="Calibri"/>
                <w:szCs w:val="22"/>
              </w:rPr>
            </w:pPr>
          </w:p>
        </w:tc>
      </w:tr>
      <w:tr w:rsidR="00F24C32" w:rsidRPr="00801AC9" w14:paraId="7448B09D" w14:textId="77777777" w:rsidTr="00801AC9">
        <w:trPr>
          <w:cantSplit/>
        </w:trPr>
        <w:tc>
          <w:tcPr>
            <w:tcW w:w="2552" w:type="dxa"/>
          </w:tcPr>
          <w:p w14:paraId="35130CD5" w14:textId="77777777" w:rsidR="00F24C32" w:rsidRPr="00801AC9" w:rsidRDefault="00F24C32">
            <w:pPr>
              <w:pStyle w:val="TableText"/>
              <w:rPr>
                <w:rFonts w:ascii="Calibri" w:hAnsi="Calibri" w:cs="Calibri"/>
                <w:szCs w:val="22"/>
              </w:rPr>
            </w:pPr>
            <w:r w:rsidRPr="00801AC9">
              <w:rPr>
                <w:rFonts w:ascii="Calibri" w:hAnsi="Calibri" w:cs="Calibri"/>
                <w:b/>
                <w:szCs w:val="22"/>
              </w:rPr>
              <w:t>DATE RECEIVED:</w:t>
            </w:r>
          </w:p>
        </w:tc>
        <w:tc>
          <w:tcPr>
            <w:tcW w:w="2864" w:type="dxa"/>
            <w:gridSpan w:val="2"/>
          </w:tcPr>
          <w:p w14:paraId="36E0268A" w14:textId="77777777" w:rsidR="00F24C32" w:rsidRPr="00801AC9" w:rsidRDefault="00246211">
            <w:pPr>
              <w:jc w:val="left"/>
              <w:rPr>
                <w:rFonts w:ascii="Calibri" w:hAnsi="Calibri" w:cs="Calibri"/>
                <w:szCs w:val="22"/>
              </w:rPr>
            </w:pPr>
            <w:r>
              <w:rPr>
                <w:rFonts w:ascii="Calibri" w:hAnsi="Calibri" w:cs="Calibri"/>
                <w:szCs w:val="22"/>
              </w:rPr>
              <w:t>10/02/2021</w:t>
            </w:r>
          </w:p>
        </w:tc>
        <w:tc>
          <w:tcPr>
            <w:tcW w:w="1410" w:type="dxa"/>
          </w:tcPr>
          <w:p w14:paraId="503349D5" w14:textId="77777777" w:rsidR="00F24C32" w:rsidRPr="00801AC9" w:rsidRDefault="00F24C32">
            <w:pPr>
              <w:pStyle w:val="DefaultText"/>
              <w:rPr>
                <w:rFonts w:ascii="Calibri" w:hAnsi="Calibri" w:cs="Calibri"/>
                <w:szCs w:val="22"/>
              </w:rPr>
            </w:pPr>
          </w:p>
        </w:tc>
        <w:tc>
          <w:tcPr>
            <w:tcW w:w="1713" w:type="dxa"/>
          </w:tcPr>
          <w:p w14:paraId="5AA45814" w14:textId="77777777" w:rsidR="00F24C32" w:rsidRPr="00801AC9" w:rsidRDefault="00F24C32">
            <w:pPr>
              <w:pStyle w:val="DefaultText"/>
              <w:rPr>
                <w:rFonts w:ascii="Calibri" w:hAnsi="Calibri" w:cs="Calibri"/>
                <w:szCs w:val="22"/>
              </w:rPr>
            </w:pPr>
          </w:p>
        </w:tc>
        <w:tc>
          <w:tcPr>
            <w:tcW w:w="1713" w:type="dxa"/>
          </w:tcPr>
          <w:p w14:paraId="6DD3E016" w14:textId="77777777" w:rsidR="00F24C32" w:rsidRPr="00801AC9" w:rsidRDefault="00F24C32">
            <w:pPr>
              <w:pStyle w:val="DefaultText"/>
              <w:rPr>
                <w:rFonts w:ascii="Calibri" w:hAnsi="Calibri" w:cs="Calibri"/>
                <w:szCs w:val="22"/>
              </w:rPr>
            </w:pPr>
          </w:p>
        </w:tc>
      </w:tr>
      <w:tr w:rsidR="00F24C32" w:rsidRPr="00801AC9" w14:paraId="56041F6C" w14:textId="77777777" w:rsidTr="00801AC9">
        <w:trPr>
          <w:cantSplit/>
        </w:trPr>
        <w:tc>
          <w:tcPr>
            <w:tcW w:w="2552" w:type="dxa"/>
          </w:tcPr>
          <w:p w14:paraId="23AC645C" w14:textId="77777777" w:rsidR="00F24C32" w:rsidRPr="00801AC9" w:rsidRDefault="00F24C32">
            <w:pPr>
              <w:pStyle w:val="TableText"/>
              <w:rPr>
                <w:rFonts w:ascii="Calibri" w:hAnsi="Calibri" w:cs="Calibri"/>
                <w:b/>
                <w:szCs w:val="22"/>
              </w:rPr>
            </w:pPr>
          </w:p>
        </w:tc>
        <w:tc>
          <w:tcPr>
            <w:tcW w:w="2864" w:type="dxa"/>
            <w:gridSpan w:val="2"/>
          </w:tcPr>
          <w:p w14:paraId="2792D180" w14:textId="77777777" w:rsidR="00F24C32" w:rsidRPr="00801AC9" w:rsidRDefault="00F24C32">
            <w:pPr>
              <w:rPr>
                <w:rFonts w:ascii="Calibri" w:hAnsi="Calibri" w:cs="Calibri"/>
                <w:szCs w:val="22"/>
              </w:rPr>
            </w:pPr>
          </w:p>
        </w:tc>
        <w:tc>
          <w:tcPr>
            <w:tcW w:w="1410" w:type="dxa"/>
          </w:tcPr>
          <w:p w14:paraId="467BD831" w14:textId="77777777" w:rsidR="00F24C32" w:rsidRPr="00801AC9" w:rsidRDefault="00F24C32">
            <w:pPr>
              <w:pStyle w:val="DefaultText"/>
              <w:rPr>
                <w:rFonts w:ascii="Calibri" w:hAnsi="Calibri" w:cs="Calibri"/>
                <w:szCs w:val="22"/>
              </w:rPr>
            </w:pPr>
          </w:p>
        </w:tc>
        <w:tc>
          <w:tcPr>
            <w:tcW w:w="1713" w:type="dxa"/>
          </w:tcPr>
          <w:p w14:paraId="1821AE96" w14:textId="77777777" w:rsidR="00F24C32" w:rsidRPr="00801AC9" w:rsidRDefault="00F24C32">
            <w:pPr>
              <w:pStyle w:val="DefaultText"/>
              <w:rPr>
                <w:rFonts w:ascii="Calibri" w:hAnsi="Calibri" w:cs="Calibri"/>
                <w:szCs w:val="22"/>
              </w:rPr>
            </w:pPr>
          </w:p>
        </w:tc>
        <w:tc>
          <w:tcPr>
            <w:tcW w:w="1713" w:type="dxa"/>
          </w:tcPr>
          <w:p w14:paraId="5F3381B6" w14:textId="77777777" w:rsidR="00F24C32" w:rsidRPr="00801AC9" w:rsidRDefault="00F24C32">
            <w:pPr>
              <w:pStyle w:val="DefaultText"/>
              <w:rPr>
                <w:rFonts w:ascii="Calibri" w:hAnsi="Calibri" w:cs="Calibri"/>
                <w:szCs w:val="22"/>
              </w:rPr>
            </w:pPr>
          </w:p>
        </w:tc>
      </w:tr>
      <w:tr w:rsidR="00F24C32" w:rsidRPr="00801AC9" w14:paraId="44EB68B4" w14:textId="77777777" w:rsidTr="00801AC9">
        <w:trPr>
          <w:cantSplit/>
        </w:trPr>
        <w:tc>
          <w:tcPr>
            <w:tcW w:w="2552" w:type="dxa"/>
          </w:tcPr>
          <w:p w14:paraId="7736592F" w14:textId="77777777" w:rsidR="00F24C32" w:rsidRPr="00801AC9" w:rsidRDefault="00F24C32">
            <w:pPr>
              <w:pStyle w:val="TableText"/>
              <w:rPr>
                <w:rFonts w:ascii="Calibri" w:hAnsi="Calibri" w:cs="Calibri"/>
                <w:szCs w:val="22"/>
              </w:rPr>
            </w:pPr>
            <w:r w:rsidRPr="00801AC9">
              <w:rPr>
                <w:rFonts w:ascii="Calibri" w:hAnsi="Calibri" w:cs="Calibri"/>
                <w:b/>
                <w:szCs w:val="22"/>
              </w:rPr>
              <w:t>APPLICANT:</w:t>
            </w:r>
          </w:p>
        </w:tc>
        <w:tc>
          <w:tcPr>
            <w:tcW w:w="1984" w:type="dxa"/>
          </w:tcPr>
          <w:p w14:paraId="7B084FF0" w14:textId="77777777" w:rsidR="00F24C32" w:rsidRPr="00801AC9" w:rsidRDefault="00F24C32">
            <w:pPr>
              <w:pStyle w:val="DefaultText"/>
              <w:rPr>
                <w:rFonts w:ascii="Calibri" w:hAnsi="Calibri" w:cs="Calibri"/>
                <w:szCs w:val="22"/>
              </w:rPr>
            </w:pPr>
          </w:p>
        </w:tc>
        <w:tc>
          <w:tcPr>
            <w:tcW w:w="880" w:type="dxa"/>
          </w:tcPr>
          <w:p w14:paraId="08EFB1BD" w14:textId="77777777" w:rsidR="00F24C32" w:rsidRPr="00801AC9" w:rsidRDefault="00F24C32">
            <w:pPr>
              <w:pStyle w:val="DefaultText"/>
              <w:rPr>
                <w:rFonts w:ascii="Calibri" w:hAnsi="Calibri" w:cs="Calibri"/>
                <w:szCs w:val="22"/>
              </w:rPr>
            </w:pPr>
          </w:p>
        </w:tc>
        <w:tc>
          <w:tcPr>
            <w:tcW w:w="1410" w:type="dxa"/>
          </w:tcPr>
          <w:p w14:paraId="6E824366" w14:textId="77777777" w:rsidR="00F24C32" w:rsidRPr="00801AC9" w:rsidRDefault="00F24C32">
            <w:pPr>
              <w:pStyle w:val="TableText"/>
              <w:rPr>
                <w:rFonts w:ascii="Calibri" w:hAnsi="Calibri" w:cs="Calibri"/>
                <w:szCs w:val="22"/>
              </w:rPr>
            </w:pPr>
            <w:r w:rsidRPr="00801AC9">
              <w:rPr>
                <w:rFonts w:ascii="Calibri" w:hAnsi="Calibri" w:cs="Calibri"/>
                <w:b/>
                <w:szCs w:val="22"/>
              </w:rPr>
              <w:t>AGENT:</w:t>
            </w:r>
          </w:p>
        </w:tc>
        <w:tc>
          <w:tcPr>
            <w:tcW w:w="1713" w:type="dxa"/>
          </w:tcPr>
          <w:p w14:paraId="1660928C" w14:textId="77777777" w:rsidR="00F24C32" w:rsidRPr="00801AC9" w:rsidRDefault="00F24C32">
            <w:pPr>
              <w:pStyle w:val="DefaultText"/>
              <w:rPr>
                <w:rFonts w:ascii="Calibri" w:hAnsi="Calibri" w:cs="Calibri"/>
                <w:szCs w:val="22"/>
              </w:rPr>
            </w:pPr>
          </w:p>
        </w:tc>
        <w:tc>
          <w:tcPr>
            <w:tcW w:w="1713" w:type="dxa"/>
          </w:tcPr>
          <w:p w14:paraId="11E2CD51" w14:textId="77777777" w:rsidR="00F24C32" w:rsidRPr="00801AC9" w:rsidRDefault="00F24C32">
            <w:pPr>
              <w:pStyle w:val="DefaultText"/>
              <w:rPr>
                <w:rFonts w:ascii="Calibri" w:hAnsi="Calibri" w:cs="Calibri"/>
                <w:szCs w:val="22"/>
              </w:rPr>
            </w:pPr>
          </w:p>
        </w:tc>
      </w:tr>
      <w:tr w:rsidR="00F24C32" w:rsidRPr="00801AC9" w14:paraId="656CBE22" w14:textId="77777777" w:rsidTr="00801AC9">
        <w:trPr>
          <w:cantSplit/>
        </w:trPr>
        <w:tc>
          <w:tcPr>
            <w:tcW w:w="4536" w:type="dxa"/>
            <w:gridSpan w:val="2"/>
            <w:vMerge w:val="restart"/>
            <w:tcBorders>
              <w:bottom w:val="single" w:sz="4" w:space="0" w:color="auto"/>
            </w:tcBorders>
          </w:tcPr>
          <w:p w14:paraId="161C97C9" w14:textId="77777777" w:rsidR="00F24C32" w:rsidRPr="00801AC9" w:rsidRDefault="00246211">
            <w:pPr>
              <w:jc w:val="left"/>
              <w:rPr>
                <w:rFonts w:ascii="Calibri" w:hAnsi="Calibri" w:cs="Calibri"/>
                <w:szCs w:val="22"/>
              </w:rPr>
            </w:pPr>
            <w:r>
              <w:rPr>
                <w:rFonts w:ascii="Calibri" w:hAnsi="Calibri" w:cs="Calibri"/>
                <w:szCs w:val="22"/>
              </w:rPr>
              <w:t>Mr Kiran Patel</w:t>
            </w:r>
          </w:p>
          <w:p w14:paraId="61F7BE0D" w14:textId="77777777" w:rsidR="00246211" w:rsidRDefault="00246211">
            <w:pPr>
              <w:jc w:val="left"/>
              <w:rPr>
                <w:rFonts w:ascii="Calibri" w:hAnsi="Calibri" w:cs="Calibri"/>
                <w:szCs w:val="22"/>
              </w:rPr>
            </w:pPr>
            <w:r>
              <w:rPr>
                <w:rFonts w:ascii="Calibri" w:hAnsi="Calibri" w:cs="Calibri"/>
                <w:szCs w:val="22"/>
              </w:rPr>
              <w:t>Miller Homes Limited - North West</w:t>
            </w:r>
          </w:p>
          <w:p w14:paraId="7842F639" w14:textId="77777777" w:rsidR="00246211" w:rsidRDefault="00246211">
            <w:pPr>
              <w:jc w:val="left"/>
              <w:rPr>
                <w:rFonts w:ascii="Calibri" w:hAnsi="Calibri" w:cs="Calibri"/>
                <w:szCs w:val="22"/>
              </w:rPr>
            </w:pPr>
            <w:r>
              <w:rPr>
                <w:rFonts w:ascii="Calibri" w:hAnsi="Calibri" w:cs="Calibri"/>
                <w:szCs w:val="22"/>
              </w:rPr>
              <w:t>103 Dalton Avenue</w:t>
            </w:r>
          </w:p>
          <w:p w14:paraId="3BECF26D" w14:textId="77777777" w:rsidR="00246211" w:rsidRDefault="00246211">
            <w:pPr>
              <w:jc w:val="left"/>
              <w:rPr>
                <w:rFonts w:ascii="Calibri" w:hAnsi="Calibri" w:cs="Calibri"/>
                <w:szCs w:val="22"/>
              </w:rPr>
            </w:pPr>
            <w:r>
              <w:rPr>
                <w:rFonts w:ascii="Calibri" w:hAnsi="Calibri" w:cs="Calibri"/>
                <w:szCs w:val="22"/>
              </w:rPr>
              <w:t>Birchwood Park</w:t>
            </w:r>
          </w:p>
          <w:p w14:paraId="0C1D140C" w14:textId="77777777" w:rsidR="00246211" w:rsidRDefault="00246211">
            <w:pPr>
              <w:jc w:val="left"/>
              <w:rPr>
                <w:rFonts w:ascii="Calibri" w:hAnsi="Calibri" w:cs="Calibri"/>
                <w:szCs w:val="22"/>
              </w:rPr>
            </w:pPr>
            <w:r>
              <w:rPr>
                <w:rFonts w:ascii="Calibri" w:hAnsi="Calibri" w:cs="Calibri"/>
                <w:szCs w:val="22"/>
              </w:rPr>
              <w:t>Warrington</w:t>
            </w:r>
          </w:p>
          <w:p w14:paraId="5296B8AC" w14:textId="77777777" w:rsidR="00F24C32" w:rsidRPr="00801AC9" w:rsidRDefault="00246211">
            <w:pPr>
              <w:jc w:val="left"/>
              <w:rPr>
                <w:rFonts w:ascii="Calibri" w:hAnsi="Calibri" w:cs="Calibri"/>
                <w:szCs w:val="22"/>
              </w:rPr>
            </w:pPr>
            <w:r>
              <w:rPr>
                <w:rFonts w:ascii="Calibri" w:hAnsi="Calibri" w:cs="Calibri"/>
                <w:szCs w:val="22"/>
              </w:rPr>
              <w:t>WA3 6YF</w:t>
            </w:r>
          </w:p>
          <w:p w14:paraId="7B376DAE" w14:textId="77777777" w:rsidR="00F24C32" w:rsidRPr="00801AC9" w:rsidRDefault="00F24C32">
            <w:pPr>
              <w:jc w:val="left"/>
              <w:rPr>
                <w:rFonts w:ascii="Calibri" w:hAnsi="Calibri" w:cs="Calibri"/>
                <w:szCs w:val="22"/>
              </w:rPr>
            </w:pPr>
          </w:p>
        </w:tc>
        <w:tc>
          <w:tcPr>
            <w:tcW w:w="880" w:type="dxa"/>
          </w:tcPr>
          <w:p w14:paraId="1877AC31" w14:textId="77777777" w:rsidR="00F24C32" w:rsidRPr="00801AC9" w:rsidRDefault="00F24C32">
            <w:pPr>
              <w:pStyle w:val="DefaultText"/>
              <w:rPr>
                <w:rFonts w:ascii="Calibri" w:hAnsi="Calibri" w:cs="Calibri"/>
                <w:szCs w:val="22"/>
              </w:rPr>
            </w:pPr>
          </w:p>
        </w:tc>
        <w:tc>
          <w:tcPr>
            <w:tcW w:w="4836" w:type="dxa"/>
            <w:gridSpan w:val="3"/>
            <w:vMerge w:val="restart"/>
            <w:tcBorders>
              <w:bottom w:val="single" w:sz="4" w:space="0" w:color="auto"/>
            </w:tcBorders>
          </w:tcPr>
          <w:p w14:paraId="42159091" w14:textId="77777777" w:rsidR="00F24C32" w:rsidRPr="00801AC9" w:rsidRDefault="00F24C32">
            <w:pPr>
              <w:rPr>
                <w:rFonts w:ascii="Calibri" w:hAnsi="Calibri" w:cs="Calibri"/>
                <w:szCs w:val="22"/>
              </w:rPr>
            </w:pPr>
          </w:p>
          <w:p w14:paraId="5057F06D" w14:textId="77777777" w:rsidR="00F24C32" w:rsidRPr="00801AC9" w:rsidRDefault="00F24C32">
            <w:pPr>
              <w:rPr>
                <w:rFonts w:ascii="Calibri" w:hAnsi="Calibri" w:cs="Calibri"/>
                <w:szCs w:val="22"/>
              </w:rPr>
            </w:pPr>
          </w:p>
          <w:p w14:paraId="58AF7910" w14:textId="77777777" w:rsidR="00F24C32" w:rsidRPr="00801AC9" w:rsidRDefault="00F24C32">
            <w:pPr>
              <w:rPr>
                <w:rFonts w:ascii="Calibri" w:hAnsi="Calibri" w:cs="Calibri"/>
                <w:szCs w:val="22"/>
              </w:rPr>
            </w:pPr>
          </w:p>
          <w:p w14:paraId="5EC43121" w14:textId="77777777" w:rsidR="00F24C32" w:rsidRPr="00801AC9" w:rsidRDefault="00F24C32">
            <w:pPr>
              <w:rPr>
                <w:rFonts w:ascii="Calibri" w:hAnsi="Calibri" w:cs="Calibri"/>
                <w:szCs w:val="22"/>
              </w:rPr>
            </w:pPr>
          </w:p>
          <w:p w14:paraId="279DA26C" w14:textId="77777777" w:rsidR="00F24C32" w:rsidRPr="00801AC9" w:rsidRDefault="00F24C32">
            <w:pPr>
              <w:pStyle w:val="DefaultText"/>
              <w:rPr>
                <w:rFonts w:ascii="Calibri" w:hAnsi="Calibri" w:cs="Calibri"/>
                <w:szCs w:val="22"/>
              </w:rPr>
            </w:pPr>
          </w:p>
        </w:tc>
      </w:tr>
      <w:tr w:rsidR="00F24C32" w:rsidRPr="00801AC9" w14:paraId="2DB7954C" w14:textId="77777777" w:rsidTr="00801AC9">
        <w:trPr>
          <w:cantSplit/>
        </w:trPr>
        <w:tc>
          <w:tcPr>
            <w:tcW w:w="4536" w:type="dxa"/>
            <w:gridSpan w:val="2"/>
            <w:vMerge/>
            <w:tcBorders>
              <w:bottom w:val="single" w:sz="4" w:space="0" w:color="auto"/>
            </w:tcBorders>
          </w:tcPr>
          <w:p w14:paraId="17C70156" w14:textId="77777777" w:rsidR="00F24C32" w:rsidRPr="00801AC9" w:rsidRDefault="00F24C32">
            <w:pPr>
              <w:pStyle w:val="DefaultText"/>
              <w:rPr>
                <w:rFonts w:ascii="Calibri" w:hAnsi="Calibri" w:cs="Calibri"/>
                <w:szCs w:val="22"/>
              </w:rPr>
            </w:pPr>
          </w:p>
        </w:tc>
        <w:tc>
          <w:tcPr>
            <w:tcW w:w="880" w:type="dxa"/>
          </w:tcPr>
          <w:p w14:paraId="488AF1B2" w14:textId="77777777" w:rsidR="00F24C32" w:rsidRPr="00801AC9" w:rsidRDefault="00F24C32">
            <w:pPr>
              <w:pStyle w:val="DefaultText"/>
              <w:rPr>
                <w:rFonts w:ascii="Calibri" w:hAnsi="Calibri" w:cs="Calibri"/>
                <w:szCs w:val="22"/>
              </w:rPr>
            </w:pPr>
          </w:p>
        </w:tc>
        <w:tc>
          <w:tcPr>
            <w:tcW w:w="4836" w:type="dxa"/>
            <w:gridSpan w:val="3"/>
            <w:vMerge/>
            <w:tcBorders>
              <w:bottom w:val="single" w:sz="4" w:space="0" w:color="auto"/>
            </w:tcBorders>
          </w:tcPr>
          <w:p w14:paraId="15670F03" w14:textId="77777777" w:rsidR="00F24C32" w:rsidRPr="00801AC9" w:rsidRDefault="00F24C32">
            <w:pPr>
              <w:pStyle w:val="DefaultText"/>
              <w:rPr>
                <w:rFonts w:ascii="Calibri" w:hAnsi="Calibri" w:cs="Calibri"/>
                <w:szCs w:val="22"/>
              </w:rPr>
            </w:pPr>
          </w:p>
        </w:tc>
      </w:tr>
      <w:tr w:rsidR="00F24C32" w:rsidRPr="00801AC9" w14:paraId="6AD2110B" w14:textId="77777777" w:rsidTr="00801AC9">
        <w:trPr>
          <w:cantSplit/>
        </w:trPr>
        <w:tc>
          <w:tcPr>
            <w:tcW w:w="4536" w:type="dxa"/>
            <w:gridSpan w:val="2"/>
            <w:vMerge/>
            <w:tcBorders>
              <w:bottom w:val="single" w:sz="4" w:space="0" w:color="auto"/>
            </w:tcBorders>
          </w:tcPr>
          <w:p w14:paraId="76E748B7" w14:textId="77777777" w:rsidR="00F24C32" w:rsidRPr="00801AC9" w:rsidRDefault="00F24C32">
            <w:pPr>
              <w:pStyle w:val="DefaultText"/>
              <w:rPr>
                <w:rFonts w:ascii="Calibri" w:hAnsi="Calibri" w:cs="Calibri"/>
                <w:szCs w:val="22"/>
              </w:rPr>
            </w:pPr>
          </w:p>
        </w:tc>
        <w:tc>
          <w:tcPr>
            <w:tcW w:w="880" w:type="dxa"/>
          </w:tcPr>
          <w:p w14:paraId="21DD98F5" w14:textId="77777777" w:rsidR="00F24C32" w:rsidRPr="00801AC9" w:rsidRDefault="00F24C32">
            <w:pPr>
              <w:pStyle w:val="DefaultText"/>
              <w:rPr>
                <w:rFonts w:ascii="Calibri" w:hAnsi="Calibri" w:cs="Calibri"/>
                <w:szCs w:val="22"/>
              </w:rPr>
            </w:pPr>
          </w:p>
        </w:tc>
        <w:tc>
          <w:tcPr>
            <w:tcW w:w="4836" w:type="dxa"/>
            <w:gridSpan w:val="3"/>
            <w:vMerge/>
            <w:tcBorders>
              <w:bottom w:val="single" w:sz="4" w:space="0" w:color="auto"/>
            </w:tcBorders>
          </w:tcPr>
          <w:p w14:paraId="4D41A7E0" w14:textId="77777777" w:rsidR="00F24C32" w:rsidRPr="00801AC9" w:rsidRDefault="00F24C32">
            <w:pPr>
              <w:pStyle w:val="DefaultText"/>
              <w:rPr>
                <w:rFonts w:ascii="Calibri" w:hAnsi="Calibri" w:cs="Calibri"/>
                <w:szCs w:val="22"/>
              </w:rPr>
            </w:pPr>
          </w:p>
        </w:tc>
      </w:tr>
      <w:tr w:rsidR="00F24C32" w:rsidRPr="00801AC9" w14:paraId="0C14F009" w14:textId="77777777" w:rsidTr="00801AC9">
        <w:trPr>
          <w:cantSplit/>
        </w:trPr>
        <w:tc>
          <w:tcPr>
            <w:tcW w:w="4536" w:type="dxa"/>
            <w:gridSpan w:val="2"/>
            <w:vMerge/>
            <w:tcBorders>
              <w:bottom w:val="single" w:sz="4" w:space="0" w:color="auto"/>
            </w:tcBorders>
          </w:tcPr>
          <w:p w14:paraId="17E4B694" w14:textId="77777777" w:rsidR="00F24C32" w:rsidRPr="00801AC9" w:rsidRDefault="00F24C32">
            <w:pPr>
              <w:pStyle w:val="DefaultText"/>
              <w:rPr>
                <w:rFonts w:ascii="Calibri" w:hAnsi="Calibri" w:cs="Calibri"/>
                <w:szCs w:val="22"/>
              </w:rPr>
            </w:pPr>
          </w:p>
        </w:tc>
        <w:tc>
          <w:tcPr>
            <w:tcW w:w="880" w:type="dxa"/>
          </w:tcPr>
          <w:p w14:paraId="3C3D0EAD" w14:textId="77777777" w:rsidR="00F24C32" w:rsidRPr="00801AC9" w:rsidRDefault="00F24C32">
            <w:pPr>
              <w:pStyle w:val="DefaultText"/>
              <w:rPr>
                <w:rFonts w:ascii="Calibri" w:hAnsi="Calibri" w:cs="Calibri"/>
                <w:szCs w:val="22"/>
              </w:rPr>
            </w:pPr>
          </w:p>
        </w:tc>
        <w:tc>
          <w:tcPr>
            <w:tcW w:w="4836" w:type="dxa"/>
            <w:gridSpan w:val="3"/>
            <w:vMerge/>
            <w:tcBorders>
              <w:bottom w:val="single" w:sz="4" w:space="0" w:color="auto"/>
            </w:tcBorders>
          </w:tcPr>
          <w:p w14:paraId="0D68E48F" w14:textId="77777777" w:rsidR="00F24C32" w:rsidRPr="00801AC9" w:rsidRDefault="00F24C32">
            <w:pPr>
              <w:pStyle w:val="DefaultText"/>
              <w:rPr>
                <w:rFonts w:ascii="Calibri" w:hAnsi="Calibri" w:cs="Calibri"/>
                <w:szCs w:val="22"/>
              </w:rPr>
            </w:pPr>
          </w:p>
        </w:tc>
      </w:tr>
      <w:tr w:rsidR="00F24C32" w:rsidRPr="00801AC9" w14:paraId="2B12F51F" w14:textId="77777777" w:rsidTr="00801AC9">
        <w:trPr>
          <w:cantSplit/>
        </w:trPr>
        <w:tc>
          <w:tcPr>
            <w:tcW w:w="4536" w:type="dxa"/>
            <w:gridSpan w:val="2"/>
            <w:vMerge/>
            <w:tcBorders>
              <w:bottom w:val="single" w:sz="4" w:space="0" w:color="auto"/>
            </w:tcBorders>
          </w:tcPr>
          <w:p w14:paraId="1A493195" w14:textId="77777777" w:rsidR="00F24C32" w:rsidRPr="00801AC9" w:rsidRDefault="00F24C32">
            <w:pPr>
              <w:pStyle w:val="DefaultText"/>
              <w:rPr>
                <w:rFonts w:ascii="Calibri" w:hAnsi="Calibri" w:cs="Calibri"/>
                <w:szCs w:val="22"/>
              </w:rPr>
            </w:pPr>
          </w:p>
        </w:tc>
        <w:tc>
          <w:tcPr>
            <w:tcW w:w="880" w:type="dxa"/>
            <w:tcBorders>
              <w:bottom w:val="single" w:sz="6" w:space="0" w:color="auto"/>
            </w:tcBorders>
          </w:tcPr>
          <w:p w14:paraId="04FFF055" w14:textId="77777777" w:rsidR="00F24C32" w:rsidRPr="00801AC9" w:rsidRDefault="00F24C32">
            <w:pPr>
              <w:pStyle w:val="DefaultText"/>
              <w:rPr>
                <w:rFonts w:ascii="Calibri" w:hAnsi="Calibri" w:cs="Calibri"/>
                <w:szCs w:val="22"/>
              </w:rPr>
            </w:pPr>
          </w:p>
        </w:tc>
        <w:tc>
          <w:tcPr>
            <w:tcW w:w="4836" w:type="dxa"/>
            <w:gridSpan w:val="3"/>
            <w:vMerge/>
            <w:tcBorders>
              <w:bottom w:val="single" w:sz="4" w:space="0" w:color="auto"/>
            </w:tcBorders>
          </w:tcPr>
          <w:p w14:paraId="69B3A021" w14:textId="77777777" w:rsidR="00F24C32" w:rsidRPr="00801AC9" w:rsidRDefault="00F24C32">
            <w:pPr>
              <w:pStyle w:val="DefaultText"/>
              <w:rPr>
                <w:rFonts w:ascii="Calibri" w:hAnsi="Calibri" w:cs="Calibri"/>
                <w:szCs w:val="22"/>
              </w:rPr>
            </w:pPr>
          </w:p>
        </w:tc>
      </w:tr>
    </w:tbl>
    <w:p w14:paraId="115265A7" w14:textId="77777777" w:rsidR="00F24C32" w:rsidRPr="00801AC9" w:rsidRDefault="00F24C32">
      <w:pPr>
        <w:pStyle w:val="TableText"/>
        <w:rPr>
          <w:rFonts w:ascii="Calibri" w:hAnsi="Calibri" w:cs="Calibri"/>
          <w:szCs w:val="22"/>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75"/>
        <w:gridCol w:w="1466"/>
        <w:gridCol w:w="1466"/>
        <w:gridCol w:w="874"/>
        <w:gridCol w:w="1466"/>
        <w:gridCol w:w="4057"/>
      </w:tblGrid>
      <w:tr w:rsidR="00F24C32" w:rsidRPr="00801AC9" w14:paraId="62117488" w14:textId="77777777">
        <w:trPr>
          <w:cantSplit/>
        </w:trPr>
        <w:tc>
          <w:tcPr>
            <w:tcW w:w="4881" w:type="dxa"/>
            <w:gridSpan w:val="4"/>
          </w:tcPr>
          <w:p w14:paraId="211284C5" w14:textId="77777777" w:rsidR="00F24C32" w:rsidRPr="00801AC9" w:rsidRDefault="00F24C32">
            <w:pPr>
              <w:pStyle w:val="TableText"/>
              <w:rPr>
                <w:rFonts w:ascii="Calibri" w:hAnsi="Calibri" w:cs="Calibri"/>
                <w:szCs w:val="22"/>
              </w:rPr>
            </w:pPr>
            <w:r w:rsidRPr="00801AC9">
              <w:rPr>
                <w:rFonts w:ascii="Calibri" w:hAnsi="Calibri" w:cs="Calibri"/>
                <w:b/>
                <w:szCs w:val="22"/>
              </w:rPr>
              <w:t>PARTICULARS OF ADVERTISEMENT(S):</w:t>
            </w:r>
          </w:p>
        </w:tc>
        <w:tc>
          <w:tcPr>
            <w:tcW w:w="5523" w:type="dxa"/>
            <w:gridSpan w:val="2"/>
          </w:tcPr>
          <w:p w14:paraId="5E7C4FE2" w14:textId="77777777" w:rsidR="00F24C32" w:rsidRPr="00801AC9" w:rsidRDefault="00246211">
            <w:pPr>
              <w:rPr>
                <w:rFonts w:ascii="Calibri" w:hAnsi="Calibri" w:cs="Calibri"/>
                <w:szCs w:val="22"/>
              </w:rPr>
            </w:pPr>
            <w:r>
              <w:rPr>
                <w:rFonts w:ascii="Calibri" w:hAnsi="Calibri" w:cs="Calibri"/>
                <w:szCs w:val="22"/>
              </w:rPr>
              <w:t>Regularisation of unauthorised signage for Montague Place. The sign is 2.7m x 1.09m to the side gable end of 27-29 Bawdlands.</w:t>
            </w:r>
          </w:p>
        </w:tc>
      </w:tr>
      <w:tr w:rsidR="00F24C32" w:rsidRPr="00801AC9" w14:paraId="72DBB442" w14:textId="77777777">
        <w:trPr>
          <w:cantSplit/>
        </w:trPr>
        <w:tc>
          <w:tcPr>
            <w:tcW w:w="1075" w:type="dxa"/>
          </w:tcPr>
          <w:p w14:paraId="52B060AB" w14:textId="77777777" w:rsidR="00F24C32" w:rsidRPr="00801AC9" w:rsidRDefault="00F24C32">
            <w:pPr>
              <w:pStyle w:val="TableText"/>
              <w:rPr>
                <w:rFonts w:ascii="Calibri" w:hAnsi="Calibri" w:cs="Calibri"/>
                <w:szCs w:val="22"/>
              </w:rPr>
            </w:pPr>
            <w:r w:rsidRPr="00801AC9">
              <w:rPr>
                <w:rFonts w:ascii="Calibri" w:hAnsi="Calibri" w:cs="Calibri"/>
                <w:b/>
                <w:szCs w:val="22"/>
              </w:rPr>
              <w:t>AT:</w:t>
            </w:r>
          </w:p>
        </w:tc>
        <w:tc>
          <w:tcPr>
            <w:tcW w:w="9329" w:type="dxa"/>
            <w:gridSpan w:val="5"/>
          </w:tcPr>
          <w:p w14:paraId="5379631A" w14:textId="77777777" w:rsidR="00F24C32" w:rsidRPr="00801AC9" w:rsidRDefault="00246211">
            <w:pPr>
              <w:rPr>
                <w:rFonts w:ascii="Calibri" w:hAnsi="Calibri" w:cs="Calibri"/>
                <w:szCs w:val="22"/>
              </w:rPr>
            </w:pPr>
            <w:r>
              <w:rPr>
                <w:rFonts w:ascii="Calibri" w:hAnsi="Calibri" w:cs="Calibri"/>
                <w:szCs w:val="22"/>
              </w:rPr>
              <w:t>27-29 Bawdlands Clitheroe BB7 2LA</w:t>
            </w:r>
          </w:p>
        </w:tc>
      </w:tr>
      <w:tr w:rsidR="00F24C32" w:rsidRPr="00801AC9" w14:paraId="05F46639" w14:textId="77777777">
        <w:trPr>
          <w:cantSplit/>
        </w:trPr>
        <w:tc>
          <w:tcPr>
            <w:tcW w:w="10404" w:type="dxa"/>
            <w:gridSpan w:val="6"/>
          </w:tcPr>
          <w:p w14:paraId="719F43AE" w14:textId="77777777" w:rsidR="00F24C32" w:rsidRPr="00801AC9" w:rsidRDefault="00F24C32">
            <w:pPr>
              <w:pStyle w:val="TableText"/>
              <w:rPr>
                <w:rFonts w:ascii="Calibri" w:hAnsi="Calibri" w:cs="Calibri"/>
                <w:szCs w:val="22"/>
              </w:rPr>
            </w:pPr>
            <w:r w:rsidRPr="00801AC9">
              <w:rPr>
                <w:rFonts w:ascii="Calibri" w:hAnsi="Calibri" w:cs="Calibri"/>
                <w:szCs w:val="22"/>
              </w:rPr>
              <w:t xml:space="preserve">Ribble Valley Borough Council hereby give notice in pursuance of the above-mentioned Regulations that </w:t>
            </w:r>
            <w:r w:rsidRPr="00801AC9">
              <w:rPr>
                <w:rFonts w:ascii="Calibri" w:hAnsi="Calibri" w:cs="Calibri"/>
                <w:b/>
                <w:szCs w:val="22"/>
              </w:rPr>
              <w:t>consent has been refused</w:t>
            </w:r>
            <w:r w:rsidRPr="00801AC9">
              <w:rPr>
                <w:rFonts w:ascii="Calibri" w:hAnsi="Calibri" w:cs="Calibri"/>
                <w:szCs w:val="22"/>
              </w:rPr>
              <w:t xml:space="preserve"> for the display of the advertisements referred to above for the following reason(s):</w:t>
            </w:r>
          </w:p>
        </w:tc>
      </w:tr>
      <w:tr w:rsidR="00F24C32" w:rsidRPr="00801AC9" w14:paraId="4A08FE35" w14:textId="77777777">
        <w:trPr>
          <w:cantSplit/>
        </w:trPr>
        <w:tc>
          <w:tcPr>
            <w:tcW w:w="1075" w:type="dxa"/>
          </w:tcPr>
          <w:p w14:paraId="0C023D80" w14:textId="77777777" w:rsidR="00F24C32" w:rsidRPr="00801AC9" w:rsidRDefault="00246211">
            <w:pPr>
              <w:rPr>
                <w:rFonts w:ascii="Calibri" w:hAnsi="Calibri" w:cs="Calibri"/>
                <w:szCs w:val="22"/>
              </w:rPr>
            </w:pPr>
            <w:bookmarkStart w:id="0" w:name="Reasons" w:colFirst="0" w:colLast="1"/>
            <w:r>
              <w:rPr>
                <w:rFonts w:ascii="Calibri" w:hAnsi="Calibri" w:cs="Calibri"/>
                <w:szCs w:val="22"/>
              </w:rPr>
              <w:t>1</w:t>
            </w:r>
          </w:p>
        </w:tc>
        <w:tc>
          <w:tcPr>
            <w:tcW w:w="9329" w:type="dxa"/>
            <w:gridSpan w:val="5"/>
          </w:tcPr>
          <w:p w14:paraId="4CFE1218" w14:textId="77777777" w:rsidR="00F24C32" w:rsidRPr="00801AC9" w:rsidRDefault="00246211">
            <w:pPr>
              <w:rPr>
                <w:rFonts w:ascii="Calibri" w:hAnsi="Calibri" w:cs="Calibri"/>
                <w:szCs w:val="22"/>
              </w:rPr>
            </w:pPr>
            <w:r>
              <w:rPr>
                <w:rFonts w:ascii="Calibri" w:hAnsi="Calibri" w:cs="Calibri"/>
                <w:szCs w:val="22"/>
              </w:rPr>
              <w:t xml:space="preserve">The proposed advertisement due to its scale and siting is considered to be excessive and is an incongruous feature which detracts from the character of this predominantly residential area. In the absence of any justification which outweighs the harm, the retention of this advertisement will have a detrimental impact on the visual amenities of the surrounding area. </w:t>
            </w:r>
          </w:p>
        </w:tc>
      </w:tr>
      <w:bookmarkEnd w:id="0"/>
      <w:tr w:rsidR="00F24C32" w:rsidRPr="00801AC9" w14:paraId="2DAC5143" w14:textId="77777777">
        <w:trPr>
          <w:cantSplit/>
        </w:trPr>
        <w:tc>
          <w:tcPr>
            <w:tcW w:w="1075" w:type="dxa"/>
          </w:tcPr>
          <w:p w14:paraId="767D954D" w14:textId="77777777" w:rsidR="00F24C32" w:rsidRPr="00801AC9" w:rsidRDefault="00F24C32">
            <w:pPr>
              <w:pStyle w:val="TableText"/>
              <w:rPr>
                <w:rFonts w:ascii="Calibri" w:hAnsi="Calibri" w:cs="Calibri"/>
                <w:szCs w:val="22"/>
              </w:rPr>
            </w:pPr>
            <w:r w:rsidRPr="00801AC9">
              <w:rPr>
                <w:rFonts w:ascii="Calibri" w:hAnsi="Calibri" w:cs="Calibri"/>
                <w:b/>
                <w:szCs w:val="22"/>
                <w:u w:val="single"/>
              </w:rPr>
              <w:t>Note(s)</w:t>
            </w:r>
          </w:p>
        </w:tc>
        <w:tc>
          <w:tcPr>
            <w:tcW w:w="1466" w:type="dxa"/>
          </w:tcPr>
          <w:p w14:paraId="4AD5A375" w14:textId="77777777" w:rsidR="00F24C32" w:rsidRPr="00801AC9" w:rsidRDefault="00F24C32">
            <w:pPr>
              <w:pStyle w:val="DefaultText"/>
              <w:rPr>
                <w:rFonts w:ascii="Calibri" w:hAnsi="Calibri" w:cs="Calibri"/>
                <w:szCs w:val="22"/>
              </w:rPr>
            </w:pPr>
          </w:p>
        </w:tc>
        <w:tc>
          <w:tcPr>
            <w:tcW w:w="1466" w:type="dxa"/>
          </w:tcPr>
          <w:p w14:paraId="00ECAABB" w14:textId="77777777" w:rsidR="00F24C32" w:rsidRPr="00801AC9" w:rsidRDefault="00F24C32">
            <w:pPr>
              <w:pStyle w:val="DefaultText"/>
              <w:rPr>
                <w:rFonts w:ascii="Calibri" w:hAnsi="Calibri" w:cs="Calibri"/>
                <w:szCs w:val="22"/>
              </w:rPr>
            </w:pPr>
          </w:p>
        </w:tc>
        <w:tc>
          <w:tcPr>
            <w:tcW w:w="874" w:type="dxa"/>
          </w:tcPr>
          <w:p w14:paraId="125E78A4" w14:textId="77777777" w:rsidR="00F24C32" w:rsidRPr="00801AC9" w:rsidRDefault="00F24C32">
            <w:pPr>
              <w:pStyle w:val="DefaultText"/>
              <w:rPr>
                <w:rFonts w:ascii="Calibri" w:hAnsi="Calibri" w:cs="Calibri"/>
                <w:szCs w:val="22"/>
              </w:rPr>
            </w:pPr>
          </w:p>
        </w:tc>
        <w:tc>
          <w:tcPr>
            <w:tcW w:w="1466" w:type="dxa"/>
          </w:tcPr>
          <w:p w14:paraId="4D46E19A" w14:textId="77777777" w:rsidR="00F24C32" w:rsidRPr="00801AC9" w:rsidRDefault="00F24C32">
            <w:pPr>
              <w:pStyle w:val="DefaultText"/>
              <w:rPr>
                <w:rFonts w:ascii="Calibri" w:hAnsi="Calibri" w:cs="Calibri"/>
                <w:szCs w:val="22"/>
              </w:rPr>
            </w:pPr>
          </w:p>
        </w:tc>
        <w:tc>
          <w:tcPr>
            <w:tcW w:w="4057" w:type="dxa"/>
          </w:tcPr>
          <w:p w14:paraId="3349B4DD" w14:textId="77777777" w:rsidR="00F24C32" w:rsidRPr="00801AC9" w:rsidRDefault="00F24C32">
            <w:pPr>
              <w:pStyle w:val="DefaultText"/>
              <w:rPr>
                <w:rFonts w:ascii="Calibri" w:hAnsi="Calibri" w:cs="Calibri"/>
                <w:szCs w:val="22"/>
              </w:rPr>
            </w:pPr>
          </w:p>
        </w:tc>
      </w:tr>
      <w:tr w:rsidR="00F24C32" w:rsidRPr="00801AC9" w14:paraId="72AA9AD2" w14:textId="77777777">
        <w:trPr>
          <w:cantSplit/>
        </w:trPr>
        <w:tc>
          <w:tcPr>
            <w:tcW w:w="1075" w:type="dxa"/>
          </w:tcPr>
          <w:p w14:paraId="46B63C0D" w14:textId="77777777" w:rsidR="00F24C32" w:rsidRPr="00801AC9" w:rsidRDefault="00F24C32">
            <w:pPr>
              <w:pStyle w:val="TableText"/>
              <w:rPr>
                <w:rFonts w:ascii="Calibri" w:hAnsi="Calibri" w:cs="Calibri"/>
                <w:szCs w:val="22"/>
              </w:rPr>
            </w:pPr>
            <w:r w:rsidRPr="00801AC9">
              <w:rPr>
                <w:rFonts w:ascii="Calibri" w:hAnsi="Calibri" w:cs="Calibri"/>
                <w:szCs w:val="22"/>
              </w:rPr>
              <w:t>1</w:t>
            </w:r>
          </w:p>
        </w:tc>
        <w:tc>
          <w:tcPr>
            <w:tcW w:w="9329" w:type="dxa"/>
            <w:gridSpan w:val="5"/>
          </w:tcPr>
          <w:p w14:paraId="582A87DA" w14:textId="77777777" w:rsidR="00F24C32" w:rsidRPr="00801AC9" w:rsidRDefault="00F24C32">
            <w:pPr>
              <w:pStyle w:val="TableText"/>
              <w:rPr>
                <w:rFonts w:ascii="Calibri" w:hAnsi="Calibri" w:cs="Calibri"/>
                <w:szCs w:val="22"/>
              </w:rPr>
            </w:pPr>
            <w:r w:rsidRPr="00801AC9">
              <w:rPr>
                <w:rFonts w:ascii="Calibri" w:hAnsi="Calibri" w:cs="Calibri"/>
                <w:szCs w:val="22"/>
              </w:rPr>
              <w:t>For rights of appeal in respect of any reason(s) attached to the decision see the attached notes.</w:t>
            </w:r>
          </w:p>
        </w:tc>
      </w:tr>
      <w:tr w:rsidR="00F73085" w:rsidRPr="00801AC9" w14:paraId="5266F0B7" w14:textId="77777777">
        <w:trPr>
          <w:cantSplit/>
        </w:trPr>
        <w:tc>
          <w:tcPr>
            <w:tcW w:w="1075" w:type="dxa"/>
          </w:tcPr>
          <w:p w14:paraId="16026852" w14:textId="77777777" w:rsidR="00F73085" w:rsidRPr="00801AC9" w:rsidRDefault="00F73085">
            <w:pPr>
              <w:pStyle w:val="TableText"/>
              <w:rPr>
                <w:rFonts w:ascii="Calibri" w:hAnsi="Calibri" w:cs="Calibri"/>
                <w:szCs w:val="22"/>
              </w:rPr>
            </w:pPr>
            <w:r w:rsidRPr="00801AC9">
              <w:rPr>
                <w:rFonts w:ascii="Calibri" w:hAnsi="Calibri" w:cs="Calibri"/>
                <w:szCs w:val="22"/>
              </w:rPr>
              <w:t>2</w:t>
            </w:r>
          </w:p>
        </w:tc>
        <w:tc>
          <w:tcPr>
            <w:tcW w:w="9329" w:type="dxa"/>
            <w:gridSpan w:val="5"/>
          </w:tcPr>
          <w:p w14:paraId="7568D958" w14:textId="0A6F9312" w:rsidR="00F73085" w:rsidRPr="00801AC9" w:rsidRDefault="00F73085">
            <w:pPr>
              <w:pStyle w:val="TableText"/>
              <w:rPr>
                <w:rFonts w:ascii="Calibri" w:hAnsi="Calibri" w:cs="Calibri"/>
                <w:szCs w:val="22"/>
              </w:rPr>
            </w:pPr>
            <w:r w:rsidRPr="00801AC9">
              <w:rPr>
                <w:rFonts w:ascii="Calibri" w:hAnsi="Calibri" w:cs="Calibri"/>
                <w:szCs w:val="22"/>
              </w:rPr>
              <w:t xml:space="preserve">The Local Planning Authority operates a pre-planning application advice service which applicants are encouraged to use. The proposal does not comprise sustainable development and there were no amendments to the scheme, or conditions that could reasonably have been imposed, which could have made the development </w:t>
            </w:r>
            <w:r w:rsidR="00246211" w:rsidRPr="00801AC9">
              <w:rPr>
                <w:rFonts w:ascii="Calibri" w:hAnsi="Calibri" w:cs="Calibri"/>
                <w:szCs w:val="22"/>
              </w:rPr>
              <w:t>acceptable,</w:t>
            </w:r>
            <w:r w:rsidRPr="00801AC9">
              <w:rPr>
                <w:rFonts w:ascii="Calibri" w:hAnsi="Calibri" w:cs="Calibri"/>
                <w:szCs w:val="22"/>
              </w:rPr>
              <w:t xml:space="preserve"> and it was therefore not possible to approve the application.</w:t>
            </w:r>
          </w:p>
        </w:tc>
      </w:tr>
      <w:tr w:rsidR="00F24C32" w:rsidRPr="00801AC9" w14:paraId="24521A6C" w14:textId="77777777">
        <w:trPr>
          <w:cantSplit/>
        </w:trPr>
        <w:tc>
          <w:tcPr>
            <w:tcW w:w="1075" w:type="dxa"/>
          </w:tcPr>
          <w:p w14:paraId="491B262D" w14:textId="77777777" w:rsidR="00F24C32" w:rsidRPr="00801AC9" w:rsidRDefault="00F24C32">
            <w:pPr>
              <w:rPr>
                <w:rFonts w:ascii="Calibri" w:hAnsi="Calibri" w:cs="Calibri"/>
                <w:szCs w:val="22"/>
              </w:rPr>
            </w:pPr>
            <w:bookmarkStart w:id="1" w:name="Informatives" w:colFirst="0" w:colLast="1"/>
          </w:p>
        </w:tc>
        <w:tc>
          <w:tcPr>
            <w:tcW w:w="9329" w:type="dxa"/>
            <w:gridSpan w:val="5"/>
          </w:tcPr>
          <w:p w14:paraId="319460CB" w14:textId="77777777" w:rsidR="00F24C32" w:rsidRPr="00801AC9" w:rsidRDefault="00F24C32">
            <w:pPr>
              <w:rPr>
                <w:rFonts w:ascii="Calibri" w:hAnsi="Calibri" w:cs="Calibri"/>
                <w:szCs w:val="22"/>
              </w:rPr>
            </w:pPr>
          </w:p>
        </w:tc>
      </w:tr>
      <w:bookmarkEnd w:id="1"/>
      <w:tr w:rsidR="00F24C32" w14:paraId="4F71F7D0" w14:textId="77777777">
        <w:trPr>
          <w:cantSplit/>
        </w:trPr>
        <w:tc>
          <w:tcPr>
            <w:tcW w:w="10404" w:type="dxa"/>
            <w:gridSpan w:val="6"/>
          </w:tcPr>
          <w:p w14:paraId="7CCC706E" w14:textId="77777777" w:rsidR="00420300" w:rsidRDefault="00420300" w:rsidP="00420300">
            <w:pPr>
              <w:pStyle w:val="BodySingle"/>
              <w:rPr>
                <w:rFonts w:ascii="Brush Script MT" w:hAnsi="Brush Script MT"/>
                <w:sz w:val="44"/>
                <w:szCs w:val="44"/>
              </w:rPr>
            </w:pPr>
            <w:r>
              <w:rPr>
                <w:rFonts w:ascii="Brush Script MT" w:hAnsi="Brush Script MT"/>
                <w:sz w:val="44"/>
                <w:szCs w:val="44"/>
              </w:rPr>
              <w:t xml:space="preserve">John Macholc  </w:t>
            </w:r>
          </w:p>
          <w:p w14:paraId="4A022BF0" w14:textId="77777777" w:rsidR="00420300" w:rsidRDefault="00420300" w:rsidP="00420300">
            <w:pPr>
              <w:rPr>
                <w:rFonts w:ascii="Calibri" w:hAnsi="Calibri"/>
                <w:b/>
                <w:sz w:val="24"/>
                <w:szCs w:val="24"/>
              </w:rPr>
            </w:pPr>
            <w:r>
              <w:rPr>
                <w:rFonts w:ascii="Calibri" w:hAnsi="Calibri"/>
                <w:b/>
                <w:sz w:val="24"/>
                <w:szCs w:val="24"/>
              </w:rPr>
              <w:t>pp NICOLA HOPKINS</w:t>
            </w:r>
          </w:p>
          <w:p w14:paraId="505C7951" w14:textId="77777777" w:rsidR="00420300" w:rsidRDefault="00420300" w:rsidP="00420300">
            <w:pPr>
              <w:rPr>
                <w:rFonts w:ascii="Calibri" w:hAnsi="Calibri"/>
                <w:b/>
                <w:sz w:val="24"/>
                <w:szCs w:val="24"/>
              </w:rPr>
            </w:pPr>
            <w:r>
              <w:rPr>
                <w:rFonts w:ascii="Calibri" w:hAnsi="Calibri"/>
                <w:b/>
                <w:sz w:val="24"/>
                <w:szCs w:val="24"/>
              </w:rPr>
              <w:t>DIRECTOR OF ECONOMIC DEVELOPMENT AND PLANNING</w:t>
            </w:r>
          </w:p>
          <w:p w14:paraId="06A6FE2F" w14:textId="77777777" w:rsidR="00F24C32" w:rsidRDefault="00F24C32" w:rsidP="00071F08">
            <w:pPr>
              <w:pStyle w:val="TableText"/>
              <w:rPr>
                <w:b/>
                <w:bCs/>
              </w:rPr>
            </w:pPr>
          </w:p>
        </w:tc>
      </w:tr>
    </w:tbl>
    <w:p w14:paraId="623CBCE1" w14:textId="4C9F3F87" w:rsidR="00F24C32" w:rsidRDefault="00F24C32">
      <w:pPr>
        <w:pStyle w:val="TableText"/>
      </w:pPr>
    </w:p>
    <w:p w14:paraId="1454F51D" w14:textId="1A4C0F90" w:rsidR="00246211" w:rsidRDefault="00246211">
      <w:pPr>
        <w:pStyle w:val="TableText"/>
      </w:pPr>
    </w:p>
    <w:p w14:paraId="72FDB95D" w14:textId="0ABD0B84" w:rsidR="00246211" w:rsidRDefault="00246211">
      <w:pPr>
        <w:pStyle w:val="TableText"/>
      </w:pPr>
    </w:p>
    <w:p w14:paraId="116F7BA2" w14:textId="77777777" w:rsidR="00246211" w:rsidRDefault="00246211">
      <w:pPr>
        <w:pStyle w:val="TableText"/>
      </w:pPr>
    </w:p>
    <w:p w14:paraId="4F26E72B" w14:textId="77777777" w:rsidR="00801AC9" w:rsidRPr="000C7D79" w:rsidRDefault="00801AC9" w:rsidP="00801AC9">
      <w:pPr>
        <w:pStyle w:val="TableText"/>
        <w:rPr>
          <w:rFonts w:ascii="Calibri" w:hAnsi="Calibri" w:cs="Calibri"/>
          <w:b/>
        </w:rPr>
      </w:pPr>
      <w:r w:rsidRPr="000C7D79">
        <w:rPr>
          <w:rFonts w:ascii="Calibri" w:hAnsi="Calibri" w:cs="Calibri"/>
          <w:b/>
        </w:rPr>
        <w:lastRenderedPageBreak/>
        <w:t>Notes</w:t>
      </w:r>
    </w:p>
    <w:p w14:paraId="227F37E3" w14:textId="77777777" w:rsidR="00801AC9" w:rsidRPr="00801AC9" w:rsidRDefault="00801AC9" w:rsidP="00801AC9">
      <w:pPr>
        <w:pStyle w:val="TableText"/>
        <w:rPr>
          <w:rFonts w:ascii="Calibri" w:hAnsi="Calibri" w:cs="Calibri"/>
        </w:rPr>
      </w:pPr>
    </w:p>
    <w:p w14:paraId="058FBC16" w14:textId="77777777" w:rsidR="00801AC9" w:rsidRPr="00801AC9" w:rsidRDefault="00801AC9" w:rsidP="00801AC9">
      <w:pPr>
        <w:rPr>
          <w:rFonts w:ascii="Calibri" w:hAnsi="Calibri" w:cs="Calibri"/>
          <w:b/>
          <w:bCs/>
        </w:rPr>
      </w:pPr>
      <w:r w:rsidRPr="00801AC9">
        <w:rPr>
          <w:rFonts w:ascii="Calibri" w:hAnsi="Calibri" w:cs="Calibri"/>
          <w:b/>
          <w:bCs/>
        </w:rPr>
        <w:t xml:space="preserve">Right of Appeal </w:t>
      </w:r>
    </w:p>
    <w:p w14:paraId="762F4971" w14:textId="77777777" w:rsidR="00801AC9" w:rsidRPr="00801AC9" w:rsidRDefault="00801AC9" w:rsidP="00801AC9">
      <w:pPr>
        <w:rPr>
          <w:rFonts w:ascii="Calibri" w:hAnsi="Calibri" w:cs="Calibri"/>
        </w:rPr>
      </w:pPr>
      <w:r w:rsidRPr="00801AC9">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0F216FC3" w14:textId="77777777" w:rsidR="00801AC9" w:rsidRPr="00801AC9" w:rsidRDefault="00801AC9" w:rsidP="00801AC9">
      <w:pPr>
        <w:rPr>
          <w:rFonts w:ascii="Calibri" w:hAnsi="Calibri" w:cs="Calibri"/>
        </w:rPr>
      </w:pPr>
      <w:r w:rsidRPr="00801AC9">
        <w:rPr>
          <w:rFonts w:ascii="Calibri" w:hAnsi="Calibri" w:cs="Calibri"/>
        </w:rPr>
        <w:t xml:space="preserve">· If you want to appeal against your local planning authority’s decision then you must do so within 6 months of the date of this notice. </w:t>
      </w:r>
    </w:p>
    <w:p w14:paraId="10C93B1F" w14:textId="77777777" w:rsidR="00801AC9" w:rsidRPr="00801AC9" w:rsidRDefault="00801AC9" w:rsidP="00801AC9">
      <w:pPr>
        <w:rPr>
          <w:rFonts w:ascii="Calibri" w:hAnsi="Calibri" w:cs="Calibri"/>
        </w:rPr>
      </w:pPr>
      <w:r w:rsidRPr="00801AC9">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12EDDF58" w14:textId="77777777" w:rsidR="00801AC9" w:rsidRPr="00801AC9" w:rsidRDefault="00801AC9" w:rsidP="00801AC9">
      <w:pPr>
        <w:rPr>
          <w:rFonts w:ascii="Calibri" w:hAnsi="Calibri" w:cs="Calibri"/>
        </w:rPr>
      </w:pPr>
      <w:r w:rsidRPr="00801AC9">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4A9DE698" w14:textId="77777777" w:rsidR="00801AC9" w:rsidRPr="00801AC9" w:rsidRDefault="00801AC9" w:rsidP="00801AC9">
      <w:pPr>
        <w:rPr>
          <w:rFonts w:ascii="Calibri" w:hAnsi="Calibri" w:cs="Calibri"/>
        </w:rPr>
      </w:pPr>
    </w:p>
    <w:p w14:paraId="26A434D4" w14:textId="77777777" w:rsidR="00801AC9" w:rsidRPr="00801AC9" w:rsidRDefault="00801AC9" w:rsidP="00801AC9">
      <w:pPr>
        <w:rPr>
          <w:rFonts w:ascii="Calibri" w:hAnsi="Calibri" w:cs="Calibri"/>
        </w:rPr>
      </w:pPr>
      <w:r w:rsidRPr="00801AC9">
        <w:rPr>
          <w:rFonts w:ascii="Calibri" w:hAnsi="Calibri" w:cs="Calibri"/>
        </w:rPr>
        <w:t xml:space="preserve">Appeals can be made online at: </w:t>
      </w:r>
      <w:hyperlink r:id="rId6" w:history="1">
        <w:r w:rsidRPr="00801AC9">
          <w:rPr>
            <w:rStyle w:val="Hyperlink"/>
            <w:rFonts w:ascii="Calibri" w:hAnsi="Calibri" w:cs="Calibri"/>
          </w:rPr>
          <w:t>https://www.gov.uk/planning-inspectorate</w:t>
        </w:r>
      </w:hyperlink>
      <w:r w:rsidRPr="00801AC9">
        <w:rPr>
          <w:rFonts w:ascii="Calibri" w:hAnsi="Calibri" w:cs="Calibri"/>
        </w:rPr>
        <w:t xml:space="preserve">. If you are unable to access the online appeal form, please contact the Planning Inspectorate to obtain a paper copy of the appeal form on tel: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048B7A2B" w14:textId="77777777" w:rsidR="00801AC9" w:rsidRPr="00801AC9" w:rsidRDefault="00801AC9" w:rsidP="00801AC9">
      <w:pPr>
        <w:rPr>
          <w:rFonts w:ascii="Calibri" w:hAnsi="Calibri" w:cs="Calibri"/>
        </w:rPr>
      </w:pPr>
    </w:p>
    <w:p w14:paraId="75DA6C3B" w14:textId="77777777" w:rsidR="00801AC9" w:rsidRPr="00801AC9" w:rsidRDefault="00801AC9" w:rsidP="00801AC9">
      <w:pPr>
        <w:rPr>
          <w:rFonts w:ascii="Calibri" w:hAnsi="Calibri" w:cs="Calibri"/>
          <w:b/>
          <w:bCs/>
        </w:rPr>
      </w:pPr>
      <w:r w:rsidRPr="00801AC9">
        <w:rPr>
          <w:rFonts w:ascii="Calibri" w:hAnsi="Calibri" w:cs="Calibri"/>
          <w:b/>
          <w:bCs/>
        </w:rPr>
        <w:t xml:space="preserve">Purchase Notices </w:t>
      </w:r>
    </w:p>
    <w:p w14:paraId="5776FE81" w14:textId="77777777" w:rsidR="00801AC9" w:rsidRPr="00801AC9" w:rsidRDefault="00801AC9" w:rsidP="00801AC9">
      <w:pPr>
        <w:rPr>
          <w:rFonts w:ascii="Calibri" w:hAnsi="Calibri" w:cs="Calibri"/>
        </w:rPr>
      </w:pPr>
      <w:r w:rsidRPr="00801AC9">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0B0E8A6F" w14:textId="77777777" w:rsidR="00801AC9" w:rsidRPr="00801AC9" w:rsidRDefault="00801AC9" w:rsidP="00801AC9">
      <w:pPr>
        <w:pStyle w:val="TableText"/>
        <w:rPr>
          <w:rFonts w:ascii="Calibri" w:hAnsi="Calibri" w:cs="Calibri"/>
        </w:rPr>
      </w:pPr>
    </w:p>
    <w:p w14:paraId="47E1898F" w14:textId="77777777" w:rsidR="00801AC9" w:rsidRPr="00801AC9" w:rsidRDefault="00801AC9" w:rsidP="00801AC9">
      <w:pPr>
        <w:pStyle w:val="TableText"/>
        <w:rPr>
          <w:rFonts w:ascii="Calibri" w:hAnsi="Calibri" w:cs="Calibri"/>
        </w:rPr>
      </w:pPr>
    </w:p>
    <w:p w14:paraId="3267067F" w14:textId="77777777" w:rsidR="00F24C32" w:rsidRDefault="00F24C32">
      <w:pPr>
        <w:pStyle w:val="TableText"/>
      </w:pPr>
    </w:p>
    <w:p w14:paraId="3570FDEB" w14:textId="77777777" w:rsidR="00F24C32" w:rsidRDefault="00F24C32">
      <w:r>
        <w:br w:type="page"/>
      </w:r>
    </w:p>
    <w:p w14:paraId="4AC9FAA9" w14:textId="77777777" w:rsidR="00F24C32" w:rsidRDefault="00F24C32">
      <w:pPr>
        <w:pStyle w:val="TableText"/>
      </w:pPr>
    </w:p>
    <w:sectPr w:rsidR="00F24C32">
      <w:headerReference w:type="even" r:id="rId7"/>
      <w:headerReference w:type="default" r:id="rId8"/>
      <w:footerReference w:type="even" r:id="rId9"/>
      <w:footerReference w:type="default" r:id="rId10"/>
      <w:headerReference w:type="first" r:id="rId11"/>
      <w:footerReference w:type="first" r:id="rId12"/>
      <w:pgSz w:w="11908" w:h="16838"/>
      <w:pgMar w:top="1944"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5CFA67" w14:textId="77777777" w:rsidR="00246211" w:rsidRDefault="00246211">
      <w:r>
        <w:separator/>
      </w:r>
    </w:p>
  </w:endnote>
  <w:endnote w:type="continuationSeparator" w:id="0">
    <w:p w14:paraId="45EB0E7A" w14:textId="77777777" w:rsidR="00246211" w:rsidRDefault="00246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ms Rmn">
    <w:altName w:val="Times New Roman"/>
    <w:panose1 w:val="0202060304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769320" w14:textId="77777777" w:rsidR="000C7D79" w:rsidRDefault="000C7D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8200AB" w14:textId="77777777" w:rsidR="00F24C32" w:rsidRDefault="00F24C32">
    <w:pPr>
      <w:pStyle w:val="DefaultText"/>
      <w:jc w:val="center"/>
    </w:pPr>
    <w:r>
      <w:fldChar w:fldCharType="begin"/>
    </w:r>
    <w:r>
      <w:instrText>page  \* MERGEFORMAT</w:instrText>
    </w:r>
    <w:r>
      <w:fldChar w:fldCharType="separate"/>
    </w:r>
    <w:r w:rsidR="0010449F">
      <w:rPr>
        <w:noProof/>
      </w:rPr>
      <w:t>2</w:t>
    </w:r>
    <w:r>
      <w:fldChar w:fldCharType="end"/>
    </w:r>
  </w:p>
  <w:p w14:paraId="65605A0A" w14:textId="77777777" w:rsidR="00F24C32" w:rsidRDefault="00F24C3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43777D" w14:textId="77777777" w:rsidR="000C7D79" w:rsidRDefault="000C7D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D0063D" w14:textId="77777777" w:rsidR="00246211" w:rsidRDefault="00246211">
      <w:r>
        <w:separator/>
      </w:r>
    </w:p>
  </w:footnote>
  <w:footnote w:type="continuationSeparator" w:id="0">
    <w:p w14:paraId="62E2E04B" w14:textId="77777777" w:rsidR="00246211" w:rsidRDefault="00246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32847A" w14:textId="77777777" w:rsidR="000C7D79" w:rsidRDefault="000C7D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0CCC4B" w14:textId="77777777" w:rsidR="00F24C32" w:rsidRPr="007A4C5C" w:rsidRDefault="00F24C32">
    <w:pPr>
      <w:pStyle w:val="DefaultText"/>
      <w:rPr>
        <w:rFonts w:ascii="Calibri" w:hAnsi="Calibri" w:cs="Calibri"/>
        <w:b/>
      </w:rPr>
    </w:pPr>
    <w:r w:rsidRPr="007A4C5C">
      <w:rPr>
        <w:rFonts w:ascii="Calibri" w:hAnsi="Calibri" w:cs="Calibri"/>
        <w:b/>
      </w:rPr>
      <w:t>RIBBLE VALLEY BOROUGH COUNCIL</w:t>
    </w:r>
  </w:p>
  <w:p w14:paraId="5F0625D2" w14:textId="77777777" w:rsidR="00F24C32" w:rsidRPr="007A4C5C" w:rsidRDefault="00F24C32">
    <w:pPr>
      <w:pStyle w:val="DefaultText"/>
      <w:rPr>
        <w:rFonts w:ascii="Calibri" w:hAnsi="Calibri" w:cs="Calibri"/>
      </w:rPr>
    </w:pPr>
    <w:r w:rsidRPr="007A4C5C">
      <w:rPr>
        <w:rFonts w:ascii="Calibri" w:hAnsi="Calibri" w:cs="Calibri"/>
        <w:b/>
      </w:rPr>
      <w:t>REFUSAL OF CONSENT TO DISPLAY ADVERTISEMENTS</w:t>
    </w:r>
  </w:p>
  <w:p w14:paraId="09E5DB8F" w14:textId="77777777" w:rsidR="00F24C32" w:rsidRPr="007A4C5C" w:rsidRDefault="00F24C32">
    <w:pPr>
      <w:pStyle w:val="DefaultText"/>
      <w:rPr>
        <w:rFonts w:ascii="Calibri" w:hAnsi="Calibri" w:cs="Calibri"/>
        <w:b/>
      </w:rPr>
    </w:pPr>
  </w:p>
  <w:p w14:paraId="5224B080" w14:textId="650018C6" w:rsidR="00F24C32" w:rsidRPr="007A4C5C" w:rsidRDefault="00F24C32">
    <w:pPr>
      <w:pStyle w:val="DefaultText"/>
      <w:rPr>
        <w:rFonts w:ascii="Calibri" w:hAnsi="Calibri" w:cs="Calibri"/>
        <w:b/>
      </w:rPr>
    </w:pPr>
    <w:r w:rsidRPr="007A4C5C">
      <w:rPr>
        <w:rFonts w:ascii="Calibri" w:hAnsi="Calibri" w:cs="Calibri"/>
        <w:b/>
      </w:rPr>
      <w:t xml:space="preserve">APPLICATION NO:    </w:t>
    </w:r>
    <w:r w:rsidR="00246211">
      <w:rPr>
        <w:rFonts w:ascii="Calibri" w:hAnsi="Calibri" w:cs="Calibri"/>
        <w:b/>
      </w:rPr>
      <w:t>3/2021/0152</w:t>
    </w:r>
    <w:r w:rsidRPr="007A4C5C">
      <w:rPr>
        <w:rFonts w:ascii="Calibri" w:hAnsi="Calibri" w:cs="Calibri"/>
        <w:b/>
      </w:rPr>
      <w:t xml:space="preserve">                                                  DECISION DATE:</w:t>
    </w:r>
    <w:r w:rsidR="00246211">
      <w:rPr>
        <w:rFonts w:ascii="Calibri" w:hAnsi="Calibri" w:cs="Calibri"/>
        <w:b/>
      </w:rPr>
      <w:t xml:space="preserve">  3/2021/0152</w:t>
    </w:r>
  </w:p>
  <w:p w14:paraId="6493F723" w14:textId="77777777" w:rsidR="00F24C32" w:rsidRDefault="00F24C32">
    <w:pPr>
      <w:pStyle w:val="Indent1"/>
    </w:pPr>
  </w:p>
  <w:p w14:paraId="1B7CF559" w14:textId="77777777" w:rsidR="00F24C32" w:rsidRDefault="00F24C32">
    <w:pPr>
      <w:pStyle w:val="DefaultText"/>
    </w:pPr>
  </w:p>
  <w:p w14:paraId="23DD25EF" w14:textId="77777777" w:rsidR="00F24C32" w:rsidRDefault="00F24C32">
    <w:pPr>
      <w:pStyle w:val="DefaultText"/>
    </w:pPr>
  </w:p>
  <w:p w14:paraId="76050A0D" w14:textId="77777777" w:rsidR="00F24C32" w:rsidRDefault="00F24C3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FCB799" w14:textId="77777777" w:rsidR="000C7D79" w:rsidRDefault="000C7D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oNotTrackMoves/>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endnote w:id="-1"/>
    <w:endnote w:id="0"/>
  </w:endnotePr>
  <w:compat>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46211"/>
    <w:rsid w:val="00071F08"/>
    <w:rsid w:val="000C7D79"/>
    <w:rsid w:val="0010449F"/>
    <w:rsid w:val="00246211"/>
    <w:rsid w:val="002B0C36"/>
    <w:rsid w:val="003B05AC"/>
    <w:rsid w:val="00420300"/>
    <w:rsid w:val="00683EAE"/>
    <w:rsid w:val="007A4C5C"/>
    <w:rsid w:val="00801AC9"/>
    <w:rsid w:val="00866382"/>
    <w:rsid w:val="0087414E"/>
    <w:rsid w:val="008B2563"/>
    <w:rsid w:val="00BB5054"/>
    <w:rsid w:val="00D14568"/>
    <w:rsid w:val="00DE2205"/>
    <w:rsid w:val="00F24C32"/>
    <w:rsid w:val="00F26B77"/>
    <w:rsid w:val="00F73085"/>
    <w:rsid w:val="00F852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66004A7"/>
  <w15:chartTrackingRefBased/>
  <w15:docId w15:val="{776E984C-D188-4966-AC7C-4EAAFA4D5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jc w:val="both"/>
      <w:textAlignment w:val="baseline"/>
    </w:pPr>
    <w:rPr>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style>
  <w:style w:type="paragraph" w:customStyle="1" w:styleId="Indent1">
    <w:name w:val="Indent 1"/>
    <w:basedOn w:val="Normal"/>
    <w:pPr>
      <w:pBdr>
        <w:bottom w:val="single" w:sz="6" w:space="0" w:color="auto"/>
      </w:pBdr>
      <w:ind w:left="1368" w:hanging="1368"/>
    </w:pPr>
    <w:rPr>
      <w:rFonts w:ascii="Courier" w:hAnsi="Courier"/>
      <w:sz w:val="24"/>
    </w:rPr>
  </w:style>
  <w:style w:type="paragraph" w:customStyle="1" w:styleId="DefaultText">
    <w:name w:val="Default Text"/>
    <w:basedOn w:val="Normal"/>
    <w:rPr>
      <w:rFonts w:ascii="Tms Rmn" w:hAnsi="Tms Rmn"/>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BodySingle">
    <w:name w:val="Body Single"/>
    <w:basedOn w:val="Normal"/>
    <w:rsid w:val="00420300"/>
    <w:pPr>
      <w:textAlignment w:val="auto"/>
    </w:pPr>
  </w:style>
  <w:style w:type="character" w:styleId="Hyperlink">
    <w:name w:val="Hyperlink"/>
    <w:uiPriority w:val="99"/>
    <w:semiHidden/>
    <w:unhideWhenUsed/>
    <w:rsid w:val="00801AC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320277">
      <w:bodyDiv w:val="1"/>
      <w:marLeft w:val="0"/>
      <w:marRight w:val="0"/>
      <w:marTop w:val="0"/>
      <w:marBottom w:val="0"/>
      <w:divBdr>
        <w:top w:val="none" w:sz="0" w:space="0" w:color="auto"/>
        <w:left w:val="none" w:sz="0" w:space="0" w:color="auto"/>
        <w:bottom w:val="none" w:sz="0" w:space="0" w:color="auto"/>
        <w:right w:val="none" w:sz="0" w:space="0" w:color="auto"/>
      </w:divBdr>
    </w:div>
    <w:div w:id="1815755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uk/planning-inspectorate"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RCD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RVDECRCDA</Template>
  <TotalTime>0</TotalTime>
  <Pages>3</Pages>
  <Words>835</Words>
  <Characters>4507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5332</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Tara Thompson</dc:creator>
  <cp:keywords/>
  <cp:lastModifiedBy>Tara Thompson</cp:lastModifiedBy>
  <cp:revision>2</cp:revision>
  <cp:lastPrinted>2004-01-29T14:26:00Z</cp:lastPrinted>
  <dcterms:created xsi:type="dcterms:W3CDTF">2021-04-01T10:04:00Z</dcterms:created>
  <dcterms:modified xsi:type="dcterms:W3CDTF">2021-04-01T10:04:00Z</dcterms:modified>
</cp:coreProperties>
</file>