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F906C"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440"/>
        <w:gridCol w:w="1713"/>
        <w:gridCol w:w="1456"/>
        <w:gridCol w:w="1404"/>
        <w:gridCol w:w="1713"/>
        <w:gridCol w:w="1657"/>
        <w:gridCol w:w="56"/>
      </w:tblGrid>
      <w:tr w:rsidR="002F3ADA" w:rsidRPr="00DD62CA" w14:paraId="36952D53" w14:textId="77777777">
        <w:trPr>
          <w:cantSplit/>
        </w:trPr>
        <w:tc>
          <w:tcPr>
            <w:tcW w:w="6983" w:type="dxa"/>
            <w:gridSpan w:val="6"/>
          </w:tcPr>
          <w:p w14:paraId="14B457BA"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659641E6" w14:textId="77777777" w:rsidR="002F3ADA" w:rsidRPr="00DD62CA" w:rsidRDefault="002F3ADA">
            <w:pPr>
              <w:rPr>
                <w:rFonts w:ascii="Calibri" w:hAnsi="Calibri"/>
                <w:sz w:val="24"/>
                <w:szCs w:val="24"/>
              </w:rPr>
            </w:pPr>
          </w:p>
        </w:tc>
        <w:tc>
          <w:tcPr>
            <w:tcW w:w="1713" w:type="dxa"/>
            <w:gridSpan w:val="2"/>
          </w:tcPr>
          <w:p w14:paraId="506B11C2" w14:textId="77777777" w:rsidR="002F3ADA" w:rsidRPr="00DD62CA" w:rsidRDefault="002F3ADA">
            <w:pPr>
              <w:rPr>
                <w:rFonts w:ascii="Calibri" w:hAnsi="Calibri"/>
                <w:sz w:val="24"/>
                <w:szCs w:val="24"/>
              </w:rPr>
            </w:pPr>
          </w:p>
        </w:tc>
      </w:tr>
      <w:tr w:rsidR="002F3ADA" w:rsidRPr="00DD62CA" w14:paraId="36B37A24" w14:textId="77777777">
        <w:trPr>
          <w:cantSplit/>
        </w:trPr>
        <w:tc>
          <w:tcPr>
            <w:tcW w:w="4123" w:type="dxa"/>
            <w:gridSpan w:val="4"/>
          </w:tcPr>
          <w:p w14:paraId="13F88792"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4075AB47" w14:textId="77777777" w:rsidR="002F3ADA" w:rsidRPr="00DD62CA" w:rsidRDefault="002F3ADA">
            <w:pPr>
              <w:rPr>
                <w:rFonts w:ascii="Calibri" w:hAnsi="Calibri"/>
                <w:sz w:val="24"/>
                <w:szCs w:val="24"/>
              </w:rPr>
            </w:pPr>
          </w:p>
        </w:tc>
        <w:tc>
          <w:tcPr>
            <w:tcW w:w="1404" w:type="dxa"/>
          </w:tcPr>
          <w:p w14:paraId="7D38A851" w14:textId="77777777" w:rsidR="002F3ADA" w:rsidRPr="00DD62CA" w:rsidRDefault="002F3ADA">
            <w:pPr>
              <w:rPr>
                <w:rFonts w:ascii="Calibri" w:hAnsi="Calibri"/>
                <w:sz w:val="24"/>
                <w:szCs w:val="24"/>
              </w:rPr>
            </w:pPr>
          </w:p>
        </w:tc>
        <w:tc>
          <w:tcPr>
            <w:tcW w:w="1713" w:type="dxa"/>
          </w:tcPr>
          <w:p w14:paraId="019E305A" w14:textId="77777777" w:rsidR="002F3ADA" w:rsidRPr="00DD62CA" w:rsidRDefault="002F3ADA">
            <w:pPr>
              <w:rPr>
                <w:rFonts w:ascii="Calibri" w:hAnsi="Calibri"/>
                <w:sz w:val="24"/>
                <w:szCs w:val="24"/>
              </w:rPr>
            </w:pPr>
          </w:p>
        </w:tc>
        <w:tc>
          <w:tcPr>
            <w:tcW w:w="1713" w:type="dxa"/>
            <w:gridSpan w:val="2"/>
          </w:tcPr>
          <w:p w14:paraId="2CB1A92A" w14:textId="77777777" w:rsidR="002F3ADA" w:rsidRPr="00DD62CA" w:rsidRDefault="002F3ADA">
            <w:pPr>
              <w:rPr>
                <w:rFonts w:ascii="Calibri" w:hAnsi="Calibri"/>
                <w:sz w:val="24"/>
                <w:szCs w:val="24"/>
              </w:rPr>
            </w:pPr>
          </w:p>
        </w:tc>
      </w:tr>
      <w:tr w:rsidR="00C00AD7" w:rsidRPr="00DD62CA" w14:paraId="1AAA3696" w14:textId="77777777" w:rsidTr="00111C12">
        <w:trPr>
          <w:cantSplit/>
        </w:trPr>
        <w:tc>
          <w:tcPr>
            <w:tcW w:w="6983" w:type="dxa"/>
            <w:gridSpan w:val="6"/>
          </w:tcPr>
          <w:p w14:paraId="1E6179CE"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1C8A90FB" w14:textId="77777777" w:rsidR="00C00AD7" w:rsidRPr="00DD62CA" w:rsidRDefault="00C00AD7">
            <w:pPr>
              <w:rPr>
                <w:rFonts w:ascii="Calibri" w:hAnsi="Calibri"/>
                <w:sz w:val="24"/>
                <w:szCs w:val="24"/>
              </w:rPr>
            </w:pPr>
          </w:p>
        </w:tc>
        <w:tc>
          <w:tcPr>
            <w:tcW w:w="1713" w:type="dxa"/>
            <w:gridSpan w:val="2"/>
          </w:tcPr>
          <w:p w14:paraId="0AE8A90E" w14:textId="77777777" w:rsidR="00C00AD7" w:rsidRPr="00DD62CA" w:rsidRDefault="00C00AD7">
            <w:pPr>
              <w:rPr>
                <w:rFonts w:ascii="Calibri" w:hAnsi="Calibri"/>
                <w:sz w:val="24"/>
                <w:szCs w:val="24"/>
              </w:rPr>
            </w:pPr>
          </w:p>
        </w:tc>
      </w:tr>
      <w:tr w:rsidR="00C00AD7" w:rsidRPr="00DD62CA" w14:paraId="48E1B0FF" w14:textId="77777777" w:rsidTr="00111C12">
        <w:trPr>
          <w:cantSplit/>
        </w:trPr>
        <w:tc>
          <w:tcPr>
            <w:tcW w:w="8696" w:type="dxa"/>
            <w:gridSpan w:val="7"/>
            <w:tcBorders>
              <w:bottom w:val="single" w:sz="6" w:space="0" w:color="auto"/>
            </w:tcBorders>
          </w:tcPr>
          <w:p w14:paraId="0EFCCA53"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proofErr w:type="gramStart"/>
            <w:r w:rsidR="006F03C4">
              <w:rPr>
                <w:rFonts w:ascii="Calibri" w:hAnsi="Calibri"/>
                <w:sz w:val="24"/>
                <w:szCs w:val="24"/>
              </w:rPr>
              <w:t>www.ribblevalley.gov.uk  planning@ribblevalley.gov.uk</w:t>
            </w:r>
            <w:proofErr w:type="gramEnd"/>
          </w:p>
        </w:tc>
        <w:tc>
          <w:tcPr>
            <w:tcW w:w="1713" w:type="dxa"/>
            <w:gridSpan w:val="2"/>
            <w:tcBorders>
              <w:bottom w:val="single" w:sz="6" w:space="0" w:color="auto"/>
            </w:tcBorders>
          </w:tcPr>
          <w:p w14:paraId="12EA7D9D" w14:textId="77777777" w:rsidR="00C00AD7" w:rsidRPr="00DD62CA" w:rsidRDefault="00C00AD7">
            <w:pPr>
              <w:rPr>
                <w:rFonts w:ascii="Calibri" w:hAnsi="Calibri"/>
                <w:sz w:val="24"/>
                <w:szCs w:val="24"/>
              </w:rPr>
            </w:pPr>
          </w:p>
        </w:tc>
      </w:tr>
      <w:tr w:rsidR="00C00AD7" w:rsidRPr="00DD62CA" w14:paraId="0C4BF012" w14:textId="77777777" w:rsidTr="00111C12">
        <w:trPr>
          <w:cantSplit/>
        </w:trPr>
        <w:tc>
          <w:tcPr>
            <w:tcW w:w="5579" w:type="dxa"/>
            <w:gridSpan w:val="5"/>
          </w:tcPr>
          <w:p w14:paraId="155012FC"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3BF51A0D" w14:textId="77777777" w:rsidR="00C00AD7" w:rsidRPr="00DD62CA" w:rsidRDefault="00C00AD7">
            <w:pPr>
              <w:rPr>
                <w:rFonts w:ascii="Calibri" w:hAnsi="Calibri"/>
                <w:sz w:val="24"/>
                <w:szCs w:val="24"/>
              </w:rPr>
            </w:pPr>
          </w:p>
        </w:tc>
        <w:tc>
          <w:tcPr>
            <w:tcW w:w="1713" w:type="dxa"/>
            <w:gridSpan w:val="2"/>
          </w:tcPr>
          <w:p w14:paraId="44F529A8" w14:textId="77777777" w:rsidR="00C00AD7" w:rsidRPr="00DD62CA" w:rsidRDefault="00C00AD7">
            <w:pPr>
              <w:rPr>
                <w:rFonts w:ascii="Calibri" w:hAnsi="Calibri"/>
                <w:sz w:val="24"/>
                <w:szCs w:val="24"/>
              </w:rPr>
            </w:pPr>
          </w:p>
        </w:tc>
      </w:tr>
      <w:tr w:rsidR="002F3ADA" w:rsidRPr="00DD62CA" w14:paraId="005C8BD8" w14:textId="77777777">
        <w:trPr>
          <w:cantSplit/>
        </w:trPr>
        <w:tc>
          <w:tcPr>
            <w:tcW w:w="10409" w:type="dxa"/>
            <w:gridSpan w:val="9"/>
          </w:tcPr>
          <w:p w14:paraId="58459471"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7976695F" w14:textId="77777777">
        <w:trPr>
          <w:cantSplit/>
        </w:trPr>
        <w:tc>
          <w:tcPr>
            <w:tcW w:w="2410" w:type="dxa"/>
            <w:gridSpan w:val="3"/>
          </w:tcPr>
          <w:p w14:paraId="796D9A4F"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7CC5B56B" w14:textId="77777777" w:rsidR="002F3ADA" w:rsidRPr="00DD62CA" w:rsidRDefault="0074745D">
            <w:pPr>
              <w:pStyle w:val="addresses"/>
              <w:rPr>
                <w:rFonts w:ascii="Calibri" w:hAnsi="Calibri"/>
                <w:sz w:val="24"/>
                <w:szCs w:val="24"/>
              </w:rPr>
            </w:pPr>
            <w:r>
              <w:rPr>
                <w:rFonts w:ascii="Calibri" w:hAnsi="Calibri"/>
                <w:sz w:val="24"/>
                <w:szCs w:val="24"/>
              </w:rPr>
              <w:t>3/2021/0244</w:t>
            </w:r>
          </w:p>
        </w:tc>
        <w:tc>
          <w:tcPr>
            <w:tcW w:w="1404" w:type="dxa"/>
          </w:tcPr>
          <w:p w14:paraId="47CDC7AD" w14:textId="77777777" w:rsidR="002F3ADA" w:rsidRPr="00DD62CA" w:rsidRDefault="002F3ADA">
            <w:pPr>
              <w:rPr>
                <w:rFonts w:ascii="Calibri" w:hAnsi="Calibri"/>
                <w:sz w:val="24"/>
                <w:szCs w:val="24"/>
              </w:rPr>
            </w:pPr>
          </w:p>
        </w:tc>
        <w:tc>
          <w:tcPr>
            <w:tcW w:w="1713" w:type="dxa"/>
          </w:tcPr>
          <w:p w14:paraId="3C7210CA" w14:textId="77777777" w:rsidR="002F3ADA" w:rsidRPr="00DD62CA" w:rsidRDefault="002F3ADA">
            <w:pPr>
              <w:rPr>
                <w:rFonts w:ascii="Calibri" w:hAnsi="Calibri"/>
                <w:sz w:val="24"/>
                <w:szCs w:val="24"/>
              </w:rPr>
            </w:pPr>
          </w:p>
        </w:tc>
        <w:tc>
          <w:tcPr>
            <w:tcW w:w="1713" w:type="dxa"/>
            <w:gridSpan w:val="2"/>
          </w:tcPr>
          <w:p w14:paraId="7EFAE028" w14:textId="77777777" w:rsidR="002F3ADA" w:rsidRPr="00DD62CA" w:rsidRDefault="002F3ADA">
            <w:pPr>
              <w:rPr>
                <w:rFonts w:ascii="Calibri" w:hAnsi="Calibri"/>
                <w:sz w:val="24"/>
                <w:szCs w:val="24"/>
              </w:rPr>
            </w:pPr>
          </w:p>
        </w:tc>
      </w:tr>
      <w:tr w:rsidR="002F3ADA" w:rsidRPr="00DD62CA" w14:paraId="5190B8D0" w14:textId="77777777">
        <w:trPr>
          <w:cantSplit/>
        </w:trPr>
        <w:tc>
          <w:tcPr>
            <w:tcW w:w="2410" w:type="dxa"/>
            <w:gridSpan w:val="3"/>
          </w:tcPr>
          <w:p w14:paraId="4EB551AE"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1D0B56E8" w14:textId="77777777" w:rsidR="002F3ADA" w:rsidRPr="00DD62CA" w:rsidRDefault="0074745D">
            <w:pPr>
              <w:rPr>
                <w:rFonts w:ascii="Calibri" w:hAnsi="Calibri"/>
                <w:sz w:val="24"/>
                <w:szCs w:val="24"/>
              </w:rPr>
            </w:pPr>
            <w:r>
              <w:rPr>
                <w:rFonts w:ascii="Calibri" w:hAnsi="Calibri"/>
                <w:sz w:val="24"/>
                <w:szCs w:val="24"/>
              </w:rPr>
              <w:t>21 September 2021</w:t>
            </w:r>
          </w:p>
        </w:tc>
        <w:tc>
          <w:tcPr>
            <w:tcW w:w="1404" w:type="dxa"/>
          </w:tcPr>
          <w:p w14:paraId="5711BBD3" w14:textId="77777777" w:rsidR="002F3ADA" w:rsidRPr="00DD62CA" w:rsidRDefault="002F3ADA">
            <w:pPr>
              <w:rPr>
                <w:rFonts w:ascii="Calibri" w:hAnsi="Calibri"/>
                <w:sz w:val="24"/>
                <w:szCs w:val="24"/>
              </w:rPr>
            </w:pPr>
          </w:p>
        </w:tc>
        <w:tc>
          <w:tcPr>
            <w:tcW w:w="1713" w:type="dxa"/>
          </w:tcPr>
          <w:p w14:paraId="5E5F7AAC" w14:textId="77777777" w:rsidR="002F3ADA" w:rsidRPr="00DD62CA" w:rsidRDefault="002F3ADA">
            <w:pPr>
              <w:rPr>
                <w:rFonts w:ascii="Calibri" w:hAnsi="Calibri"/>
                <w:sz w:val="24"/>
                <w:szCs w:val="24"/>
              </w:rPr>
            </w:pPr>
          </w:p>
        </w:tc>
        <w:tc>
          <w:tcPr>
            <w:tcW w:w="1713" w:type="dxa"/>
            <w:gridSpan w:val="2"/>
          </w:tcPr>
          <w:p w14:paraId="0FF1FD57" w14:textId="77777777" w:rsidR="002F3ADA" w:rsidRPr="00DD62CA" w:rsidRDefault="002F3ADA">
            <w:pPr>
              <w:rPr>
                <w:rFonts w:ascii="Calibri" w:hAnsi="Calibri"/>
                <w:sz w:val="24"/>
                <w:szCs w:val="24"/>
              </w:rPr>
            </w:pPr>
          </w:p>
        </w:tc>
      </w:tr>
      <w:tr w:rsidR="002F3ADA" w:rsidRPr="00DD62CA" w14:paraId="6110F6E9" w14:textId="77777777">
        <w:trPr>
          <w:cantSplit/>
        </w:trPr>
        <w:tc>
          <w:tcPr>
            <w:tcW w:w="2410" w:type="dxa"/>
            <w:gridSpan w:val="3"/>
          </w:tcPr>
          <w:p w14:paraId="380EE4F8"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2E72DD07" w14:textId="77777777" w:rsidR="002F3ADA" w:rsidRPr="00DD62CA" w:rsidRDefault="0074745D">
            <w:pPr>
              <w:rPr>
                <w:rFonts w:ascii="Calibri" w:hAnsi="Calibri"/>
                <w:sz w:val="24"/>
                <w:szCs w:val="24"/>
              </w:rPr>
            </w:pPr>
            <w:r>
              <w:rPr>
                <w:rFonts w:ascii="Calibri" w:hAnsi="Calibri"/>
                <w:sz w:val="24"/>
                <w:szCs w:val="24"/>
              </w:rPr>
              <w:t>11/03/2021</w:t>
            </w:r>
          </w:p>
        </w:tc>
        <w:tc>
          <w:tcPr>
            <w:tcW w:w="1404" w:type="dxa"/>
          </w:tcPr>
          <w:p w14:paraId="079634B5" w14:textId="77777777" w:rsidR="002F3ADA" w:rsidRPr="00DD62CA" w:rsidRDefault="002F3ADA">
            <w:pPr>
              <w:rPr>
                <w:rFonts w:ascii="Calibri" w:hAnsi="Calibri"/>
                <w:sz w:val="24"/>
                <w:szCs w:val="24"/>
              </w:rPr>
            </w:pPr>
          </w:p>
        </w:tc>
        <w:tc>
          <w:tcPr>
            <w:tcW w:w="1713" w:type="dxa"/>
          </w:tcPr>
          <w:p w14:paraId="2870AB18" w14:textId="77777777" w:rsidR="002F3ADA" w:rsidRPr="00DD62CA" w:rsidRDefault="002F3ADA">
            <w:pPr>
              <w:rPr>
                <w:rFonts w:ascii="Calibri" w:hAnsi="Calibri"/>
                <w:sz w:val="24"/>
                <w:szCs w:val="24"/>
              </w:rPr>
            </w:pPr>
          </w:p>
        </w:tc>
        <w:tc>
          <w:tcPr>
            <w:tcW w:w="1713" w:type="dxa"/>
            <w:gridSpan w:val="2"/>
          </w:tcPr>
          <w:p w14:paraId="0560790F" w14:textId="77777777" w:rsidR="002F3ADA" w:rsidRPr="00DD62CA" w:rsidRDefault="002F3ADA">
            <w:pPr>
              <w:rPr>
                <w:rFonts w:ascii="Calibri" w:hAnsi="Calibri"/>
                <w:sz w:val="24"/>
                <w:szCs w:val="24"/>
              </w:rPr>
            </w:pPr>
          </w:p>
        </w:tc>
      </w:tr>
      <w:tr w:rsidR="002F3ADA" w:rsidRPr="00DD62CA" w14:paraId="592A5916" w14:textId="77777777">
        <w:trPr>
          <w:cantSplit/>
        </w:trPr>
        <w:tc>
          <w:tcPr>
            <w:tcW w:w="10409" w:type="dxa"/>
            <w:gridSpan w:val="9"/>
          </w:tcPr>
          <w:p w14:paraId="62DD26E7" w14:textId="77777777" w:rsidR="002F3ADA" w:rsidRPr="00DD62CA" w:rsidRDefault="002F3ADA">
            <w:pPr>
              <w:rPr>
                <w:rFonts w:ascii="Calibri" w:hAnsi="Calibri"/>
                <w:sz w:val="24"/>
                <w:szCs w:val="24"/>
              </w:rPr>
            </w:pPr>
          </w:p>
        </w:tc>
      </w:tr>
      <w:tr w:rsidR="002F3ADA" w:rsidRPr="00DD62CA" w14:paraId="4EBB0A7B" w14:textId="77777777" w:rsidTr="00F92BEF">
        <w:trPr>
          <w:cantSplit/>
        </w:trPr>
        <w:tc>
          <w:tcPr>
            <w:tcW w:w="2410" w:type="dxa"/>
            <w:gridSpan w:val="3"/>
          </w:tcPr>
          <w:p w14:paraId="48A893C8"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063A43FD" w14:textId="77777777" w:rsidR="002F3ADA" w:rsidRPr="00DD62CA" w:rsidRDefault="002F3ADA">
            <w:pPr>
              <w:rPr>
                <w:rFonts w:ascii="Calibri" w:hAnsi="Calibri"/>
                <w:sz w:val="24"/>
                <w:szCs w:val="24"/>
              </w:rPr>
            </w:pPr>
          </w:p>
        </w:tc>
        <w:tc>
          <w:tcPr>
            <w:tcW w:w="1456" w:type="dxa"/>
          </w:tcPr>
          <w:p w14:paraId="044EFCB5" w14:textId="77777777" w:rsidR="002F3ADA" w:rsidRPr="00DD62CA" w:rsidRDefault="002F3ADA">
            <w:pPr>
              <w:rPr>
                <w:rFonts w:ascii="Calibri" w:hAnsi="Calibri"/>
                <w:sz w:val="24"/>
                <w:szCs w:val="24"/>
              </w:rPr>
            </w:pPr>
          </w:p>
        </w:tc>
        <w:tc>
          <w:tcPr>
            <w:tcW w:w="1404" w:type="dxa"/>
          </w:tcPr>
          <w:p w14:paraId="65415D48"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17A46F78" w14:textId="77777777" w:rsidR="002F3ADA" w:rsidRPr="00DD62CA" w:rsidRDefault="002F3ADA">
            <w:pPr>
              <w:rPr>
                <w:rFonts w:ascii="Calibri" w:hAnsi="Calibri"/>
                <w:sz w:val="24"/>
                <w:szCs w:val="24"/>
              </w:rPr>
            </w:pPr>
          </w:p>
        </w:tc>
        <w:tc>
          <w:tcPr>
            <w:tcW w:w="1713" w:type="dxa"/>
            <w:gridSpan w:val="2"/>
          </w:tcPr>
          <w:p w14:paraId="1A55200B" w14:textId="77777777" w:rsidR="002F3ADA" w:rsidRPr="00DD62CA" w:rsidRDefault="002F3ADA">
            <w:pPr>
              <w:rPr>
                <w:rFonts w:ascii="Calibri" w:hAnsi="Calibri"/>
                <w:sz w:val="24"/>
                <w:szCs w:val="24"/>
              </w:rPr>
            </w:pPr>
          </w:p>
        </w:tc>
      </w:tr>
      <w:tr w:rsidR="002F3ADA" w:rsidRPr="00DD62CA" w14:paraId="7E962503" w14:textId="77777777" w:rsidTr="00F92BEF">
        <w:trPr>
          <w:cantSplit/>
        </w:trPr>
        <w:tc>
          <w:tcPr>
            <w:tcW w:w="4123" w:type="dxa"/>
            <w:gridSpan w:val="4"/>
            <w:vMerge w:val="restart"/>
          </w:tcPr>
          <w:p w14:paraId="788DEB45" w14:textId="77777777" w:rsidR="00441F1F" w:rsidRDefault="0074745D">
            <w:pPr>
              <w:rPr>
                <w:rFonts w:ascii="Calibri" w:hAnsi="Calibri"/>
                <w:sz w:val="24"/>
                <w:szCs w:val="24"/>
              </w:rPr>
            </w:pPr>
            <w:bookmarkStart w:id="0" w:name="ApplicantName"/>
            <w:r>
              <w:rPr>
                <w:rFonts w:ascii="Calibri" w:hAnsi="Calibri"/>
                <w:sz w:val="24"/>
                <w:szCs w:val="24"/>
              </w:rPr>
              <w:t>Taylor Wimpey Manchester</w:t>
            </w:r>
          </w:p>
          <w:bookmarkEnd w:id="0"/>
          <w:p w14:paraId="7787A70E" w14:textId="15C9C180" w:rsidR="002F3ADA" w:rsidRPr="00DD62CA" w:rsidRDefault="0074745D">
            <w:pPr>
              <w:rPr>
                <w:rFonts w:ascii="Calibri" w:hAnsi="Calibri"/>
                <w:sz w:val="24"/>
                <w:szCs w:val="24"/>
              </w:rPr>
            </w:pPr>
            <w:r>
              <w:rPr>
                <w:rFonts w:ascii="Calibri" w:hAnsi="Calibri"/>
                <w:sz w:val="24"/>
                <w:szCs w:val="24"/>
              </w:rPr>
              <w:t>C/o Agent</w:t>
            </w:r>
          </w:p>
        </w:tc>
        <w:tc>
          <w:tcPr>
            <w:tcW w:w="1456" w:type="dxa"/>
            <w:tcBorders>
              <w:left w:val="nil"/>
            </w:tcBorders>
          </w:tcPr>
          <w:p w14:paraId="2A20C0FE" w14:textId="77777777" w:rsidR="002F3ADA" w:rsidRPr="00DD62CA" w:rsidRDefault="002F3ADA">
            <w:pPr>
              <w:rPr>
                <w:rFonts w:ascii="Calibri" w:hAnsi="Calibri"/>
                <w:sz w:val="24"/>
                <w:szCs w:val="24"/>
              </w:rPr>
            </w:pPr>
          </w:p>
        </w:tc>
        <w:tc>
          <w:tcPr>
            <w:tcW w:w="4830" w:type="dxa"/>
            <w:gridSpan w:val="4"/>
            <w:vMerge w:val="restart"/>
            <w:tcBorders>
              <w:left w:val="nil"/>
            </w:tcBorders>
          </w:tcPr>
          <w:p w14:paraId="4598A252" w14:textId="77777777" w:rsidR="00441F1F" w:rsidRDefault="0074745D">
            <w:pPr>
              <w:pStyle w:val="addresses"/>
              <w:rPr>
                <w:rFonts w:ascii="Calibri" w:hAnsi="Calibri"/>
                <w:sz w:val="24"/>
                <w:szCs w:val="24"/>
              </w:rPr>
            </w:pPr>
            <w:r>
              <w:rPr>
                <w:rFonts w:ascii="Calibri" w:hAnsi="Calibri"/>
                <w:sz w:val="24"/>
                <w:szCs w:val="24"/>
              </w:rPr>
              <w:t>Mr Joseph Smith</w:t>
            </w:r>
          </w:p>
          <w:p w14:paraId="0B97F9A9" w14:textId="77777777" w:rsidR="0074745D" w:rsidRDefault="0074745D">
            <w:pPr>
              <w:pStyle w:val="addresses"/>
              <w:rPr>
                <w:rFonts w:ascii="Calibri" w:hAnsi="Calibri"/>
                <w:sz w:val="24"/>
                <w:szCs w:val="24"/>
              </w:rPr>
            </w:pPr>
            <w:r>
              <w:rPr>
                <w:rFonts w:ascii="Calibri" w:hAnsi="Calibri"/>
                <w:sz w:val="24"/>
                <w:szCs w:val="24"/>
              </w:rPr>
              <w:t>Avison Young</w:t>
            </w:r>
          </w:p>
          <w:p w14:paraId="60518203" w14:textId="77777777" w:rsidR="0074745D" w:rsidRDefault="0074745D">
            <w:pPr>
              <w:pStyle w:val="addresses"/>
              <w:rPr>
                <w:rFonts w:ascii="Calibri" w:hAnsi="Calibri"/>
                <w:sz w:val="24"/>
                <w:szCs w:val="24"/>
              </w:rPr>
            </w:pPr>
            <w:r>
              <w:rPr>
                <w:rFonts w:ascii="Calibri" w:hAnsi="Calibri"/>
                <w:sz w:val="24"/>
                <w:szCs w:val="24"/>
              </w:rPr>
              <w:t>Norfolk House</w:t>
            </w:r>
          </w:p>
          <w:p w14:paraId="31F5A114" w14:textId="77777777" w:rsidR="0074745D" w:rsidRDefault="0074745D">
            <w:pPr>
              <w:pStyle w:val="addresses"/>
              <w:rPr>
                <w:rFonts w:ascii="Calibri" w:hAnsi="Calibri"/>
                <w:sz w:val="24"/>
                <w:szCs w:val="24"/>
              </w:rPr>
            </w:pPr>
            <w:r>
              <w:rPr>
                <w:rFonts w:ascii="Calibri" w:hAnsi="Calibri"/>
                <w:sz w:val="24"/>
                <w:szCs w:val="24"/>
              </w:rPr>
              <w:t>7 Norfolk Street</w:t>
            </w:r>
          </w:p>
          <w:p w14:paraId="37315D00" w14:textId="77777777" w:rsidR="0074745D" w:rsidRDefault="0074745D">
            <w:pPr>
              <w:pStyle w:val="addresses"/>
              <w:rPr>
                <w:rFonts w:ascii="Calibri" w:hAnsi="Calibri"/>
                <w:sz w:val="24"/>
                <w:szCs w:val="24"/>
              </w:rPr>
            </w:pPr>
            <w:r>
              <w:rPr>
                <w:rFonts w:ascii="Calibri" w:hAnsi="Calibri"/>
                <w:sz w:val="24"/>
                <w:szCs w:val="24"/>
              </w:rPr>
              <w:t>Manchester</w:t>
            </w:r>
          </w:p>
          <w:p w14:paraId="7BC98F94" w14:textId="77777777" w:rsidR="002F3ADA" w:rsidRPr="00DD62CA" w:rsidRDefault="0074745D">
            <w:pPr>
              <w:pStyle w:val="addresses"/>
              <w:rPr>
                <w:rFonts w:ascii="Calibri" w:hAnsi="Calibri"/>
                <w:sz w:val="24"/>
                <w:szCs w:val="24"/>
              </w:rPr>
            </w:pPr>
            <w:r>
              <w:rPr>
                <w:rFonts w:ascii="Calibri" w:hAnsi="Calibri"/>
                <w:sz w:val="24"/>
                <w:szCs w:val="24"/>
              </w:rPr>
              <w:t>M2 1DW</w:t>
            </w:r>
          </w:p>
        </w:tc>
      </w:tr>
      <w:tr w:rsidR="002F3ADA" w:rsidRPr="00DD62CA" w14:paraId="12A92930" w14:textId="77777777" w:rsidTr="00F92BEF">
        <w:trPr>
          <w:cantSplit/>
        </w:trPr>
        <w:tc>
          <w:tcPr>
            <w:tcW w:w="4123" w:type="dxa"/>
            <w:gridSpan w:val="4"/>
            <w:vMerge/>
          </w:tcPr>
          <w:p w14:paraId="6116D4DB" w14:textId="77777777" w:rsidR="002F3ADA" w:rsidRPr="00DD62CA" w:rsidRDefault="002F3ADA">
            <w:pPr>
              <w:rPr>
                <w:rFonts w:ascii="Calibri" w:hAnsi="Calibri"/>
                <w:sz w:val="24"/>
                <w:szCs w:val="24"/>
              </w:rPr>
            </w:pPr>
          </w:p>
        </w:tc>
        <w:tc>
          <w:tcPr>
            <w:tcW w:w="1456" w:type="dxa"/>
          </w:tcPr>
          <w:p w14:paraId="43F0BDA2" w14:textId="77777777" w:rsidR="002F3ADA" w:rsidRPr="00DD62CA" w:rsidRDefault="002F3ADA">
            <w:pPr>
              <w:rPr>
                <w:rFonts w:ascii="Calibri" w:hAnsi="Calibri"/>
                <w:sz w:val="24"/>
                <w:szCs w:val="24"/>
              </w:rPr>
            </w:pPr>
          </w:p>
        </w:tc>
        <w:tc>
          <w:tcPr>
            <w:tcW w:w="4830" w:type="dxa"/>
            <w:gridSpan w:val="4"/>
            <w:vMerge/>
          </w:tcPr>
          <w:p w14:paraId="05A7D529" w14:textId="77777777" w:rsidR="002F3ADA" w:rsidRPr="00DD62CA" w:rsidRDefault="002F3ADA">
            <w:pPr>
              <w:rPr>
                <w:rFonts w:ascii="Calibri" w:hAnsi="Calibri"/>
                <w:sz w:val="24"/>
                <w:szCs w:val="24"/>
              </w:rPr>
            </w:pPr>
          </w:p>
        </w:tc>
      </w:tr>
      <w:tr w:rsidR="002F3ADA" w:rsidRPr="00DD62CA" w14:paraId="1E3E866D" w14:textId="77777777" w:rsidTr="00F92BEF">
        <w:trPr>
          <w:cantSplit/>
        </w:trPr>
        <w:tc>
          <w:tcPr>
            <w:tcW w:w="4123" w:type="dxa"/>
            <w:gridSpan w:val="4"/>
            <w:vMerge/>
          </w:tcPr>
          <w:p w14:paraId="7E9DDF1D" w14:textId="77777777" w:rsidR="002F3ADA" w:rsidRPr="00DD62CA" w:rsidRDefault="002F3ADA">
            <w:pPr>
              <w:rPr>
                <w:rFonts w:ascii="Calibri" w:hAnsi="Calibri"/>
                <w:sz w:val="24"/>
                <w:szCs w:val="24"/>
              </w:rPr>
            </w:pPr>
          </w:p>
        </w:tc>
        <w:tc>
          <w:tcPr>
            <w:tcW w:w="1456" w:type="dxa"/>
          </w:tcPr>
          <w:p w14:paraId="09856316" w14:textId="77777777" w:rsidR="002F3ADA" w:rsidRPr="00DD62CA" w:rsidRDefault="002F3ADA">
            <w:pPr>
              <w:rPr>
                <w:rFonts w:ascii="Calibri" w:hAnsi="Calibri"/>
                <w:sz w:val="24"/>
                <w:szCs w:val="24"/>
              </w:rPr>
            </w:pPr>
          </w:p>
        </w:tc>
        <w:tc>
          <w:tcPr>
            <w:tcW w:w="4830" w:type="dxa"/>
            <w:gridSpan w:val="4"/>
            <w:vMerge/>
          </w:tcPr>
          <w:p w14:paraId="5D36E6BB" w14:textId="77777777" w:rsidR="002F3ADA" w:rsidRPr="00DD62CA" w:rsidRDefault="002F3ADA">
            <w:pPr>
              <w:rPr>
                <w:rFonts w:ascii="Calibri" w:hAnsi="Calibri"/>
                <w:sz w:val="24"/>
                <w:szCs w:val="24"/>
              </w:rPr>
            </w:pPr>
          </w:p>
        </w:tc>
      </w:tr>
      <w:tr w:rsidR="002F3ADA" w:rsidRPr="00DD62CA" w14:paraId="1FEB5FC0" w14:textId="77777777" w:rsidTr="00F92BEF">
        <w:trPr>
          <w:cantSplit/>
        </w:trPr>
        <w:tc>
          <w:tcPr>
            <w:tcW w:w="4123" w:type="dxa"/>
            <w:gridSpan w:val="4"/>
            <w:vMerge/>
          </w:tcPr>
          <w:p w14:paraId="5FB7CC0D" w14:textId="77777777" w:rsidR="002F3ADA" w:rsidRPr="00DD62CA" w:rsidRDefault="002F3ADA">
            <w:pPr>
              <w:rPr>
                <w:rFonts w:ascii="Calibri" w:hAnsi="Calibri"/>
                <w:sz w:val="24"/>
                <w:szCs w:val="24"/>
              </w:rPr>
            </w:pPr>
          </w:p>
        </w:tc>
        <w:tc>
          <w:tcPr>
            <w:tcW w:w="1456" w:type="dxa"/>
          </w:tcPr>
          <w:p w14:paraId="291C015D" w14:textId="77777777" w:rsidR="002F3ADA" w:rsidRPr="00DD62CA" w:rsidRDefault="002F3ADA">
            <w:pPr>
              <w:rPr>
                <w:rFonts w:ascii="Calibri" w:hAnsi="Calibri"/>
                <w:sz w:val="24"/>
                <w:szCs w:val="24"/>
              </w:rPr>
            </w:pPr>
          </w:p>
        </w:tc>
        <w:tc>
          <w:tcPr>
            <w:tcW w:w="4830" w:type="dxa"/>
            <w:gridSpan w:val="4"/>
            <w:vMerge/>
          </w:tcPr>
          <w:p w14:paraId="326D232E" w14:textId="77777777" w:rsidR="002F3ADA" w:rsidRPr="00DD62CA" w:rsidRDefault="002F3ADA">
            <w:pPr>
              <w:rPr>
                <w:rFonts w:ascii="Calibri" w:hAnsi="Calibri"/>
                <w:sz w:val="24"/>
                <w:szCs w:val="24"/>
              </w:rPr>
            </w:pPr>
          </w:p>
        </w:tc>
      </w:tr>
      <w:tr w:rsidR="002F3ADA" w:rsidRPr="00DD62CA" w14:paraId="6BBA72EE" w14:textId="77777777">
        <w:trPr>
          <w:gridAfter w:val="1"/>
          <w:wAfter w:w="56" w:type="dxa"/>
          <w:cantSplit/>
          <w:trHeight w:val="512"/>
        </w:trPr>
        <w:tc>
          <w:tcPr>
            <w:tcW w:w="1970" w:type="dxa"/>
            <w:gridSpan w:val="2"/>
          </w:tcPr>
          <w:p w14:paraId="1EFEA612"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gridSpan w:val="6"/>
            <w:tcBorders>
              <w:left w:val="nil"/>
            </w:tcBorders>
          </w:tcPr>
          <w:p w14:paraId="2A35C45A" w14:textId="77777777" w:rsidR="002F3ADA" w:rsidRPr="00DD62CA" w:rsidRDefault="0074745D">
            <w:pPr>
              <w:pStyle w:val="TableText"/>
              <w:rPr>
                <w:rFonts w:ascii="Calibri" w:hAnsi="Calibri"/>
                <w:sz w:val="24"/>
                <w:szCs w:val="24"/>
              </w:rPr>
            </w:pPr>
            <w:r>
              <w:rPr>
                <w:rFonts w:ascii="Calibri" w:hAnsi="Calibri"/>
                <w:sz w:val="24"/>
                <w:szCs w:val="24"/>
              </w:rPr>
              <w:t>Variation of Condition 1 (Approved Plans) of planning application 3/2019/0953. Proposed substitution of house types.</w:t>
            </w:r>
          </w:p>
        </w:tc>
      </w:tr>
      <w:tr w:rsidR="002F3ADA" w:rsidRPr="00DD62CA" w14:paraId="3914285A" w14:textId="77777777">
        <w:trPr>
          <w:gridAfter w:val="1"/>
          <w:wAfter w:w="56" w:type="dxa"/>
          <w:cantSplit/>
          <w:trHeight w:val="264"/>
        </w:trPr>
        <w:tc>
          <w:tcPr>
            <w:tcW w:w="988" w:type="dxa"/>
          </w:tcPr>
          <w:p w14:paraId="6AD8042D"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7"/>
            <w:tcBorders>
              <w:left w:val="nil"/>
            </w:tcBorders>
          </w:tcPr>
          <w:p w14:paraId="7C252BF4" w14:textId="77777777" w:rsidR="002F3ADA" w:rsidRPr="00DD62CA" w:rsidRDefault="0074745D">
            <w:pPr>
              <w:pStyle w:val="TableText"/>
              <w:rPr>
                <w:rFonts w:ascii="Calibri" w:hAnsi="Calibri"/>
                <w:sz w:val="24"/>
                <w:szCs w:val="24"/>
              </w:rPr>
            </w:pPr>
            <w:r>
              <w:rPr>
                <w:rFonts w:ascii="Calibri" w:hAnsi="Calibri"/>
                <w:sz w:val="24"/>
                <w:szCs w:val="24"/>
              </w:rPr>
              <w:t>Land at Pendle Road Clitheroe</w:t>
            </w:r>
          </w:p>
        </w:tc>
      </w:tr>
      <w:tr w:rsidR="002F3ADA" w:rsidRPr="00DD62CA" w14:paraId="6C72006E" w14:textId="77777777">
        <w:trPr>
          <w:gridAfter w:val="1"/>
          <w:wAfter w:w="56" w:type="dxa"/>
          <w:cantSplit/>
          <w:trHeight w:val="868"/>
        </w:trPr>
        <w:tc>
          <w:tcPr>
            <w:tcW w:w="10353" w:type="dxa"/>
            <w:gridSpan w:val="8"/>
          </w:tcPr>
          <w:p w14:paraId="555CD026" w14:textId="77777777" w:rsidR="002F3ADA" w:rsidRPr="00DD62CA" w:rsidRDefault="002F3ADA">
            <w:pPr>
              <w:jc w:val="both"/>
              <w:rPr>
                <w:rFonts w:ascii="Calibri" w:hAnsi="Calibri"/>
                <w:sz w:val="24"/>
                <w:szCs w:val="24"/>
                <w:u w:val="single"/>
              </w:rPr>
            </w:pPr>
            <w:proofErr w:type="spellStart"/>
            <w:r w:rsidRPr="00DD62CA">
              <w:rPr>
                <w:rFonts w:ascii="Calibri" w:hAnsi="Calibri"/>
                <w:sz w:val="24"/>
                <w:szCs w:val="24"/>
              </w:rPr>
              <w:t>Ribble</w:t>
            </w:r>
            <w:proofErr w:type="spellEnd"/>
            <w:r w:rsidRPr="00DD62CA">
              <w:rPr>
                <w:rFonts w:ascii="Calibri" w:hAnsi="Calibri"/>
                <w:sz w:val="24"/>
                <w:szCs w:val="24"/>
              </w:rPr>
              <w:t xml:space="preserv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64AA1845" w14:textId="77777777" w:rsidR="002F3ADA" w:rsidRPr="00DD62CA" w:rsidRDefault="002F3ADA">
            <w:pPr>
              <w:jc w:val="both"/>
              <w:rPr>
                <w:rFonts w:ascii="Calibri" w:hAnsi="Calibri"/>
                <w:sz w:val="24"/>
                <w:szCs w:val="24"/>
              </w:rPr>
            </w:pPr>
          </w:p>
        </w:tc>
      </w:tr>
      <w:tr w:rsidR="0074745D" w:rsidRPr="00DD62CA" w14:paraId="1AC9203D" w14:textId="77777777">
        <w:trPr>
          <w:gridAfter w:val="1"/>
          <w:wAfter w:w="56" w:type="dxa"/>
          <w:cantSplit/>
          <w:trHeight w:val="527"/>
        </w:trPr>
        <w:tc>
          <w:tcPr>
            <w:tcW w:w="988" w:type="dxa"/>
          </w:tcPr>
          <w:p w14:paraId="5D023C24" w14:textId="77777777" w:rsidR="0074745D" w:rsidRPr="00DD62CA" w:rsidRDefault="0074745D">
            <w:pPr>
              <w:pStyle w:val="TableText"/>
              <w:numPr>
                <w:ilvl w:val="0"/>
                <w:numId w:val="3"/>
              </w:numPr>
              <w:rPr>
                <w:rFonts w:ascii="Calibri" w:hAnsi="Calibri"/>
                <w:sz w:val="24"/>
                <w:szCs w:val="24"/>
              </w:rPr>
            </w:pPr>
          </w:p>
        </w:tc>
        <w:tc>
          <w:tcPr>
            <w:tcW w:w="9365" w:type="dxa"/>
            <w:gridSpan w:val="7"/>
          </w:tcPr>
          <w:p w14:paraId="2AFFC9B8" w14:textId="77777777" w:rsidR="0074745D" w:rsidRDefault="0074745D" w:rsidP="0074745D">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14:paraId="31EA518A" w14:textId="77777777" w:rsidR="0074745D" w:rsidRDefault="0074745D" w:rsidP="0074745D">
            <w:pPr>
              <w:pStyle w:val="TableText"/>
              <w:rPr>
                <w:rFonts w:ascii="Calibri" w:hAnsi="Calibri"/>
                <w:sz w:val="24"/>
                <w:szCs w:val="24"/>
              </w:rPr>
            </w:pPr>
          </w:p>
          <w:p w14:paraId="0546EFBB" w14:textId="77777777" w:rsidR="0074745D" w:rsidRDefault="0074745D" w:rsidP="0074745D">
            <w:pPr>
              <w:pStyle w:val="TableText"/>
              <w:rPr>
                <w:rFonts w:ascii="Calibri" w:hAnsi="Calibri"/>
                <w:sz w:val="24"/>
                <w:szCs w:val="24"/>
              </w:rPr>
            </w:pPr>
            <w:r>
              <w:rPr>
                <w:rFonts w:ascii="Calibri" w:hAnsi="Calibri"/>
                <w:sz w:val="24"/>
                <w:szCs w:val="24"/>
              </w:rPr>
              <w:t>TW/HSF/AHP/01 Adopted highways plan Rev F</w:t>
            </w:r>
          </w:p>
          <w:p w14:paraId="0D678F2F" w14:textId="77777777" w:rsidR="0074745D" w:rsidRDefault="0074745D" w:rsidP="0074745D">
            <w:pPr>
              <w:pStyle w:val="TableText"/>
              <w:rPr>
                <w:rFonts w:ascii="Calibri" w:hAnsi="Calibri"/>
                <w:sz w:val="24"/>
                <w:szCs w:val="24"/>
              </w:rPr>
            </w:pPr>
            <w:r>
              <w:rPr>
                <w:rFonts w:ascii="Calibri" w:hAnsi="Calibri"/>
                <w:sz w:val="24"/>
                <w:szCs w:val="24"/>
              </w:rPr>
              <w:tab/>
              <w:t>Boundary Treatment Details Rev B</w:t>
            </w:r>
          </w:p>
          <w:p w14:paraId="58ECC508" w14:textId="77777777" w:rsidR="0074745D" w:rsidRDefault="0074745D" w:rsidP="0074745D">
            <w:pPr>
              <w:pStyle w:val="TableText"/>
              <w:rPr>
                <w:rFonts w:ascii="Calibri" w:hAnsi="Calibri"/>
                <w:sz w:val="24"/>
                <w:szCs w:val="24"/>
              </w:rPr>
            </w:pPr>
            <w:r>
              <w:rPr>
                <w:rFonts w:ascii="Calibri" w:hAnsi="Calibri"/>
                <w:sz w:val="24"/>
                <w:szCs w:val="24"/>
              </w:rPr>
              <w:t>Boundary treatment plan sheet 1 Rev G</w:t>
            </w:r>
          </w:p>
          <w:p w14:paraId="0E4F9E46" w14:textId="77777777" w:rsidR="0074745D" w:rsidRDefault="0074745D" w:rsidP="0074745D">
            <w:pPr>
              <w:pStyle w:val="TableText"/>
              <w:rPr>
                <w:rFonts w:ascii="Calibri" w:hAnsi="Calibri"/>
                <w:sz w:val="24"/>
                <w:szCs w:val="24"/>
              </w:rPr>
            </w:pPr>
            <w:r>
              <w:rPr>
                <w:rFonts w:ascii="Calibri" w:hAnsi="Calibri"/>
                <w:sz w:val="24"/>
                <w:szCs w:val="24"/>
              </w:rPr>
              <w:tab/>
              <w:t>Boundary treatment plan sheet 2 Rev H</w:t>
            </w:r>
          </w:p>
          <w:p w14:paraId="1F779928" w14:textId="77777777" w:rsidR="0074745D" w:rsidRDefault="0074745D" w:rsidP="0074745D">
            <w:pPr>
              <w:pStyle w:val="TableText"/>
              <w:rPr>
                <w:rFonts w:ascii="Calibri" w:hAnsi="Calibri"/>
                <w:sz w:val="24"/>
                <w:szCs w:val="24"/>
              </w:rPr>
            </w:pPr>
            <w:r>
              <w:rPr>
                <w:rFonts w:ascii="Calibri" w:hAnsi="Calibri"/>
                <w:sz w:val="24"/>
                <w:szCs w:val="24"/>
              </w:rPr>
              <w:tab/>
              <w:t>TW/HSF/BRP/01 Composite Build Route Plan Rev G</w:t>
            </w:r>
          </w:p>
          <w:p w14:paraId="4A3B5013" w14:textId="77777777" w:rsidR="0074745D" w:rsidRDefault="0074745D" w:rsidP="0074745D">
            <w:pPr>
              <w:pStyle w:val="TableText"/>
              <w:rPr>
                <w:rFonts w:ascii="Calibri" w:hAnsi="Calibri"/>
                <w:sz w:val="24"/>
                <w:szCs w:val="24"/>
              </w:rPr>
            </w:pPr>
            <w:r>
              <w:rPr>
                <w:rFonts w:ascii="Calibri" w:hAnsi="Calibri"/>
                <w:sz w:val="24"/>
                <w:szCs w:val="24"/>
              </w:rPr>
              <w:t>TW/HSF/C/01 Composite colour layout Rev Q</w:t>
            </w:r>
          </w:p>
          <w:p w14:paraId="607BB9C0" w14:textId="77777777" w:rsidR="0074745D" w:rsidRDefault="0074745D" w:rsidP="0074745D">
            <w:pPr>
              <w:pStyle w:val="TableText"/>
              <w:rPr>
                <w:rFonts w:ascii="Calibri" w:hAnsi="Calibri"/>
                <w:sz w:val="24"/>
                <w:szCs w:val="24"/>
              </w:rPr>
            </w:pPr>
            <w:r>
              <w:rPr>
                <w:rFonts w:ascii="Calibri" w:hAnsi="Calibri"/>
                <w:sz w:val="24"/>
                <w:szCs w:val="24"/>
              </w:rPr>
              <w:tab/>
              <w:t>DAS Rev E</w:t>
            </w:r>
          </w:p>
          <w:p w14:paraId="0591D438" w14:textId="77777777" w:rsidR="0074745D" w:rsidRDefault="0074745D" w:rsidP="0074745D">
            <w:pPr>
              <w:pStyle w:val="TableText"/>
              <w:rPr>
                <w:rFonts w:ascii="Calibri" w:hAnsi="Calibri"/>
                <w:sz w:val="24"/>
                <w:szCs w:val="24"/>
              </w:rPr>
            </w:pPr>
            <w:r>
              <w:rPr>
                <w:rFonts w:ascii="Calibri" w:hAnsi="Calibri"/>
                <w:sz w:val="24"/>
                <w:szCs w:val="24"/>
              </w:rPr>
              <w:tab/>
              <w:t>A4 PHASE 2,3 &amp; 4 Design Code</w:t>
            </w:r>
          </w:p>
          <w:p w14:paraId="4687172D" w14:textId="77777777" w:rsidR="0074745D" w:rsidRDefault="0074745D" w:rsidP="0074745D">
            <w:pPr>
              <w:pStyle w:val="TableText"/>
              <w:rPr>
                <w:rFonts w:ascii="Calibri" w:hAnsi="Calibri"/>
                <w:sz w:val="24"/>
                <w:szCs w:val="24"/>
              </w:rPr>
            </w:pPr>
            <w:r>
              <w:rPr>
                <w:rFonts w:ascii="Calibri" w:hAnsi="Calibri"/>
                <w:sz w:val="24"/>
                <w:szCs w:val="24"/>
              </w:rPr>
              <w:tab/>
              <w:t>BDC HSF - 01 Development Edge Bung3 Plans &amp; Elevations Rev D</w:t>
            </w:r>
          </w:p>
          <w:p w14:paraId="4790E0FB" w14:textId="77777777" w:rsidR="0074745D" w:rsidRDefault="0074745D" w:rsidP="0074745D">
            <w:pPr>
              <w:pStyle w:val="TableText"/>
              <w:rPr>
                <w:rFonts w:ascii="Calibri" w:hAnsi="Calibri"/>
                <w:sz w:val="24"/>
                <w:szCs w:val="24"/>
              </w:rPr>
            </w:pPr>
            <w:r>
              <w:rPr>
                <w:rFonts w:ascii="Calibri" w:hAnsi="Calibri"/>
                <w:sz w:val="24"/>
                <w:szCs w:val="24"/>
              </w:rPr>
              <w:tab/>
              <w:t>BDC HSF - 02 Development Edge PA34 Plans &amp; Elevations Rev C</w:t>
            </w:r>
          </w:p>
          <w:p w14:paraId="1C13C98A" w14:textId="77777777" w:rsidR="0074745D" w:rsidRDefault="0074745D" w:rsidP="0074745D">
            <w:pPr>
              <w:pStyle w:val="TableText"/>
              <w:rPr>
                <w:rFonts w:ascii="Calibri" w:hAnsi="Calibri"/>
                <w:sz w:val="24"/>
                <w:szCs w:val="24"/>
              </w:rPr>
            </w:pPr>
            <w:r>
              <w:rPr>
                <w:rFonts w:ascii="Calibri" w:hAnsi="Calibri"/>
                <w:sz w:val="24"/>
                <w:szCs w:val="24"/>
              </w:rPr>
              <w:tab/>
              <w:t>BDC HSF - 03 Development Edge PT36 Plans &amp; Elevations Rev D</w:t>
            </w:r>
          </w:p>
          <w:p w14:paraId="3E276A21" w14:textId="77777777" w:rsidR="0074745D" w:rsidRDefault="0074745D" w:rsidP="0074745D">
            <w:pPr>
              <w:pStyle w:val="TableText"/>
              <w:rPr>
                <w:rFonts w:ascii="Calibri" w:hAnsi="Calibri"/>
                <w:sz w:val="24"/>
                <w:szCs w:val="24"/>
              </w:rPr>
            </w:pPr>
            <w:r>
              <w:rPr>
                <w:rFonts w:ascii="Calibri" w:hAnsi="Calibri"/>
                <w:sz w:val="24"/>
                <w:szCs w:val="24"/>
              </w:rPr>
              <w:tab/>
              <w:t>BDC HSF - 04 Development Edge PD30 Plans &amp; Elevations Rev C</w:t>
            </w:r>
          </w:p>
          <w:p w14:paraId="091F5A45" w14:textId="77777777" w:rsidR="0074745D" w:rsidRDefault="0074745D" w:rsidP="0074745D">
            <w:pPr>
              <w:pStyle w:val="TableText"/>
              <w:rPr>
                <w:rFonts w:ascii="Calibri" w:hAnsi="Calibri"/>
                <w:sz w:val="24"/>
                <w:szCs w:val="24"/>
              </w:rPr>
            </w:pPr>
            <w:r>
              <w:rPr>
                <w:rFonts w:ascii="Calibri" w:hAnsi="Calibri"/>
                <w:sz w:val="24"/>
                <w:szCs w:val="24"/>
              </w:rPr>
              <w:tab/>
              <w:t>BDC TW/HSF/HT06 PB35G V1 Plans and Elevations</w:t>
            </w:r>
          </w:p>
          <w:p w14:paraId="12D6BA39" w14:textId="77777777" w:rsidR="0074745D" w:rsidRDefault="0074745D" w:rsidP="0074745D">
            <w:pPr>
              <w:pStyle w:val="TableText"/>
              <w:rPr>
                <w:rFonts w:ascii="Calibri" w:hAnsi="Calibri"/>
                <w:sz w:val="24"/>
                <w:szCs w:val="24"/>
              </w:rPr>
            </w:pPr>
            <w:r>
              <w:rPr>
                <w:rFonts w:ascii="Calibri" w:hAnsi="Calibri"/>
                <w:sz w:val="24"/>
                <w:szCs w:val="24"/>
              </w:rPr>
              <w:tab/>
              <w:t>BDC HSF - 07 Development Edge NT41 V1 Plans &amp; Elevations Rev C</w:t>
            </w:r>
          </w:p>
          <w:p w14:paraId="52B2D62D" w14:textId="77777777" w:rsidR="0074745D" w:rsidRDefault="0074745D" w:rsidP="0074745D">
            <w:pPr>
              <w:pStyle w:val="TableText"/>
              <w:rPr>
                <w:rFonts w:ascii="Calibri" w:hAnsi="Calibri"/>
                <w:sz w:val="24"/>
                <w:szCs w:val="24"/>
              </w:rPr>
            </w:pPr>
            <w:r>
              <w:rPr>
                <w:rFonts w:ascii="Calibri" w:hAnsi="Calibri"/>
                <w:sz w:val="24"/>
                <w:szCs w:val="24"/>
              </w:rPr>
              <w:tab/>
              <w:t>BDC HSF - 08 Development Edge ND40 Elevations Rev C</w:t>
            </w:r>
          </w:p>
          <w:p w14:paraId="31CF6267" w14:textId="77777777" w:rsidR="0074745D" w:rsidRDefault="0074745D" w:rsidP="0074745D">
            <w:pPr>
              <w:pStyle w:val="TableText"/>
              <w:rPr>
                <w:rFonts w:ascii="Calibri" w:hAnsi="Calibri"/>
                <w:sz w:val="24"/>
                <w:szCs w:val="24"/>
              </w:rPr>
            </w:pPr>
            <w:r>
              <w:rPr>
                <w:rFonts w:ascii="Calibri" w:hAnsi="Calibri"/>
                <w:sz w:val="24"/>
                <w:szCs w:val="24"/>
              </w:rPr>
              <w:tab/>
              <w:t>BDC HSF - 09 Development Edge ND40 Plans Rev A</w:t>
            </w:r>
          </w:p>
          <w:p w14:paraId="7BFECC07" w14:textId="77777777" w:rsidR="0074745D" w:rsidRDefault="0074745D" w:rsidP="0074745D">
            <w:pPr>
              <w:pStyle w:val="TableText"/>
              <w:rPr>
                <w:rFonts w:ascii="Calibri" w:hAnsi="Calibri"/>
                <w:sz w:val="24"/>
                <w:szCs w:val="24"/>
              </w:rPr>
            </w:pPr>
            <w:r>
              <w:rPr>
                <w:rFonts w:ascii="Calibri" w:hAnsi="Calibri"/>
                <w:sz w:val="24"/>
                <w:szCs w:val="24"/>
              </w:rPr>
              <w:tab/>
              <w:t>BDC HSF - 10 Development Edge NT42 Elevations Rev E</w:t>
            </w:r>
          </w:p>
          <w:p w14:paraId="78E614BC" w14:textId="77777777" w:rsidR="0074745D" w:rsidRDefault="0074745D" w:rsidP="0074745D">
            <w:pPr>
              <w:pStyle w:val="TableText"/>
              <w:rPr>
                <w:rFonts w:ascii="Calibri" w:hAnsi="Calibri"/>
                <w:sz w:val="24"/>
                <w:szCs w:val="24"/>
              </w:rPr>
            </w:pPr>
            <w:r>
              <w:rPr>
                <w:rFonts w:ascii="Calibri" w:hAnsi="Calibri"/>
                <w:sz w:val="24"/>
                <w:szCs w:val="24"/>
              </w:rPr>
              <w:tab/>
              <w:t>BDC HSF - 11 Development Edge NT42 Plans</w:t>
            </w:r>
          </w:p>
          <w:p w14:paraId="2DB67B97" w14:textId="77777777" w:rsidR="0074745D" w:rsidRDefault="0074745D" w:rsidP="0074745D">
            <w:pPr>
              <w:pStyle w:val="TableText"/>
              <w:rPr>
                <w:rFonts w:ascii="Calibri" w:hAnsi="Calibri"/>
                <w:sz w:val="24"/>
                <w:szCs w:val="24"/>
              </w:rPr>
            </w:pPr>
            <w:r>
              <w:rPr>
                <w:rFonts w:ascii="Calibri" w:hAnsi="Calibri"/>
                <w:sz w:val="24"/>
                <w:szCs w:val="24"/>
              </w:rPr>
              <w:tab/>
              <w:t>BDC HSF - 12 Development Edge PD51 V1 Elevations Rev C</w:t>
            </w:r>
          </w:p>
          <w:p w14:paraId="4CB01D1B" w14:textId="77777777" w:rsidR="0074745D" w:rsidRDefault="0074745D" w:rsidP="0074745D">
            <w:pPr>
              <w:pStyle w:val="TableText"/>
              <w:rPr>
                <w:rFonts w:ascii="Calibri" w:hAnsi="Calibri"/>
                <w:sz w:val="24"/>
                <w:szCs w:val="24"/>
              </w:rPr>
            </w:pPr>
            <w:r>
              <w:rPr>
                <w:rFonts w:ascii="Calibri" w:hAnsi="Calibri"/>
                <w:sz w:val="24"/>
                <w:szCs w:val="24"/>
              </w:rPr>
              <w:tab/>
              <w:t>BDC HSF - 13 Development Edge PD51 Plans</w:t>
            </w:r>
          </w:p>
          <w:p w14:paraId="39CA23B8" w14:textId="5AA80F3C" w:rsidR="0074745D" w:rsidRDefault="0074745D" w:rsidP="0074745D">
            <w:pPr>
              <w:pStyle w:val="TableText"/>
              <w:rPr>
                <w:rFonts w:ascii="Calibri" w:hAnsi="Calibri"/>
                <w:sz w:val="24"/>
                <w:szCs w:val="24"/>
              </w:rPr>
            </w:pPr>
            <w:r>
              <w:rPr>
                <w:rFonts w:ascii="Calibri" w:hAnsi="Calibri"/>
                <w:sz w:val="24"/>
                <w:szCs w:val="24"/>
              </w:rPr>
              <w:tab/>
            </w:r>
          </w:p>
        </w:tc>
      </w:tr>
      <w:tr w:rsidR="002F3ADA" w:rsidRPr="00DD62CA" w14:paraId="1A9B6FF6" w14:textId="77777777">
        <w:trPr>
          <w:gridAfter w:val="1"/>
          <w:wAfter w:w="56" w:type="dxa"/>
          <w:cantSplit/>
          <w:trHeight w:val="527"/>
        </w:trPr>
        <w:tc>
          <w:tcPr>
            <w:tcW w:w="988" w:type="dxa"/>
          </w:tcPr>
          <w:p w14:paraId="6C877558" w14:textId="77777777" w:rsidR="002F3ADA" w:rsidRPr="00DD62CA" w:rsidRDefault="002F3ADA" w:rsidP="0074745D">
            <w:pPr>
              <w:pStyle w:val="TableText"/>
              <w:ind w:left="720"/>
              <w:rPr>
                <w:rFonts w:ascii="Calibri" w:hAnsi="Calibri"/>
                <w:sz w:val="24"/>
                <w:szCs w:val="24"/>
              </w:rPr>
            </w:pPr>
          </w:p>
        </w:tc>
        <w:tc>
          <w:tcPr>
            <w:tcW w:w="9365" w:type="dxa"/>
            <w:gridSpan w:val="7"/>
          </w:tcPr>
          <w:p w14:paraId="3E8424B2" w14:textId="77777777" w:rsidR="0074745D" w:rsidRDefault="0074745D" w:rsidP="0074745D">
            <w:pPr>
              <w:pStyle w:val="TableText"/>
              <w:rPr>
                <w:rFonts w:ascii="Calibri" w:hAnsi="Calibri"/>
                <w:sz w:val="24"/>
                <w:szCs w:val="24"/>
              </w:rPr>
            </w:pPr>
            <w:r>
              <w:rPr>
                <w:rFonts w:ascii="Calibri" w:hAnsi="Calibri"/>
                <w:sz w:val="24"/>
                <w:szCs w:val="24"/>
              </w:rPr>
              <w:tab/>
              <w:t>TW/HSF/HT14 PB35G V2 Plans and Elevations</w:t>
            </w:r>
          </w:p>
          <w:p w14:paraId="241EA8B4" w14:textId="6E80860C" w:rsidR="0074745D" w:rsidRDefault="0074745D" w:rsidP="0074745D">
            <w:pPr>
              <w:pStyle w:val="TableText"/>
              <w:rPr>
                <w:rFonts w:ascii="Calibri" w:hAnsi="Calibri"/>
                <w:sz w:val="24"/>
                <w:szCs w:val="24"/>
              </w:rPr>
            </w:pPr>
            <w:r>
              <w:rPr>
                <w:rFonts w:ascii="Calibri" w:hAnsi="Calibri"/>
                <w:sz w:val="24"/>
                <w:szCs w:val="24"/>
              </w:rPr>
              <w:t>BDC HSF - 15 Development Edge NT41 V2 Plans &amp; Elevations Rev C</w:t>
            </w:r>
          </w:p>
          <w:p w14:paraId="473AD77C" w14:textId="77777777" w:rsidR="0074745D" w:rsidRDefault="0074745D" w:rsidP="0074745D">
            <w:pPr>
              <w:pStyle w:val="TableText"/>
              <w:rPr>
                <w:rFonts w:ascii="Calibri" w:hAnsi="Calibri"/>
                <w:sz w:val="24"/>
                <w:szCs w:val="24"/>
              </w:rPr>
            </w:pPr>
            <w:r>
              <w:rPr>
                <w:rFonts w:ascii="Calibri" w:hAnsi="Calibri"/>
                <w:sz w:val="24"/>
                <w:szCs w:val="24"/>
              </w:rPr>
              <w:tab/>
              <w:t>BDC HSF - 16 Development Edge PD51 V2 Elevations Rev C</w:t>
            </w:r>
          </w:p>
          <w:p w14:paraId="37697E93" w14:textId="77777777" w:rsidR="0074745D" w:rsidRDefault="0074745D" w:rsidP="0074745D">
            <w:pPr>
              <w:pStyle w:val="TableText"/>
              <w:rPr>
                <w:rFonts w:ascii="Calibri" w:hAnsi="Calibri"/>
                <w:sz w:val="24"/>
                <w:szCs w:val="24"/>
              </w:rPr>
            </w:pPr>
            <w:r>
              <w:rPr>
                <w:rFonts w:ascii="Calibri" w:hAnsi="Calibri"/>
                <w:sz w:val="24"/>
                <w:szCs w:val="24"/>
              </w:rPr>
              <w:tab/>
              <w:t>BDC HSF - 17 Development Edge NA21 Plans &amp; Elevations</w:t>
            </w:r>
          </w:p>
          <w:p w14:paraId="65298EAA" w14:textId="77777777" w:rsidR="0074745D" w:rsidRDefault="0074745D" w:rsidP="0074745D">
            <w:pPr>
              <w:pStyle w:val="TableText"/>
              <w:rPr>
                <w:rFonts w:ascii="Calibri" w:hAnsi="Calibri"/>
                <w:sz w:val="24"/>
                <w:szCs w:val="24"/>
              </w:rPr>
            </w:pPr>
            <w:r>
              <w:rPr>
                <w:rFonts w:ascii="Calibri" w:hAnsi="Calibri"/>
                <w:sz w:val="24"/>
                <w:szCs w:val="24"/>
              </w:rPr>
              <w:tab/>
              <w:t>BDC HSF - 21 The Lanes BUN 3 Plans &amp; Elevations Rev F</w:t>
            </w:r>
          </w:p>
          <w:p w14:paraId="0652F19E" w14:textId="77777777" w:rsidR="0074745D" w:rsidRDefault="0074745D" w:rsidP="0074745D">
            <w:pPr>
              <w:pStyle w:val="TableText"/>
              <w:rPr>
                <w:rFonts w:ascii="Calibri" w:hAnsi="Calibri"/>
                <w:sz w:val="24"/>
                <w:szCs w:val="24"/>
              </w:rPr>
            </w:pPr>
            <w:r>
              <w:rPr>
                <w:rFonts w:ascii="Calibri" w:hAnsi="Calibri"/>
                <w:sz w:val="24"/>
                <w:szCs w:val="24"/>
              </w:rPr>
              <w:tab/>
              <w:t>BDC HSF - 22 The Lanes PA24 Plans &amp; Elevations Rev C</w:t>
            </w:r>
          </w:p>
          <w:p w14:paraId="370BF66B" w14:textId="77777777" w:rsidR="0074745D" w:rsidRDefault="0074745D" w:rsidP="0074745D">
            <w:pPr>
              <w:pStyle w:val="TableText"/>
              <w:rPr>
                <w:rFonts w:ascii="Calibri" w:hAnsi="Calibri"/>
                <w:sz w:val="24"/>
                <w:szCs w:val="24"/>
              </w:rPr>
            </w:pPr>
            <w:r>
              <w:rPr>
                <w:rFonts w:ascii="Calibri" w:hAnsi="Calibri"/>
                <w:sz w:val="24"/>
                <w:szCs w:val="24"/>
              </w:rPr>
              <w:tab/>
              <w:t>BDC HSF - 23 The Lanes PA34 Plans &amp; Elevations Rev C</w:t>
            </w:r>
          </w:p>
          <w:p w14:paraId="60F92D4D" w14:textId="77777777" w:rsidR="0074745D" w:rsidRDefault="0074745D" w:rsidP="0074745D">
            <w:pPr>
              <w:pStyle w:val="TableText"/>
              <w:rPr>
                <w:rFonts w:ascii="Calibri" w:hAnsi="Calibri"/>
                <w:sz w:val="24"/>
                <w:szCs w:val="24"/>
              </w:rPr>
            </w:pPr>
            <w:r>
              <w:rPr>
                <w:rFonts w:ascii="Calibri" w:hAnsi="Calibri"/>
                <w:sz w:val="24"/>
                <w:szCs w:val="24"/>
              </w:rPr>
              <w:tab/>
              <w:t>BDC HSF - 24 The Lanes PT36 Plans &amp; Elevations Rev D</w:t>
            </w:r>
          </w:p>
          <w:p w14:paraId="524BD949" w14:textId="77777777" w:rsidR="0074745D" w:rsidRDefault="0074745D" w:rsidP="0074745D">
            <w:pPr>
              <w:pStyle w:val="TableText"/>
              <w:rPr>
                <w:rFonts w:ascii="Calibri" w:hAnsi="Calibri"/>
                <w:sz w:val="24"/>
                <w:szCs w:val="24"/>
              </w:rPr>
            </w:pPr>
            <w:r>
              <w:rPr>
                <w:rFonts w:ascii="Calibri" w:hAnsi="Calibri"/>
                <w:sz w:val="24"/>
                <w:szCs w:val="24"/>
              </w:rPr>
              <w:tab/>
              <w:t>BDC HSF - 25 The Lanes PD30 Plans &amp; Elevations Rev C</w:t>
            </w:r>
          </w:p>
          <w:p w14:paraId="42DB9817" w14:textId="77777777" w:rsidR="0074745D" w:rsidRDefault="0074745D" w:rsidP="0074745D">
            <w:pPr>
              <w:pStyle w:val="TableText"/>
              <w:rPr>
                <w:rFonts w:ascii="Calibri" w:hAnsi="Calibri"/>
                <w:sz w:val="24"/>
                <w:szCs w:val="24"/>
              </w:rPr>
            </w:pPr>
            <w:r>
              <w:rPr>
                <w:rFonts w:ascii="Calibri" w:hAnsi="Calibri"/>
                <w:sz w:val="24"/>
                <w:szCs w:val="24"/>
              </w:rPr>
              <w:tab/>
              <w:t>BDC HSF - 26 The Lanes PA42 Plans &amp; Elevations Rev C</w:t>
            </w:r>
          </w:p>
          <w:p w14:paraId="7D668AA3" w14:textId="77777777" w:rsidR="0074745D" w:rsidRDefault="0074745D" w:rsidP="0074745D">
            <w:pPr>
              <w:pStyle w:val="TableText"/>
              <w:rPr>
                <w:rFonts w:ascii="Calibri" w:hAnsi="Calibri"/>
                <w:sz w:val="24"/>
                <w:szCs w:val="24"/>
              </w:rPr>
            </w:pPr>
            <w:r>
              <w:rPr>
                <w:rFonts w:ascii="Calibri" w:hAnsi="Calibri"/>
                <w:sz w:val="24"/>
                <w:szCs w:val="24"/>
              </w:rPr>
              <w:tab/>
              <w:t>TW/HSF/HT27 PB35G Plans and Elevations</w:t>
            </w:r>
          </w:p>
          <w:p w14:paraId="61E178B6" w14:textId="77777777" w:rsidR="0074745D" w:rsidRDefault="0074745D" w:rsidP="0074745D">
            <w:pPr>
              <w:pStyle w:val="TableText"/>
              <w:rPr>
                <w:rFonts w:ascii="Calibri" w:hAnsi="Calibri"/>
                <w:sz w:val="24"/>
                <w:szCs w:val="24"/>
              </w:rPr>
            </w:pPr>
            <w:r>
              <w:rPr>
                <w:rFonts w:ascii="Calibri" w:hAnsi="Calibri"/>
                <w:sz w:val="24"/>
                <w:szCs w:val="24"/>
              </w:rPr>
              <w:tab/>
              <w:t>BDC HSF - 28 The Lanes NT41 Plans &amp; Elevations Rev G</w:t>
            </w:r>
          </w:p>
          <w:p w14:paraId="21E0D4BB" w14:textId="77777777" w:rsidR="0074745D" w:rsidRDefault="0074745D" w:rsidP="0074745D">
            <w:pPr>
              <w:pStyle w:val="TableText"/>
              <w:rPr>
                <w:rFonts w:ascii="Calibri" w:hAnsi="Calibri"/>
                <w:sz w:val="24"/>
                <w:szCs w:val="24"/>
              </w:rPr>
            </w:pPr>
            <w:r>
              <w:rPr>
                <w:rFonts w:ascii="Calibri" w:hAnsi="Calibri"/>
                <w:sz w:val="24"/>
                <w:szCs w:val="24"/>
              </w:rPr>
              <w:tab/>
              <w:t>BDC HSF - 29 The Lanes ND40 Elevations Rev C</w:t>
            </w:r>
          </w:p>
          <w:p w14:paraId="494DD204" w14:textId="77777777" w:rsidR="0074745D" w:rsidRDefault="0074745D" w:rsidP="0074745D">
            <w:pPr>
              <w:pStyle w:val="TableText"/>
              <w:rPr>
                <w:rFonts w:ascii="Calibri" w:hAnsi="Calibri"/>
                <w:sz w:val="24"/>
                <w:szCs w:val="24"/>
              </w:rPr>
            </w:pPr>
            <w:r>
              <w:rPr>
                <w:rFonts w:ascii="Calibri" w:hAnsi="Calibri"/>
                <w:sz w:val="24"/>
                <w:szCs w:val="24"/>
              </w:rPr>
              <w:tab/>
              <w:t>BDC HSF - 30 The Lanes ND40 Plans Rev A</w:t>
            </w:r>
          </w:p>
          <w:p w14:paraId="497EB340" w14:textId="77777777" w:rsidR="0074745D" w:rsidRDefault="0074745D" w:rsidP="0074745D">
            <w:pPr>
              <w:pStyle w:val="TableText"/>
              <w:rPr>
                <w:rFonts w:ascii="Calibri" w:hAnsi="Calibri"/>
                <w:sz w:val="24"/>
                <w:szCs w:val="24"/>
              </w:rPr>
            </w:pPr>
            <w:r>
              <w:rPr>
                <w:rFonts w:ascii="Calibri" w:hAnsi="Calibri"/>
                <w:sz w:val="24"/>
                <w:szCs w:val="24"/>
              </w:rPr>
              <w:tab/>
              <w:t>BDC HSF - 31 The Lanes NA21 Plans &amp; Elevations</w:t>
            </w:r>
          </w:p>
          <w:p w14:paraId="1CAF8940" w14:textId="77777777" w:rsidR="0074745D" w:rsidRDefault="0074745D" w:rsidP="0074745D">
            <w:pPr>
              <w:pStyle w:val="TableText"/>
              <w:rPr>
                <w:rFonts w:ascii="Calibri" w:hAnsi="Calibri"/>
                <w:sz w:val="24"/>
                <w:szCs w:val="24"/>
              </w:rPr>
            </w:pPr>
            <w:r>
              <w:rPr>
                <w:rFonts w:ascii="Calibri" w:hAnsi="Calibri"/>
                <w:sz w:val="24"/>
                <w:szCs w:val="24"/>
              </w:rPr>
              <w:tab/>
              <w:t>BDC HSF - 40 Village Street PA34 Plans &amp; Elevations Rev C</w:t>
            </w:r>
          </w:p>
          <w:p w14:paraId="43AC9920" w14:textId="15311E6A" w:rsidR="0074745D" w:rsidRDefault="0074745D">
            <w:pPr>
              <w:pStyle w:val="TableText"/>
              <w:rPr>
                <w:rFonts w:ascii="Calibri" w:hAnsi="Calibri"/>
                <w:sz w:val="24"/>
                <w:szCs w:val="24"/>
              </w:rPr>
            </w:pPr>
            <w:r>
              <w:rPr>
                <w:rFonts w:ascii="Calibri" w:hAnsi="Calibri"/>
                <w:sz w:val="24"/>
                <w:szCs w:val="24"/>
              </w:rPr>
              <w:t>BDC HSF - 41 Village Street PT36 Plans &amp; Elevations Rev C</w:t>
            </w:r>
          </w:p>
          <w:p w14:paraId="4F7B378B" w14:textId="0B82966B" w:rsidR="0074745D" w:rsidRDefault="0074745D">
            <w:pPr>
              <w:pStyle w:val="TableText"/>
              <w:rPr>
                <w:rFonts w:ascii="Calibri" w:hAnsi="Calibri"/>
                <w:sz w:val="24"/>
                <w:szCs w:val="24"/>
              </w:rPr>
            </w:pPr>
            <w:r>
              <w:rPr>
                <w:rFonts w:ascii="Calibri" w:hAnsi="Calibri"/>
                <w:sz w:val="24"/>
                <w:szCs w:val="24"/>
              </w:rPr>
              <w:tab/>
              <w:t>BDC HSF - 42 Village Street PD30 Plans &amp; Elevations Rev F</w:t>
            </w:r>
          </w:p>
          <w:p w14:paraId="450E9DF2" w14:textId="2BD14956" w:rsidR="0074745D" w:rsidRDefault="0074745D">
            <w:pPr>
              <w:pStyle w:val="TableText"/>
              <w:rPr>
                <w:rFonts w:ascii="Calibri" w:hAnsi="Calibri"/>
                <w:sz w:val="24"/>
                <w:szCs w:val="24"/>
              </w:rPr>
            </w:pPr>
            <w:r>
              <w:rPr>
                <w:rFonts w:ascii="Calibri" w:hAnsi="Calibri"/>
                <w:sz w:val="24"/>
                <w:szCs w:val="24"/>
              </w:rPr>
              <w:tab/>
              <w:t>BDC HSF - 43 Village Street PA42 Plans &amp; Elevations Rev D</w:t>
            </w:r>
          </w:p>
          <w:p w14:paraId="5CCE2D92" w14:textId="16F72024" w:rsidR="0074745D" w:rsidRDefault="0074745D">
            <w:pPr>
              <w:pStyle w:val="TableText"/>
              <w:rPr>
                <w:rFonts w:ascii="Calibri" w:hAnsi="Calibri"/>
                <w:sz w:val="24"/>
                <w:szCs w:val="24"/>
              </w:rPr>
            </w:pPr>
            <w:r>
              <w:rPr>
                <w:rFonts w:ascii="Calibri" w:hAnsi="Calibri"/>
                <w:sz w:val="24"/>
                <w:szCs w:val="24"/>
              </w:rPr>
              <w:tab/>
              <w:t>BDC TW/HSF/HT44 PB35G Plans and Elevations</w:t>
            </w:r>
          </w:p>
          <w:p w14:paraId="6CB72004" w14:textId="2198CBE3" w:rsidR="0074745D" w:rsidRDefault="0074745D">
            <w:pPr>
              <w:pStyle w:val="TableText"/>
              <w:rPr>
                <w:rFonts w:ascii="Calibri" w:hAnsi="Calibri"/>
                <w:sz w:val="24"/>
                <w:szCs w:val="24"/>
              </w:rPr>
            </w:pPr>
            <w:r>
              <w:rPr>
                <w:rFonts w:ascii="Calibri" w:hAnsi="Calibri"/>
                <w:sz w:val="24"/>
                <w:szCs w:val="24"/>
              </w:rPr>
              <w:tab/>
              <w:t>BDC HSF - 45 Village Street NT41 V1 Plans &amp; Elevations Rev A</w:t>
            </w:r>
          </w:p>
          <w:p w14:paraId="48541B76" w14:textId="7DD28FE3" w:rsidR="0074745D" w:rsidRDefault="0074745D">
            <w:pPr>
              <w:pStyle w:val="TableText"/>
              <w:rPr>
                <w:rFonts w:ascii="Calibri" w:hAnsi="Calibri"/>
                <w:sz w:val="24"/>
                <w:szCs w:val="24"/>
              </w:rPr>
            </w:pPr>
            <w:r>
              <w:rPr>
                <w:rFonts w:ascii="Calibri" w:hAnsi="Calibri"/>
                <w:sz w:val="24"/>
                <w:szCs w:val="24"/>
              </w:rPr>
              <w:tab/>
              <w:t>BDC HSF - 46 Village Street ND40 Elevations Rev C</w:t>
            </w:r>
          </w:p>
          <w:p w14:paraId="5DAE47D2" w14:textId="11E70229" w:rsidR="0074745D" w:rsidRDefault="0074745D">
            <w:pPr>
              <w:pStyle w:val="TableText"/>
              <w:rPr>
                <w:rFonts w:ascii="Calibri" w:hAnsi="Calibri"/>
                <w:sz w:val="24"/>
                <w:szCs w:val="24"/>
              </w:rPr>
            </w:pPr>
            <w:r>
              <w:rPr>
                <w:rFonts w:ascii="Calibri" w:hAnsi="Calibri"/>
                <w:sz w:val="24"/>
                <w:szCs w:val="24"/>
              </w:rPr>
              <w:tab/>
              <w:t>BDC HSF - 47 Village Street ND40 Plans Rev A</w:t>
            </w:r>
          </w:p>
          <w:p w14:paraId="020627D9" w14:textId="664A9AC3" w:rsidR="0074745D" w:rsidRDefault="0074745D">
            <w:pPr>
              <w:pStyle w:val="TableText"/>
              <w:rPr>
                <w:rFonts w:ascii="Calibri" w:hAnsi="Calibri"/>
                <w:sz w:val="24"/>
                <w:szCs w:val="24"/>
              </w:rPr>
            </w:pPr>
            <w:r>
              <w:rPr>
                <w:rFonts w:ascii="Calibri" w:hAnsi="Calibri"/>
                <w:sz w:val="24"/>
                <w:szCs w:val="24"/>
              </w:rPr>
              <w:tab/>
              <w:t>BDC HSF - 48 Village Street NT42 Elevations Rev C</w:t>
            </w:r>
          </w:p>
          <w:p w14:paraId="41335A2B" w14:textId="572009B3" w:rsidR="0074745D" w:rsidRDefault="0074745D">
            <w:pPr>
              <w:pStyle w:val="TableText"/>
              <w:rPr>
                <w:rFonts w:ascii="Calibri" w:hAnsi="Calibri"/>
                <w:sz w:val="24"/>
                <w:szCs w:val="24"/>
              </w:rPr>
            </w:pPr>
            <w:r>
              <w:rPr>
                <w:rFonts w:ascii="Calibri" w:hAnsi="Calibri"/>
                <w:sz w:val="24"/>
                <w:szCs w:val="24"/>
              </w:rPr>
              <w:tab/>
              <w:t>BDC HSF - 49 Village Street NT42 Plans</w:t>
            </w:r>
          </w:p>
          <w:p w14:paraId="6A16EF26" w14:textId="0320F039" w:rsidR="0074745D" w:rsidRDefault="0074745D">
            <w:pPr>
              <w:pStyle w:val="TableText"/>
              <w:rPr>
                <w:rFonts w:ascii="Calibri" w:hAnsi="Calibri"/>
                <w:sz w:val="24"/>
                <w:szCs w:val="24"/>
              </w:rPr>
            </w:pPr>
            <w:r>
              <w:rPr>
                <w:rFonts w:ascii="Calibri" w:hAnsi="Calibri"/>
                <w:sz w:val="24"/>
                <w:szCs w:val="24"/>
              </w:rPr>
              <w:tab/>
              <w:t>BDC HSF - 50 Village Street NT41 V2 Plans &amp; Elevations Rev C</w:t>
            </w:r>
          </w:p>
          <w:p w14:paraId="0CE1793F" w14:textId="21AC662B" w:rsidR="0074745D" w:rsidRDefault="0074745D">
            <w:pPr>
              <w:pStyle w:val="TableText"/>
              <w:rPr>
                <w:rFonts w:ascii="Calibri" w:hAnsi="Calibri"/>
                <w:sz w:val="24"/>
                <w:szCs w:val="24"/>
              </w:rPr>
            </w:pPr>
            <w:r>
              <w:rPr>
                <w:rFonts w:ascii="Calibri" w:hAnsi="Calibri"/>
                <w:sz w:val="24"/>
                <w:szCs w:val="24"/>
              </w:rPr>
              <w:tab/>
              <w:t>BDC HSF - 51 Village Street NB31 V2 Plans &amp; Elevations Rev A</w:t>
            </w:r>
          </w:p>
          <w:p w14:paraId="40F523B4" w14:textId="6DD84095" w:rsidR="0074745D" w:rsidRDefault="0074745D">
            <w:pPr>
              <w:pStyle w:val="TableText"/>
              <w:rPr>
                <w:rFonts w:ascii="Calibri" w:hAnsi="Calibri"/>
                <w:sz w:val="24"/>
                <w:szCs w:val="24"/>
              </w:rPr>
            </w:pPr>
            <w:r>
              <w:rPr>
                <w:rFonts w:ascii="Calibri" w:hAnsi="Calibri"/>
                <w:sz w:val="24"/>
                <w:szCs w:val="24"/>
              </w:rPr>
              <w:tab/>
              <w:t>BDC HSF - 52 Village Street NA21 Plans &amp; Elevations</w:t>
            </w:r>
          </w:p>
          <w:p w14:paraId="1767849D" w14:textId="1C32977B" w:rsidR="0074745D" w:rsidRDefault="0074745D">
            <w:pPr>
              <w:pStyle w:val="TableText"/>
              <w:rPr>
                <w:rFonts w:ascii="Calibri" w:hAnsi="Calibri"/>
                <w:sz w:val="24"/>
                <w:szCs w:val="24"/>
              </w:rPr>
            </w:pPr>
            <w:r>
              <w:rPr>
                <w:rFonts w:ascii="Calibri" w:hAnsi="Calibri"/>
                <w:sz w:val="24"/>
                <w:szCs w:val="24"/>
              </w:rPr>
              <w:tab/>
              <w:t>BDC HSF - 60 1 Bed Apartments Elevations Rev A</w:t>
            </w:r>
          </w:p>
          <w:p w14:paraId="795734CD" w14:textId="5BEA0D31" w:rsidR="0074745D" w:rsidRDefault="0074745D">
            <w:pPr>
              <w:pStyle w:val="TableText"/>
              <w:rPr>
                <w:rFonts w:ascii="Calibri" w:hAnsi="Calibri"/>
                <w:sz w:val="24"/>
                <w:szCs w:val="24"/>
              </w:rPr>
            </w:pPr>
            <w:r>
              <w:rPr>
                <w:rFonts w:ascii="Calibri" w:hAnsi="Calibri"/>
                <w:sz w:val="24"/>
                <w:szCs w:val="24"/>
              </w:rPr>
              <w:tab/>
              <w:t>BDC HSF - 61 1 Bed Apartments Plans Rev A</w:t>
            </w:r>
          </w:p>
          <w:p w14:paraId="21919E67" w14:textId="3D0903E4" w:rsidR="0074745D" w:rsidRDefault="0074745D">
            <w:pPr>
              <w:pStyle w:val="TableText"/>
              <w:rPr>
                <w:rFonts w:ascii="Calibri" w:hAnsi="Calibri"/>
                <w:sz w:val="24"/>
                <w:szCs w:val="24"/>
              </w:rPr>
            </w:pPr>
            <w:r>
              <w:rPr>
                <w:rFonts w:ascii="Calibri" w:hAnsi="Calibri"/>
                <w:sz w:val="24"/>
                <w:szCs w:val="24"/>
              </w:rPr>
              <w:tab/>
              <w:t>BDC HSF - 62 2 Bed Apartments Elevations A-C Rev A</w:t>
            </w:r>
          </w:p>
          <w:p w14:paraId="6A7687B1" w14:textId="1DE71BAB" w:rsidR="0074745D" w:rsidRDefault="0074745D">
            <w:pPr>
              <w:pStyle w:val="TableText"/>
              <w:rPr>
                <w:rFonts w:ascii="Calibri" w:hAnsi="Calibri"/>
                <w:sz w:val="24"/>
                <w:szCs w:val="24"/>
              </w:rPr>
            </w:pPr>
            <w:r>
              <w:rPr>
                <w:rFonts w:ascii="Calibri" w:hAnsi="Calibri"/>
                <w:sz w:val="24"/>
                <w:szCs w:val="24"/>
              </w:rPr>
              <w:tab/>
              <w:t>BDC HSF - 63 - 2 Bed Apartments Elevations D-F Rev C</w:t>
            </w:r>
          </w:p>
          <w:p w14:paraId="60408CEE" w14:textId="461D40CB" w:rsidR="0074745D" w:rsidRDefault="0074745D">
            <w:pPr>
              <w:pStyle w:val="TableText"/>
              <w:rPr>
                <w:rFonts w:ascii="Calibri" w:hAnsi="Calibri"/>
                <w:sz w:val="24"/>
                <w:szCs w:val="24"/>
              </w:rPr>
            </w:pPr>
            <w:r>
              <w:rPr>
                <w:rFonts w:ascii="Calibri" w:hAnsi="Calibri"/>
                <w:sz w:val="24"/>
                <w:szCs w:val="24"/>
              </w:rPr>
              <w:tab/>
              <w:t>BDC HSF - 64 2 Bed Apartments Plans Rev A</w:t>
            </w:r>
          </w:p>
          <w:p w14:paraId="276B7B6D" w14:textId="6B4B8522" w:rsidR="0074745D" w:rsidRDefault="0074745D">
            <w:pPr>
              <w:pStyle w:val="TableText"/>
              <w:rPr>
                <w:rFonts w:ascii="Calibri" w:hAnsi="Calibri"/>
                <w:sz w:val="24"/>
                <w:szCs w:val="24"/>
              </w:rPr>
            </w:pPr>
            <w:r>
              <w:rPr>
                <w:rFonts w:ascii="Calibri" w:hAnsi="Calibri"/>
                <w:sz w:val="24"/>
                <w:szCs w:val="24"/>
              </w:rPr>
              <w:tab/>
              <w:t>BDC HSF - 65 Bin &amp; Cycle Store Plans &amp; Elevations</w:t>
            </w:r>
          </w:p>
          <w:p w14:paraId="616ACCD4" w14:textId="4B3F5DF1" w:rsidR="0074745D" w:rsidRDefault="0074745D">
            <w:pPr>
              <w:pStyle w:val="TableText"/>
              <w:rPr>
                <w:rFonts w:ascii="Calibri" w:hAnsi="Calibri"/>
                <w:sz w:val="24"/>
                <w:szCs w:val="24"/>
              </w:rPr>
            </w:pPr>
            <w:r>
              <w:rPr>
                <w:rFonts w:ascii="Calibri" w:hAnsi="Calibri"/>
                <w:sz w:val="24"/>
                <w:szCs w:val="24"/>
              </w:rPr>
              <w:tab/>
              <w:t>BDC HSF - 70 Single Garage Plans &amp; Elevations</w:t>
            </w:r>
          </w:p>
          <w:p w14:paraId="5940BEC0" w14:textId="5903B24D"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Composite Location Plan Rev B</w:t>
            </w:r>
          </w:p>
          <w:p w14:paraId="23E2AE82" w14:textId="7DDC264F"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Site Sections 1, 2 &amp; 3 Rev B</w:t>
            </w:r>
          </w:p>
          <w:p w14:paraId="4A4D7423" w14:textId="01B6ABF3"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Site Sections 4, 5 &amp; 6 Rev B</w:t>
            </w:r>
          </w:p>
          <w:p w14:paraId="186D446D" w14:textId="57EF3782"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Street Scenes A, B &amp; C Rev G</w:t>
            </w:r>
          </w:p>
          <w:p w14:paraId="32E6B7AE" w14:textId="0F3152D8"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Street Scenes D, E &amp; F Rev C</w:t>
            </w:r>
          </w:p>
          <w:p w14:paraId="58215CE2" w14:textId="7243E010" w:rsidR="0074745D" w:rsidRDefault="0074745D">
            <w:pPr>
              <w:pStyle w:val="TableText"/>
              <w:rPr>
                <w:rFonts w:ascii="Calibri" w:hAnsi="Calibri"/>
                <w:sz w:val="24"/>
                <w:szCs w:val="24"/>
              </w:rPr>
            </w:pPr>
            <w:r>
              <w:rPr>
                <w:rFonts w:ascii="Calibri" w:hAnsi="Calibri"/>
                <w:sz w:val="24"/>
                <w:szCs w:val="24"/>
              </w:rPr>
              <w:tab/>
              <w:t>The Development Edge Characteristics 1</w:t>
            </w:r>
          </w:p>
          <w:p w14:paraId="12F53FAB" w14:textId="30F7BD79" w:rsidR="0074745D" w:rsidRDefault="0074745D">
            <w:pPr>
              <w:pStyle w:val="TableText"/>
              <w:rPr>
                <w:rFonts w:ascii="Calibri" w:hAnsi="Calibri"/>
                <w:sz w:val="24"/>
                <w:szCs w:val="24"/>
              </w:rPr>
            </w:pPr>
            <w:r>
              <w:rPr>
                <w:rFonts w:ascii="Calibri" w:hAnsi="Calibri"/>
                <w:sz w:val="24"/>
                <w:szCs w:val="24"/>
              </w:rPr>
              <w:tab/>
              <w:t>The Development Edge Characteristics 2</w:t>
            </w:r>
          </w:p>
          <w:p w14:paraId="6598365F" w14:textId="2B2CA7F2" w:rsidR="0074745D" w:rsidRDefault="0074745D">
            <w:pPr>
              <w:pStyle w:val="TableText"/>
              <w:rPr>
                <w:rFonts w:ascii="Calibri" w:hAnsi="Calibri"/>
                <w:sz w:val="24"/>
                <w:szCs w:val="24"/>
              </w:rPr>
            </w:pPr>
            <w:r>
              <w:rPr>
                <w:rFonts w:ascii="Calibri" w:hAnsi="Calibri"/>
                <w:sz w:val="24"/>
                <w:szCs w:val="24"/>
              </w:rPr>
              <w:tab/>
              <w:t>The Lanes Characteristics 1</w:t>
            </w:r>
          </w:p>
          <w:p w14:paraId="1B6ABDA5" w14:textId="6B33B259" w:rsidR="0074745D" w:rsidRDefault="0074745D">
            <w:pPr>
              <w:pStyle w:val="TableText"/>
              <w:rPr>
                <w:rFonts w:ascii="Calibri" w:hAnsi="Calibri"/>
                <w:sz w:val="24"/>
                <w:szCs w:val="24"/>
              </w:rPr>
            </w:pPr>
            <w:r>
              <w:rPr>
                <w:rFonts w:ascii="Calibri" w:hAnsi="Calibri"/>
                <w:sz w:val="24"/>
                <w:szCs w:val="24"/>
              </w:rPr>
              <w:tab/>
              <w:t>The Lanes Characteristics 2</w:t>
            </w:r>
          </w:p>
          <w:p w14:paraId="68FA2254" w14:textId="394DEC74" w:rsidR="0074745D" w:rsidRDefault="0074745D">
            <w:pPr>
              <w:pStyle w:val="TableText"/>
              <w:rPr>
                <w:rFonts w:ascii="Calibri" w:hAnsi="Calibri"/>
                <w:sz w:val="24"/>
                <w:szCs w:val="24"/>
              </w:rPr>
            </w:pPr>
            <w:r>
              <w:rPr>
                <w:rFonts w:ascii="Calibri" w:hAnsi="Calibri"/>
                <w:sz w:val="24"/>
                <w:szCs w:val="24"/>
              </w:rPr>
              <w:tab/>
              <w:t>The Lanes Characteristics 3</w:t>
            </w:r>
          </w:p>
          <w:p w14:paraId="5F03E3FB" w14:textId="7D74FC2C" w:rsidR="0074745D" w:rsidRDefault="0074745D">
            <w:pPr>
              <w:pStyle w:val="TableText"/>
              <w:rPr>
                <w:rFonts w:ascii="Calibri" w:hAnsi="Calibri"/>
                <w:sz w:val="24"/>
                <w:szCs w:val="24"/>
              </w:rPr>
            </w:pPr>
            <w:r>
              <w:rPr>
                <w:rFonts w:ascii="Calibri" w:hAnsi="Calibri"/>
                <w:sz w:val="24"/>
                <w:szCs w:val="24"/>
              </w:rPr>
              <w:tab/>
              <w:t>The Village Street Characteristics</w:t>
            </w:r>
          </w:p>
          <w:p w14:paraId="334DEA81" w14:textId="0BFB229E"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Composite Surface Materials Layout Rev E</w:t>
            </w:r>
          </w:p>
          <w:p w14:paraId="79F08140" w14:textId="6787036A" w:rsidR="002F3ADA" w:rsidRPr="00DD62CA" w:rsidRDefault="0074745D" w:rsidP="0074745D">
            <w:pPr>
              <w:pStyle w:val="TableText"/>
              <w:rPr>
                <w:rFonts w:ascii="Calibri" w:hAnsi="Calibri"/>
                <w:sz w:val="24"/>
                <w:szCs w:val="24"/>
              </w:rPr>
            </w:pPr>
            <w:r>
              <w:rPr>
                <w:rFonts w:ascii="Calibri" w:hAnsi="Calibri"/>
                <w:sz w:val="24"/>
                <w:szCs w:val="24"/>
              </w:rPr>
              <w:tab/>
            </w:r>
          </w:p>
        </w:tc>
      </w:tr>
      <w:tr w:rsidR="0074745D" w:rsidRPr="00DD62CA" w14:paraId="623AB2FE" w14:textId="77777777">
        <w:trPr>
          <w:gridAfter w:val="1"/>
          <w:wAfter w:w="56" w:type="dxa"/>
          <w:cantSplit/>
          <w:trHeight w:val="527"/>
        </w:trPr>
        <w:tc>
          <w:tcPr>
            <w:tcW w:w="988" w:type="dxa"/>
          </w:tcPr>
          <w:p w14:paraId="5822DFA5" w14:textId="77777777" w:rsidR="0074745D" w:rsidRPr="00DD62CA" w:rsidRDefault="0074745D" w:rsidP="0074745D">
            <w:pPr>
              <w:pStyle w:val="TableText"/>
              <w:ind w:left="720"/>
              <w:rPr>
                <w:rFonts w:ascii="Calibri" w:hAnsi="Calibri"/>
                <w:sz w:val="24"/>
                <w:szCs w:val="24"/>
              </w:rPr>
            </w:pPr>
          </w:p>
        </w:tc>
        <w:tc>
          <w:tcPr>
            <w:tcW w:w="9365" w:type="dxa"/>
            <w:gridSpan w:val="7"/>
          </w:tcPr>
          <w:p w14:paraId="6C62C6BA" w14:textId="77777777" w:rsidR="0074745D" w:rsidRDefault="0074745D" w:rsidP="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Materials layout Sheet 2 </w:t>
            </w:r>
            <w:proofErr w:type="spellStart"/>
            <w:r>
              <w:rPr>
                <w:rFonts w:ascii="Calibri" w:hAnsi="Calibri"/>
                <w:sz w:val="24"/>
                <w:szCs w:val="24"/>
              </w:rPr>
              <w:t>RevJ</w:t>
            </w:r>
            <w:proofErr w:type="spellEnd"/>
          </w:p>
          <w:p w14:paraId="246EABC2" w14:textId="77777777" w:rsidR="0074745D" w:rsidRDefault="0074745D" w:rsidP="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Composite Nett Areas Plan Rev G</w:t>
            </w:r>
          </w:p>
          <w:p w14:paraId="4CEAAE62" w14:textId="44BFF164" w:rsidR="0074745D" w:rsidRDefault="0074745D">
            <w:pPr>
              <w:pStyle w:val="TableText"/>
              <w:rPr>
                <w:rFonts w:ascii="Calibri" w:hAnsi="Calibri"/>
                <w:sz w:val="24"/>
                <w:szCs w:val="24"/>
              </w:rPr>
            </w:pPr>
            <w:r>
              <w:rPr>
                <w:rFonts w:ascii="Calibri" w:hAnsi="Calibri"/>
                <w:sz w:val="24"/>
                <w:szCs w:val="24"/>
              </w:rPr>
              <w:tab/>
              <w:t>BDC HSF - 21 The Lanes BUN 3 Plans &amp; Elevations Rev F</w:t>
            </w:r>
          </w:p>
          <w:p w14:paraId="2EA37B49" w14:textId="0D368F02" w:rsidR="0074745D" w:rsidRDefault="0074745D" w:rsidP="0074745D">
            <w:pPr>
              <w:pStyle w:val="TableText"/>
              <w:rPr>
                <w:rFonts w:ascii="Calibri" w:hAnsi="Calibri"/>
                <w:sz w:val="24"/>
                <w:szCs w:val="24"/>
              </w:rPr>
            </w:pPr>
            <w:r>
              <w:rPr>
                <w:rFonts w:ascii="Calibri" w:hAnsi="Calibri"/>
                <w:sz w:val="24"/>
                <w:szCs w:val="24"/>
              </w:rPr>
              <w:t xml:space="preserve">BDC Higher </w:t>
            </w:r>
            <w:proofErr w:type="spellStart"/>
            <w:r>
              <w:rPr>
                <w:rFonts w:ascii="Calibri" w:hAnsi="Calibri"/>
                <w:sz w:val="24"/>
                <w:szCs w:val="24"/>
              </w:rPr>
              <w:t>Standen</w:t>
            </w:r>
            <w:proofErr w:type="spellEnd"/>
            <w:r>
              <w:rPr>
                <w:rFonts w:ascii="Calibri" w:hAnsi="Calibri"/>
                <w:sz w:val="24"/>
                <w:szCs w:val="24"/>
              </w:rPr>
              <w:t xml:space="preserve"> Farm - Materials layout Sheet 1 Rev J</w:t>
            </w:r>
          </w:p>
          <w:p w14:paraId="6230BF97" w14:textId="0118E63E" w:rsidR="0074745D" w:rsidRDefault="0074745D">
            <w:pPr>
              <w:pStyle w:val="TableText"/>
              <w:rPr>
                <w:rFonts w:ascii="Calibri" w:hAnsi="Calibri"/>
                <w:sz w:val="24"/>
                <w:szCs w:val="24"/>
              </w:rPr>
            </w:pPr>
            <w:r>
              <w:rPr>
                <w:rFonts w:ascii="Calibri" w:hAnsi="Calibri"/>
                <w:sz w:val="24"/>
                <w:szCs w:val="24"/>
              </w:rPr>
              <w:tab/>
              <w:t>BDC HSF - 22 The Lanes PA24 Plans &amp; Elevations Rev C</w:t>
            </w:r>
          </w:p>
          <w:p w14:paraId="0332E378" w14:textId="334599F0" w:rsidR="0074745D" w:rsidRDefault="0074745D">
            <w:pPr>
              <w:pStyle w:val="TableText"/>
              <w:rPr>
                <w:rFonts w:ascii="Calibri" w:hAnsi="Calibri"/>
                <w:sz w:val="24"/>
                <w:szCs w:val="24"/>
              </w:rPr>
            </w:pPr>
            <w:r>
              <w:rPr>
                <w:rFonts w:ascii="Calibri" w:hAnsi="Calibri"/>
                <w:sz w:val="24"/>
                <w:szCs w:val="24"/>
              </w:rPr>
              <w:tab/>
              <w:t>BDC HSF - 23 The Lanes PA34 Plans &amp; Elevations Rev C</w:t>
            </w:r>
          </w:p>
          <w:p w14:paraId="524D1D61" w14:textId="102F559F" w:rsidR="0074745D" w:rsidRDefault="0074745D">
            <w:pPr>
              <w:pStyle w:val="TableText"/>
              <w:rPr>
                <w:rFonts w:ascii="Calibri" w:hAnsi="Calibri"/>
                <w:sz w:val="24"/>
                <w:szCs w:val="24"/>
              </w:rPr>
            </w:pPr>
            <w:r>
              <w:rPr>
                <w:rFonts w:ascii="Calibri" w:hAnsi="Calibri"/>
                <w:sz w:val="24"/>
                <w:szCs w:val="24"/>
              </w:rPr>
              <w:tab/>
              <w:t>BDC HSF - 24 The Lanes PT36 Plans &amp; Elevations Rev D</w:t>
            </w:r>
          </w:p>
          <w:p w14:paraId="736CE136" w14:textId="02F4740B" w:rsidR="0074745D" w:rsidRDefault="0074745D">
            <w:pPr>
              <w:pStyle w:val="TableText"/>
              <w:rPr>
                <w:rFonts w:ascii="Calibri" w:hAnsi="Calibri"/>
                <w:sz w:val="24"/>
                <w:szCs w:val="24"/>
              </w:rPr>
            </w:pPr>
            <w:r>
              <w:rPr>
                <w:rFonts w:ascii="Calibri" w:hAnsi="Calibri"/>
                <w:sz w:val="24"/>
                <w:szCs w:val="24"/>
              </w:rPr>
              <w:tab/>
              <w:t>BDC HSF - 25 The Lanes PD30 Plans &amp; Elevations Rev C</w:t>
            </w:r>
          </w:p>
          <w:p w14:paraId="3308D6B2" w14:textId="77147976" w:rsidR="0074745D" w:rsidRDefault="0074745D">
            <w:pPr>
              <w:pStyle w:val="TableText"/>
              <w:rPr>
                <w:rFonts w:ascii="Calibri" w:hAnsi="Calibri"/>
                <w:sz w:val="24"/>
                <w:szCs w:val="24"/>
              </w:rPr>
            </w:pPr>
            <w:r>
              <w:rPr>
                <w:rFonts w:ascii="Calibri" w:hAnsi="Calibri"/>
                <w:sz w:val="24"/>
                <w:szCs w:val="24"/>
              </w:rPr>
              <w:tab/>
              <w:t>BDC HSF - 26 The Lanes PA42 Plans &amp; Elevations Rev C</w:t>
            </w:r>
          </w:p>
          <w:p w14:paraId="75212ABA" w14:textId="6784938C" w:rsidR="0074745D" w:rsidRDefault="0074745D">
            <w:pPr>
              <w:pStyle w:val="TableText"/>
              <w:rPr>
                <w:rFonts w:ascii="Calibri" w:hAnsi="Calibri"/>
                <w:sz w:val="24"/>
                <w:szCs w:val="24"/>
              </w:rPr>
            </w:pPr>
            <w:r>
              <w:rPr>
                <w:rFonts w:ascii="Calibri" w:hAnsi="Calibri"/>
                <w:sz w:val="24"/>
                <w:szCs w:val="24"/>
              </w:rPr>
              <w:tab/>
              <w:t>BDC HSF - 27 The Lanes NB31 Plans &amp; Elevations Rev H</w:t>
            </w:r>
          </w:p>
          <w:p w14:paraId="14710707" w14:textId="641D5BC4" w:rsidR="0074745D" w:rsidRDefault="0074745D">
            <w:pPr>
              <w:pStyle w:val="TableText"/>
              <w:rPr>
                <w:rFonts w:ascii="Calibri" w:hAnsi="Calibri"/>
                <w:sz w:val="24"/>
                <w:szCs w:val="24"/>
              </w:rPr>
            </w:pPr>
            <w:r>
              <w:rPr>
                <w:rFonts w:ascii="Calibri" w:hAnsi="Calibri"/>
                <w:sz w:val="24"/>
                <w:szCs w:val="24"/>
              </w:rPr>
              <w:tab/>
              <w:t>BDC HSF - 28 The Lanes NT41 Plans &amp; Elevations Rev G</w:t>
            </w:r>
          </w:p>
          <w:p w14:paraId="4F2748EC" w14:textId="55565C59" w:rsidR="0074745D" w:rsidRDefault="0074745D">
            <w:pPr>
              <w:pStyle w:val="TableText"/>
              <w:rPr>
                <w:rFonts w:ascii="Calibri" w:hAnsi="Calibri"/>
                <w:sz w:val="24"/>
                <w:szCs w:val="24"/>
              </w:rPr>
            </w:pPr>
            <w:r>
              <w:rPr>
                <w:rFonts w:ascii="Calibri" w:hAnsi="Calibri"/>
                <w:sz w:val="24"/>
                <w:szCs w:val="24"/>
              </w:rPr>
              <w:tab/>
              <w:t>BDC HSF - 29 The Lanes ND40 Elevations Rev C</w:t>
            </w:r>
          </w:p>
          <w:p w14:paraId="3125541C" w14:textId="6D219C9E" w:rsidR="0074745D" w:rsidRDefault="0074745D">
            <w:pPr>
              <w:pStyle w:val="TableText"/>
              <w:rPr>
                <w:rFonts w:ascii="Calibri" w:hAnsi="Calibri"/>
                <w:sz w:val="24"/>
                <w:szCs w:val="24"/>
              </w:rPr>
            </w:pPr>
            <w:r>
              <w:rPr>
                <w:rFonts w:ascii="Calibri" w:hAnsi="Calibri"/>
                <w:sz w:val="24"/>
                <w:szCs w:val="24"/>
              </w:rPr>
              <w:tab/>
              <w:t>BDC HSF - 30 The Lanes ND40 Plans Rev A</w:t>
            </w:r>
          </w:p>
          <w:p w14:paraId="00188FDE" w14:textId="3D8254E1" w:rsidR="0074745D" w:rsidRDefault="0074745D">
            <w:pPr>
              <w:pStyle w:val="TableText"/>
              <w:rPr>
                <w:rFonts w:ascii="Calibri" w:hAnsi="Calibri"/>
                <w:sz w:val="24"/>
                <w:szCs w:val="24"/>
              </w:rPr>
            </w:pPr>
            <w:r>
              <w:rPr>
                <w:rFonts w:ascii="Calibri" w:hAnsi="Calibri"/>
                <w:sz w:val="24"/>
                <w:szCs w:val="24"/>
              </w:rPr>
              <w:tab/>
              <w:t>BDC HSF - 31 The Lanes NA21 Plans &amp; Elevations</w:t>
            </w:r>
          </w:p>
          <w:p w14:paraId="4953D505" w14:textId="4BFF22C4" w:rsidR="0074745D" w:rsidRDefault="0074745D">
            <w:pPr>
              <w:pStyle w:val="TableText"/>
              <w:rPr>
                <w:rFonts w:ascii="Calibri" w:hAnsi="Calibri"/>
                <w:sz w:val="24"/>
                <w:szCs w:val="24"/>
              </w:rPr>
            </w:pPr>
            <w:r>
              <w:rPr>
                <w:rFonts w:ascii="Calibri" w:hAnsi="Calibri"/>
                <w:sz w:val="24"/>
                <w:szCs w:val="24"/>
              </w:rPr>
              <w:tab/>
              <w:t>BDC HSF - 40 Village Street PA34 Plans &amp; Elevations Rev C</w:t>
            </w:r>
          </w:p>
          <w:p w14:paraId="30200273" w14:textId="15E589AE" w:rsidR="0074745D" w:rsidRDefault="0074745D">
            <w:pPr>
              <w:pStyle w:val="TableText"/>
              <w:rPr>
                <w:rFonts w:ascii="Calibri" w:hAnsi="Calibri"/>
                <w:sz w:val="24"/>
                <w:szCs w:val="24"/>
              </w:rPr>
            </w:pPr>
            <w:r>
              <w:rPr>
                <w:rFonts w:ascii="Calibri" w:hAnsi="Calibri"/>
                <w:sz w:val="24"/>
                <w:szCs w:val="24"/>
              </w:rPr>
              <w:tab/>
              <w:t>BDC HSF - 41 Village Street PT36 Plans &amp; Elevations Rev C</w:t>
            </w:r>
          </w:p>
          <w:p w14:paraId="570AD0E4" w14:textId="21DF8ED6" w:rsidR="0074745D" w:rsidRDefault="0074745D">
            <w:pPr>
              <w:pStyle w:val="TableText"/>
              <w:rPr>
                <w:rFonts w:ascii="Calibri" w:hAnsi="Calibri"/>
                <w:sz w:val="24"/>
                <w:szCs w:val="24"/>
              </w:rPr>
            </w:pPr>
            <w:r>
              <w:rPr>
                <w:rFonts w:ascii="Calibri" w:hAnsi="Calibri"/>
                <w:sz w:val="24"/>
                <w:szCs w:val="24"/>
              </w:rPr>
              <w:tab/>
              <w:t>BDC HSF - 42 Village Street PD30 Plans &amp; Elevations Rev F</w:t>
            </w:r>
          </w:p>
          <w:p w14:paraId="54FC8FDF" w14:textId="18776B2E" w:rsidR="0074745D" w:rsidRDefault="0074745D">
            <w:pPr>
              <w:pStyle w:val="TableText"/>
              <w:rPr>
                <w:rFonts w:ascii="Calibri" w:hAnsi="Calibri"/>
                <w:sz w:val="24"/>
                <w:szCs w:val="24"/>
              </w:rPr>
            </w:pPr>
            <w:r>
              <w:rPr>
                <w:rFonts w:ascii="Calibri" w:hAnsi="Calibri"/>
                <w:sz w:val="24"/>
                <w:szCs w:val="24"/>
              </w:rPr>
              <w:tab/>
              <w:t>BDC HSF - 43 Village Street PA42 Plans &amp; Elevations Rev D</w:t>
            </w:r>
          </w:p>
          <w:p w14:paraId="78283E11" w14:textId="38578978" w:rsidR="0074745D" w:rsidRDefault="0074745D">
            <w:pPr>
              <w:pStyle w:val="TableText"/>
              <w:rPr>
                <w:rFonts w:ascii="Calibri" w:hAnsi="Calibri"/>
                <w:sz w:val="24"/>
                <w:szCs w:val="24"/>
              </w:rPr>
            </w:pPr>
            <w:r>
              <w:rPr>
                <w:rFonts w:ascii="Calibri" w:hAnsi="Calibri"/>
                <w:sz w:val="24"/>
                <w:szCs w:val="24"/>
              </w:rPr>
              <w:tab/>
              <w:t>BDC HSF - 44 Village Street NB31 V1 Plans &amp; Elevations Rev C</w:t>
            </w:r>
          </w:p>
          <w:p w14:paraId="3AE20D22" w14:textId="11419E8F" w:rsidR="0074745D" w:rsidRDefault="0074745D">
            <w:pPr>
              <w:pStyle w:val="TableText"/>
              <w:rPr>
                <w:rFonts w:ascii="Calibri" w:hAnsi="Calibri"/>
                <w:sz w:val="24"/>
                <w:szCs w:val="24"/>
              </w:rPr>
            </w:pPr>
            <w:r>
              <w:rPr>
                <w:rFonts w:ascii="Calibri" w:hAnsi="Calibri"/>
                <w:sz w:val="24"/>
                <w:szCs w:val="24"/>
              </w:rPr>
              <w:tab/>
              <w:t>BDC HSF - 45 Village Street NT41 V1 Plans &amp; Elevations Rev A</w:t>
            </w:r>
          </w:p>
          <w:p w14:paraId="0D1EAE0B" w14:textId="1D6C7EE3" w:rsidR="0074745D" w:rsidRDefault="0074745D">
            <w:pPr>
              <w:pStyle w:val="TableText"/>
              <w:rPr>
                <w:rFonts w:ascii="Calibri" w:hAnsi="Calibri"/>
                <w:sz w:val="24"/>
                <w:szCs w:val="24"/>
              </w:rPr>
            </w:pPr>
            <w:r>
              <w:rPr>
                <w:rFonts w:ascii="Calibri" w:hAnsi="Calibri"/>
                <w:sz w:val="24"/>
                <w:szCs w:val="24"/>
              </w:rPr>
              <w:tab/>
              <w:t>BDC HSF - 46 Village Street ND40 Elevations Rev C</w:t>
            </w:r>
          </w:p>
          <w:p w14:paraId="6D07838E" w14:textId="664C8103" w:rsidR="0074745D" w:rsidRDefault="0074745D">
            <w:pPr>
              <w:pStyle w:val="TableText"/>
              <w:rPr>
                <w:rFonts w:ascii="Calibri" w:hAnsi="Calibri"/>
                <w:sz w:val="24"/>
                <w:szCs w:val="24"/>
              </w:rPr>
            </w:pPr>
            <w:r>
              <w:rPr>
                <w:rFonts w:ascii="Calibri" w:hAnsi="Calibri"/>
                <w:sz w:val="24"/>
                <w:szCs w:val="24"/>
              </w:rPr>
              <w:tab/>
              <w:t>BDC HSF - 47 Village Street ND40 Plans Rev A</w:t>
            </w:r>
          </w:p>
          <w:p w14:paraId="544EDB31" w14:textId="1FFE32EC" w:rsidR="0074745D" w:rsidRDefault="0074745D">
            <w:pPr>
              <w:pStyle w:val="TableText"/>
              <w:rPr>
                <w:rFonts w:ascii="Calibri" w:hAnsi="Calibri"/>
                <w:sz w:val="24"/>
                <w:szCs w:val="24"/>
              </w:rPr>
            </w:pPr>
            <w:r>
              <w:rPr>
                <w:rFonts w:ascii="Calibri" w:hAnsi="Calibri"/>
                <w:sz w:val="24"/>
                <w:szCs w:val="24"/>
              </w:rPr>
              <w:tab/>
              <w:t>BDC HSF - 48 Village Street NT42 Elevations Rev C</w:t>
            </w:r>
          </w:p>
          <w:p w14:paraId="703BC356" w14:textId="75F4519C" w:rsidR="0074745D" w:rsidRDefault="0074745D">
            <w:pPr>
              <w:pStyle w:val="TableText"/>
              <w:rPr>
                <w:rFonts w:ascii="Calibri" w:hAnsi="Calibri"/>
                <w:sz w:val="24"/>
                <w:szCs w:val="24"/>
              </w:rPr>
            </w:pPr>
            <w:r>
              <w:rPr>
                <w:rFonts w:ascii="Calibri" w:hAnsi="Calibri"/>
                <w:sz w:val="24"/>
                <w:szCs w:val="24"/>
              </w:rPr>
              <w:tab/>
              <w:t>BDC HSF - 49 Village Street NT42 Plans</w:t>
            </w:r>
          </w:p>
          <w:p w14:paraId="3FC1A098" w14:textId="38EBD19F" w:rsidR="0074745D" w:rsidRDefault="0074745D">
            <w:pPr>
              <w:pStyle w:val="TableText"/>
              <w:rPr>
                <w:rFonts w:ascii="Calibri" w:hAnsi="Calibri"/>
                <w:sz w:val="24"/>
                <w:szCs w:val="24"/>
              </w:rPr>
            </w:pPr>
            <w:r>
              <w:rPr>
                <w:rFonts w:ascii="Calibri" w:hAnsi="Calibri"/>
                <w:sz w:val="24"/>
                <w:szCs w:val="24"/>
              </w:rPr>
              <w:tab/>
              <w:t>BDC HSF - 50 Village Street NT41 V2 Plans &amp; Elevations Rev C</w:t>
            </w:r>
          </w:p>
          <w:p w14:paraId="023AC5DB" w14:textId="49D595A8" w:rsidR="0074745D" w:rsidRDefault="0074745D">
            <w:pPr>
              <w:pStyle w:val="TableText"/>
              <w:rPr>
                <w:rFonts w:ascii="Calibri" w:hAnsi="Calibri"/>
                <w:sz w:val="24"/>
                <w:szCs w:val="24"/>
              </w:rPr>
            </w:pPr>
            <w:r>
              <w:rPr>
                <w:rFonts w:ascii="Calibri" w:hAnsi="Calibri"/>
                <w:sz w:val="24"/>
                <w:szCs w:val="24"/>
              </w:rPr>
              <w:tab/>
              <w:t>BDC HSF - 51 Village Street NB31 V2 Plans &amp; Elevations Rev A</w:t>
            </w:r>
          </w:p>
          <w:p w14:paraId="23C525D9" w14:textId="21DB2028" w:rsidR="0074745D" w:rsidRDefault="0074745D">
            <w:pPr>
              <w:pStyle w:val="TableText"/>
              <w:rPr>
                <w:rFonts w:ascii="Calibri" w:hAnsi="Calibri"/>
                <w:sz w:val="24"/>
                <w:szCs w:val="24"/>
              </w:rPr>
            </w:pPr>
            <w:r>
              <w:rPr>
                <w:rFonts w:ascii="Calibri" w:hAnsi="Calibri"/>
                <w:sz w:val="24"/>
                <w:szCs w:val="24"/>
              </w:rPr>
              <w:tab/>
              <w:t>BDC HSF - 52 Village Street NA21 Plans &amp; Elevations</w:t>
            </w:r>
          </w:p>
          <w:p w14:paraId="5D49ADA8" w14:textId="6E6D5500" w:rsidR="0074745D" w:rsidRDefault="0074745D">
            <w:pPr>
              <w:pStyle w:val="TableText"/>
              <w:rPr>
                <w:rFonts w:ascii="Calibri" w:hAnsi="Calibri"/>
                <w:sz w:val="24"/>
                <w:szCs w:val="24"/>
              </w:rPr>
            </w:pPr>
            <w:r>
              <w:rPr>
                <w:rFonts w:ascii="Calibri" w:hAnsi="Calibri"/>
                <w:sz w:val="24"/>
                <w:szCs w:val="24"/>
              </w:rPr>
              <w:tab/>
              <w:t>BDC HSF - 60 1 Bed Apartments Elevations Rev A</w:t>
            </w:r>
          </w:p>
          <w:p w14:paraId="6E97DCDF" w14:textId="7362E339" w:rsidR="0074745D" w:rsidRDefault="0074745D">
            <w:pPr>
              <w:pStyle w:val="TableText"/>
              <w:rPr>
                <w:rFonts w:ascii="Calibri" w:hAnsi="Calibri"/>
                <w:sz w:val="24"/>
                <w:szCs w:val="24"/>
              </w:rPr>
            </w:pPr>
            <w:r>
              <w:rPr>
                <w:rFonts w:ascii="Calibri" w:hAnsi="Calibri"/>
                <w:sz w:val="24"/>
                <w:szCs w:val="24"/>
              </w:rPr>
              <w:tab/>
              <w:t>BDC HSF - 61 1 Bed Apartments Plans Rev A</w:t>
            </w:r>
          </w:p>
          <w:p w14:paraId="530144DB" w14:textId="33B3F639" w:rsidR="0074745D" w:rsidRDefault="0074745D">
            <w:pPr>
              <w:pStyle w:val="TableText"/>
              <w:rPr>
                <w:rFonts w:ascii="Calibri" w:hAnsi="Calibri"/>
                <w:sz w:val="24"/>
                <w:szCs w:val="24"/>
              </w:rPr>
            </w:pPr>
            <w:r>
              <w:rPr>
                <w:rFonts w:ascii="Calibri" w:hAnsi="Calibri"/>
                <w:sz w:val="24"/>
                <w:szCs w:val="24"/>
              </w:rPr>
              <w:tab/>
              <w:t>BDC HSF - 62 2 Bed Apartments Elevations A-C Rev A</w:t>
            </w:r>
          </w:p>
          <w:p w14:paraId="72BB6A7C" w14:textId="19F9AD92" w:rsidR="0074745D" w:rsidRDefault="0074745D">
            <w:pPr>
              <w:pStyle w:val="TableText"/>
              <w:rPr>
                <w:rFonts w:ascii="Calibri" w:hAnsi="Calibri"/>
                <w:sz w:val="24"/>
                <w:szCs w:val="24"/>
              </w:rPr>
            </w:pPr>
            <w:r>
              <w:rPr>
                <w:rFonts w:ascii="Calibri" w:hAnsi="Calibri"/>
                <w:sz w:val="24"/>
                <w:szCs w:val="24"/>
              </w:rPr>
              <w:tab/>
              <w:t>BDC HSF - 63 - 2 Bed Apartments Elevations D-F Rev C</w:t>
            </w:r>
          </w:p>
          <w:p w14:paraId="1AF10A97" w14:textId="1A846ABF" w:rsidR="0074745D" w:rsidRDefault="0074745D">
            <w:pPr>
              <w:pStyle w:val="TableText"/>
              <w:rPr>
                <w:rFonts w:ascii="Calibri" w:hAnsi="Calibri"/>
                <w:sz w:val="24"/>
                <w:szCs w:val="24"/>
              </w:rPr>
            </w:pPr>
            <w:r>
              <w:rPr>
                <w:rFonts w:ascii="Calibri" w:hAnsi="Calibri"/>
                <w:sz w:val="24"/>
                <w:szCs w:val="24"/>
              </w:rPr>
              <w:tab/>
              <w:t>BDC HSF - 64 2 Bed Apartments Plans Rev A</w:t>
            </w:r>
          </w:p>
          <w:p w14:paraId="2C2FF9EE" w14:textId="64FFD768" w:rsidR="0074745D" w:rsidRDefault="0074745D">
            <w:pPr>
              <w:pStyle w:val="TableText"/>
              <w:rPr>
                <w:rFonts w:ascii="Calibri" w:hAnsi="Calibri"/>
                <w:sz w:val="24"/>
                <w:szCs w:val="24"/>
              </w:rPr>
            </w:pPr>
            <w:r>
              <w:rPr>
                <w:rFonts w:ascii="Calibri" w:hAnsi="Calibri"/>
                <w:sz w:val="24"/>
                <w:szCs w:val="24"/>
              </w:rPr>
              <w:tab/>
              <w:t>BDC HSF - 65 Bin &amp; Cycle Store Plans &amp; Elevations</w:t>
            </w:r>
          </w:p>
          <w:p w14:paraId="4793E658" w14:textId="45F7AF8F" w:rsidR="0074745D" w:rsidRDefault="0074745D">
            <w:pPr>
              <w:pStyle w:val="TableText"/>
              <w:rPr>
                <w:rFonts w:ascii="Calibri" w:hAnsi="Calibri"/>
                <w:sz w:val="24"/>
                <w:szCs w:val="24"/>
              </w:rPr>
            </w:pPr>
            <w:r>
              <w:rPr>
                <w:rFonts w:ascii="Calibri" w:hAnsi="Calibri"/>
                <w:sz w:val="24"/>
                <w:szCs w:val="24"/>
              </w:rPr>
              <w:tab/>
              <w:t>BDC HSF - 70 Single Garage Plans &amp; Elevations</w:t>
            </w:r>
          </w:p>
          <w:p w14:paraId="0FF8915E" w14:textId="4A16E7AD"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Composite Location Plan Rev B</w:t>
            </w:r>
          </w:p>
          <w:p w14:paraId="4DED7CFE" w14:textId="6BC2B2CF"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Site Sections 1, 2 &amp; 3 Rev B</w:t>
            </w:r>
          </w:p>
          <w:p w14:paraId="2AE0FECE" w14:textId="27529CAC"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Site Sections 4, 5 &amp; 6 Rev B</w:t>
            </w:r>
          </w:p>
          <w:p w14:paraId="149BF935" w14:textId="2751347F"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Street Scenes A, B &amp; C Rev G</w:t>
            </w:r>
          </w:p>
          <w:p w14:paraId="3EB42DF6" w14:textId="7157C6F2"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Street Scenes D, E &amp; F Rev C</w:t>
            </w:r>
          </w:p>
          <w:p w14:paraId="215409B1" w14:textId="4F7837CF" w:rsidR="0074745D" w:rsidRDefault="0074745D">
            <w:pPr>
              <w:pStyle w:val="TableText"/>
              <w:rPr>
                <w:rFonts w:ascii="Calibri" w:hAnsi="Calibri"/>
                <w:sz w:val="24"/>
                <w:szCs w:val="24"/>
              </w:rPr>
            </w:pPr>
            <w:r>
              <w:rPr>
                <w:rFonts w:ascii="Calibri" w:hAnsi="Calibri"/>
                <w:sz w:val="24"/>
                <w:szCs w:val="24"/>
              </w:rPr>
              <w:tab/>
              <w:t>The Development Edge Characteristics 1</w:t>
            </w:r>
          </w:p>
          <w:p w14:paraId="30047E2E" w14:textId="5201F0D1" w:rsidR="0074745D" w:rsidRDefault="0074745D">
            <w:pPr>
              <w:pStyle w:val="TableText"/>
              <w:rPr>
                <w:rFonts w:ascii="Calibri" w:hAnsi="Calibri"/>
                <w:sz w:val="24"/>
                <w:szCs w:val="24"/>
              </w:rPr>
            </w:pPr>
            <w:r>
              <w:rPr>
                <w:rFonts w:ascii="Calibri" w:hAnsi="Calibri"/>
                <w:sz w:val="24"/>
                <w:szCs w:val="24"/>
              </w:rPr>
              <w:tab/>
              <w:t>The Development Edge Characteristics 2</w:t>
            </w:r>
          </w:p>
          <w:p w14:paraId="37696B00" w14:textId="77777777" w:rsidR="0074745D" w:rsidRDefault="0074745D">
            <w:pPr>
              <w:pStyle w:val="TableText"/>
              <w:rPr>
                <w:rFonts w:ascii="Calibri" w:hAnsi="Calibri"/>
                <w:sz w:val="24"/>
                <w:szCs w:val="24"/>
              </w:rPr>
            </w:pPr>
          </w:p>
        </w:tc>
      </w:tr>
      <w:tr w:rsidR="0074745D" w:rsidRPr="00DD62CA" w14:paraId="5481D3F1" w14:textId="77777777">
        <w:trPr>
          <w:gridAfter w:val="1"/>
          <w:wAfter w:w="56" w:type="dxa"/>
          <w:cantSplit/>
          <w:trHeight w:val="527"/>
        </w:trPr>
        <w:tc>
          <w:tcPr>
            <w:tcW w:w="988" w:type="dxa"/>
          </w:tcPr>
          <w:p w14:paraId="00F1ABDE" w14:textId="77777777" w:rsidR="0074745D" w:rsidRPr="00DD62CA" w:rsidRDefault="0074745D" w:rsidP="0074745D">
            <w:pPr>
              <w:pStyle w:val="TableText"/>
              <w:ind w:left="720"/>
              <w:rPr>
                <w:rFonts w:ascii="Calibri" w:hAnsi="Calibri"/>
                <w:sz w:val="24"/>
                <w:szCs w:val="24"/>
              </w:rPr>
            </w:pPr>
          </w:p>
        </w:tc>
        <w:tc>
          <w:tcPr>
            <w:tcW w:w="9365" w:type="dxa"/>
            <w:gridSpan w:val="7"/>
          </w:tcPr>
          <w:p w14:paraId="525B2536" w14:textId="6A55DF7C" w:rsidR="0074745D" w:rsidRDefault="0074745D">
            <w:pPr>
              <w:pStyle w:val="TableText"/>
              <w:rPr>
                <w:rFonts w:ascii="Calibri" w:hAnsi="Calibri"/>
                <w:sz w:val="24"/>
                <w:szCs w:val="24"/>
              </w:rPr>
            </w:pPr>
            <w:r>
              <w:rPr>
                <w:rFonts w:ascii="Calibri" w:hAnsi="Calibri"/>
                <w:sz w:val="24"/>
                <w:szCs w:val="24"/>
              </w:rPr>
              <w:t xml:space="preserve">TW/HSF/CSL/01 </w:t>
            </w:r>
            <w:proofErr w:type="spellStart"/>
            <w:r>
              <w:rPr>
                <w:rFonts w:ascii="Calibri" w:hAnsi="Calibri"/>
                <w:sz w:val="24"/>
                <w:szCs w:val="24"/>
              </w:rPr>
              <w:t>CADSite</w:t>
            </w:r>
            <w:proofErr w:type="spellEnd"/>
            <w:r>
              <w:rPr>
                <w:rFonts w:ascii="Calibri" w:hAnsi="Calibri"/>
                <w:sz w:val="24"/>
                <w:szCs w:val="24"/>
              </w:rPr>
              <w:t xml:space="preserve"> Layout Sheet 1 Rev Q</w:t>
            </w:r>
          </w:p>
          <w:p w14:paraId="0DAF5FFD" w14:textId="7B6B8B6F" w:rsidR="0074745D" w:rsidRDefault="0074745D">
            <w:pPr>
              <w:pStyle w:val="TableText"/>
              <w:rPr>
                <w:rFonts w:ascii="Calibri" w:hAnsi="Calibri"/>
                <w:sz w:val="24"/>
                <w:szCs w:val="24"/>
              </w:rPr>
            </w:pPr>
            <w:r>
              <w:rPr>
                <w:rFonts w:ascii="Calibri" w:hAnsi="Calibri"/>
                <w:sz w:val="24"/>
                <w:szCs w:val="24"/>
              </w:rPr>
              <w:tab/>
              <w:t>TW/HSF/CSL/02 CAD Site Layout Sheet 2 Rev Q</w:t>
            </w:r>
          </w:p>
          <w:p w14:paraId="1C0223E9" w14:textId="67D11709" w:rsidR="0074745D" w:rsidRDefault="0074745D">
            <w:pPr>
              <w:pStyle w:val="TableText"/>
              <w:rPr>
                <w:rFonts w:ascii="Calibri" w:hAnsi="Calibri"/>
                <w:sz w:val="24"/>
                <w:szCs w:val="24"/>
              </w:rPr>
            </w:pPr>
            <w:r>
              <w:rPr>
                <w:rFonts w:ascii="Calibri" w:hAnsi="Calibri"/>
                <w:sz w:val="24"/>
                <w:szCs w:val="24"/>
              </w:rPr>
              <w:tab/>
              <w:t>TW/HSF/CSL/02 CAD Site Layout Rev Q</w:t>
            </w:r>
          </w:p>
          <w:p w14:paraId="19286190" w14:textId="5B6D9BE5"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Storey Heights Plan Sheet 1 Rev F</w:t>
            </w:r>
          </w:p>
          <w:p w14:paraId="3D338277" w14:textId="1702820D"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Storey Heights Plan Sheet 2 Rev F</w:t>
            </w:r>
          </w:p>
          <w:p w14:paraId="7C20EF0F" w14:textId="5643E8BD"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Site Sections 4, 5 &amp; 6 Rev B</w:t>
            </w:r>
          </w:p>
          <w:p w14:paraId="16801EDE" w14:textId="06448776"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Composite Surface Materials Layout Rev E</w:t>
            </w:r>
          </w:p>
          <w:p w14:paraId="4C2CED69" w14:textId="0E0D6375"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Waste Management Plan Sheet 1 Rev E</w:t>
            </w:r>
          </w:p>
          <w:p w14:paraId="729CA8E9" w14:textId="32AD2BB6" w:rsidR="0074745D" w:rsidRDefault="0074745D">
            <w:pPr>
              <w:pStyle w:val="TableText"/>
              <w:rPr>
                <w:rFonts w:ascii="Calibri" w:hAnsi="Calibri"/>
                <w:sz w:val="24"/>
                <w:szCs w:val="24"/>
              </w:rPr>
            </w:pPr>
            <w:r>
              <w:rPr>
                <w:rFonts w:ascii="Calibri" w:hAnsi="Calibri"/>
                <w:sz w:val="24"/>
                <w:szCs w:val="24"/>
              </w:rPr>
              <w:tab/>
              <w:t xml:space="preserve">BDC Higher </w:t>
            </w:r>
            <w:proofErr w:type="spellStart"/>
            <w:r>
              <w:rPr>
                <w:rFonts w:ascii="Calibri" w:hAnsi="Calibri"/>
                <w:sz w:val="24"/>
                <w:szCs w:val="24"/>
              </w:rPr>
              <w:t>Standen</w:t>
            </w:r>
            <w:proofErr w:type="spellEnd"/>
            <w:r>
              <w:rPr>
                <w:rFonts w:ascii="Calibri" w:hAnsi="Calibri"/>
                <w:sz w:val="24"/>
                <w:szCs w:val="24"/>
              </w:rPr>
              <w:t xml:space="preserve"> Farm - Waste Management Plan Sheet 2 Rev E</w:t>
            </w:r>
          </w:p>
          <w:p w14:paraId="7F08F5B1" w14:textId="3872C567" w:rsidR="0074745D" w:rsidRDefault="0074745D">
            <w:pPr>
              <w:pStyle w:val="TableText"/>
              <w:rPr>
                <w:rFonts w:ascii="Calibri" w:hAnsi="Calibri"/>
                <w:sz w:val="24"/>
                <w:szCs w:val="24"/>
              </w:rPr>
            </w:pPr>
            <w:r>
              <w:rPr>
                <w:rFonts w:ascii="Calibri" w:hAnsi="Calibri"/>
                <w:sz w:val="24"/>
                <w:szCs w:val="24"/>
              </w:rPr>
              <w:tab/>
              <w:t xml:space="preserve">16078 I </w:t>
            </w:r>
            <w:proofErr w:type="spellStart"/>
            <w:r>
              <w:rPr>
                <w:rFonts w:ascii="Calibri" w:hAnsi="Calibri"/>
                <w:sz w:val="24"/>
                <w:szCs w:val="24"/>
              </w:rPr>
              <w:t>Standen</w:t>
            </w:r>
            <w:proofErr w:type="spellEnd"/>
            <w:r>
              <w:rPr>
                <w:rFonts w:ascii="Calibri" w:hAnsi="Calibri"/>
                <w:sz w:val="24"/>
                <w:szCs w:val="24"/>
              </w:rPr>
              <w:t xml:space="preserve"> Clitheroe - Landscape proposals, POS- Sheet 1-6, Revision J</w:t>
            </w:r>
          </w:p>
          <w:p w14:paraId="15C67BAB" w14:textId="260BC38E" w:rsidR="0074745D" w:rsidRDefault="0074745D">
            <w:pPr>
              <w:pStyle w:val="TableText"/>
              <w:rPr>
                <w:rFonts w:ascii="Calibri" w:hAnsi="Calibri"/>
                <w:sz w:val="24"/>
                <w:szCs w:val="24"/>
              </w:rPr>
            </w:pPr>
            <w:r>
              <w:rPr>
                <w:rFonts w:ascii="Calibri" w:hAnsi="Calibri"/>
                <w:sz w:val="24"/>
                <w:szCs w:val="24"/>
              </w:rPr>
              <w:tab/>
              <w:t xml:space="preserve">16078 I </w:t>
            </w:r>
            <w:proofErr w:type="spellStart"/>
            <w:r>
              <w:rPr>
                <w:rFonts w:ascii="Calibri" w:hAnsi="Calibri"/>
                <w:sz w:val="24"/>
                <w:szCs w:val="24"/>
              </w:rPr>
              <w:t>Standen</w:t>
            </w:r>
            <w:proofErr w:type="spellEnd"/>
            <w:r>
              <w:rPr>
                <w:rFonts w:ascii="Calibri" w:hAnsi="Calibri"/>
                <w:sz w:val="24"/>
                <w:szCs w:val="24"/>
              </w:rPr>
              <w:t xml:space="preserve"> Clitheroe - Landscape proposals- Sheet 1-5, Revision J</w:t>
            </w:r>
          </w:p>
          <w:p w14:paraId="7A83060A" w14:textId="2C59EED6" w:rsidR="0074745D" w:rsidRDefault="0074745D">
            <w:pPr>
              <w:pStyle w:val="TableText"/>
              <w:rPr>
                <w:rFonts w:ascii="Calibri" w:hAnsi="Calibri"/>
                <w:sz w:val="24"/>
                <w:szCs w:val="24"/>
              </w:rPr>
            </w:pPr>
            <w:r>
              <w:rPr>
                <w:rFonts w:ascii="Calibri" w:hAnsi="Calibri"/>
                <w:sz w:val="24"/>
                <w:szCs w:val="24"/>
              </w:rPr>
              <w:tab/>
              <w:t xml:space="preserve">16925 E </w:t>
            </w:r>
            <w:proofErr w:type="spellStart"/>
            <w:r>
              <w:rPr>
                <w:rFonts w:ascii="Calibri" w:hAnsi="Calibri"/>
                <w:sz w:val="24"/>
                <w:szCs w:val="24"/>
              </w:rPr>
              <w:t>Standen</w:t>
            </w:r>
            <w:proofErr w:type="spellEnd"/>
            <w:r>
              <w:rPr>
                <w:rFonts w:ascii="Calibri" w:hAnsi="Calibri"/>
                <w:sz w:val="24"/>
                <w:szCs w:val="24"/>
              </w:rPr>
              <w:t xml:space="preserve"> Clitheroe Phase 4- Landscape </w:t>
            </w:r>
            <w:proofErr w:type="gramStart"/>
            <w:r>
              <w:rPr>
                <w:rFonts w:ascii="Calibri" w:hAnsi="Calibri"/>
                <w:sz w:val="24"/>
                <w:szCs w:val="24"/>
              </w:rPr>
              <w:t>proposals</w:t>
            </w:r>
            <w:proofErr w:type="gramEnd"/>
            <w:r>
              <w:rPr>
                <w:rFonts w:ascii="Calibri" w:hAnsi="Calibri"/>
                <w:sz w:val="24"/>
                <w:szCs w:val="24"/>
              </w:rPr>
              <w:t>-Sheet 01-05, Revision F</w:t>
            </w:r>
          </w:p>
          <w:p w14:paraId="0F8BB34F" w14:textId="112C4FD4" w:rsidR="0074745D" w:rsidRDefault="0074745D">
            <w:pPr>
              <w:pStyle w:val="TableText"/>
              <w:rPr>
                <w:rFonts w:ascii="Calibri" w:hAnsi="Calibri"/>
                <w:sz w:val="24"/>
                <w:szCs w:val="24"/>
              </w:rPr>
            </w:pPr>
            <w:r>
              <w:rPr>
                <w:rFonts w:ascii="Calibri" w:hAnsi="Calibri"/>
                <w:sz w:val="24"/>
                <w:szCs w:val="24"/>
              </w:rPr>
              <w:tab/>
              <w:t>Landscape Management Plan -16th February 2021</w:t>
            </w:r>
          </w:p>
          <w:p w14:paraId="7C9539EA" w14:textId="77777777" w:rsidR="0074745D" w:rsidRDefault="0074745D">
            <w:pPr>
              <w:pStyle w:val="TableText"/>
              <w:rPr>
                <w:rFonts w:ascii="Calibri" w:hAnsi="Calibri"/>
                <w:sz w:val="24"/>
                <w:szCs w:val="24"/>
              </w:rPr>
            </w:pPr>
          </w:p>
          <w:p w14:paraId="03DBAFBC" w14:textId="77777777" w:rsidR="0074745D" w:rsidRDefault="0074745D">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w:t>
            </w:r>
          </w:p>
          <w:p w14:paraId="1DF17E2A" w14:textId="77777777" w:rsidR="0074745D" w:rsidRDefault="0074745D">
            <w:pPr>
              <w:pStyle w:val="TableText"/>
              <w:rPr>
                <w:rFonts w:ascii="Calibri" w:hAnsi="Calibri"/>
                <w:sz w:val="24"/>
                <w:szCs w:val="24"/>
              </w:rPr>
            </w:pPr>
          </w:p>
        </w:tc>
      </w:tr>
      <w:tr w:rsidR="0074745D" w:rsidRPr="00DD62CA" w14:paraId="101AF269" w14:textId="77777777">
        <w:trPr>
          <w:gridAfter w:val="1"/>
          <w:wAfter w:w="56" w:type="dxa"/>
          <w:cantSplit/>
          <w:trHeight w:val="527"/>
        </w:trPr>
        <w:tc>
          <w:tcPr>
            <w:tcW w:w="988" w:type="dxa"/>
          </w:tcPr>
          <w:p w14:paraId="13ACB7B8" w14:textId="77777777" w:rsidR="0074745D" w:rsidRPr="00DD62CA" w:rsidRDefault="0074745D">
            <w:pPr>
              <w:pStyle w:val="TableText"/>
              <w:numPr>
                <w:ilvl w:val="0"/>
                <w:numId w:val="3"/>
              </w:numPr>
              <w:rPr>
                <w:rFonts w:ascii="Calibri" w:hAnsi="Calibri"/>
                <w:sz w:val="24"/>
                <w:szCs w:val="24"/>
              </w:rPr>
            </w:pPr>
          </w:p>
        </w:tc>
        <w:tc>
          <w:tcPr>
            <w:tcW w:w="9365" w:type="dxa"/>
            <w:gridSpan w:val="7"/>
          </w:tcPr>
          <w:p w14:paraId="6410C849" w14:textId="77777777" w:rsidR="0074745D" w:rsidRDefault="0074745D">
            <w:pPr>
              <w:pStyle w:val="TableText"/>
              <w:rPr>
                <w:rFonts w:ascii="Calibri" w:hAnsi="Calibri"/>
                <w:sz w:val="24"/>
                <w:szCs w:val="24"/>
              </w:rPr>
            </w:pPr>
            <w:r>
              <w:rPr>
                <w:rFonts w:ascii="Calibri" w:hAnsi="Calibri"/>
                <w:sz w:val="24"/>
                <w:szCs w:val="24"/>
              </w:rPr>
              <w:t>Landscape and Ecology</w:t>
            </w:r>
          </w:p>
          <w:p w14:paraId="72E08C6E" w14:textId="77777777" w:rsidR="0074745D" w:rsidRDefault="0074745D">
            <w:pPr>
              <w:pStyle w:val="TableText"/>
              <w:rPr>
                <w:rFonts w:ascii="Calibri" w:hAnsi="Calibri"/>
                <w:sz w:val="24"/>
                <w:szCs w:val="24"/>
              </w:rPr>
            </w:pPr>
          </w:p>
          <w:p w14:paraId="2B785817" w14:textId="77777777" w:rsidR="0074745D" w:rsidRDefault="0074745D">
            <w:pPr>
              <w:pStyle w:val="TableText"/>
              <w:rPr>
                <w:rFonts w:ascii="Calibri" w:hAnsi="Calibri"/>
                <w:sz w:val="24"/>
                <w:szCs w:val="24"/>
              </w:rPr>
            </w:pPr>
            <w:r>
              <w:rPr>
                <w:rFonts w:ascii="Calibri" w:hAnsi="Calibri"/>
                <w:sz w:val="24"/>
                <w:szCs w:val="24"/>
              </w:rPr>
              <w:t>2.</w:t>
            </w:r>
            <w:r>
              <w:rPr>
                <w:rFonts w:ascii="Calibri" w:hAnsi="Calibri"/>
                <w:sz w:val="24"/>
                <w:szCs w:val="24"/>
              </w:rPr>
              <w:tab/>
              <w:t xml:space="preserve">The landscaping proposals hereby approved shall be implemented in the first planting season following first use of the development, whether in whole or part and shall be maintained thereafter for a period of not less than 10 years to the satisfaction of the Local Planning Authority.  </w:t>
            </w:r>
          </w:p>
          <w:p w14:paraId="42D83536" w14:textId="77777777" w:rsidR="0074745D" w:rsidRDefault="0074745D">
            <w:pPr>
              <w:pStyle w:val="TableText"/>
              <w:rPr>
                <w:rFonts w:ascii="Calibri" w:hAnsi="Calibri"/>
                <w:sz w:val="24"/>
                <w:szCs w:val="24"/>
              </w:rPr>
            </w:pPr>
          </w:p>
          <w:p w14:paraId="7B7E1DB3" w14:textId="77777777" w:rsidR="0074745D" w:rsidRDefault="0074745D">
            <w:pPr>
              <w:pStyle w:val="TableText"/>
              <w:rPr>
                <w:rFonts w:ascii="Calibri" w:hAnsi="Calibri"/>
                <w:sz w:val="24"/>
                <w:szCs w:val="24"/>
              </w:rPr>
            </w:pPr>
            <w:r>
              <w:rPr>
                <w:rFonts w:ascii="Calibri" w:hAnsi="Calibri"/>
                <w:sz w:val="24"/>
                <w:szCs w:val="24"/>
              </w:rPr>
              <w:tab/>
              <w:t xml:space="preserve">This maintenance shall include the replacement of any tree or shrub which is removed, or dies, or is seriously damaged, or becomes seriously diseased, by a species of similar size to those originally </w:t>
            </w:r>
            <w:proofErr w:type="spellStart"/>
            <w:r>
              <w:rPr>
                <w:rFonts w:ascii="Calibri" w:hAnsi="Calibri"/>
                <w:sz w:val="24"/>
                <w:szCs w:val="24"/>
              </w:rPr>
              <w:t>planted</w:t>
            </w:r>
            <w:proofErr w:type="spellEnd"/>
            <w:r>
              <w:rPr>
                <w:rFonts w:ascii="Calibri" w:hAnsi="Calibri"/>
                <w:sz w:val="24"/>
                <w:szCs w:val="24"/>
              </w:rPr>
              <w:t xml:space="preserve">.  </w:t>
            </w:r>
          </w:p>
          <w:p w14:paraId="30464800" w14:textId="77777777" w:rsidR="0074745D" w:rsidRDefault="0074745D">
            <w:pPr>
              <w:pStyle w:val="TableText"/>
              <w:rPr>
                <w:rFonts w:ascii="Calibri" w:hAnsi="Calibri"/>
                <w:sz w:val="24"/>
                <w:szCs w:val="24"/>
              </w:rPr>
            </w:pPr>
          </w:p>
          <w:p w14:paraId="1344F81A" w14:textId="77777777" w:rsidR="0074745D" w:rsidRDefault="0074745D">
            <w:pPr>
              <w:pStyle w:val="TableText"/>
              <w:rPr>
                <w:rFonts w:ascii="Calibri" w:hAnsi="Calibri"/>
                <w:sz w:val="24"/>
                <w:szCs w:val="24"/>
              </w:rPr>
            </w:pPr>
            <w:r>
              <w:rPr>
                <w:rFonts w:ascii="Calibri" w:hAnsi="Calibri"/>
                <w:sz w:val="24"/>
                <w:szCs w:val="24"/>
              </w:rPr>
              <w:tab/>
              <w:t>All trees/hedgerow shown as being retained within the approved details shall be retained as such in perpetuity.</w:t>
            </w:r>
          </w:p>
          <w:p w14:paraId="57EEB797" w14:textId="77777777" w:rsidR="0074745D" w:rsidRDefault="0074745D">
            <w:pPr>
              <w:pStyle w:val="TableText"/>
              <w:rPr>
                <w:rFonts w:ascii="Calibri" w:hAnsi="Calibri"/>
                <w:sz w:val="24"/>
                <w:szCs w:val="24"/>
              </w:rPr>
            </w:pPr>
          </w:p>
          <w:p w14:paraId="7C05F3E5" w14:textId="77777777" w:rsidR="0074745D" w:rsidRDefault="0074745D">
            <w:pPr>
              <w:pStyle w:val="TableText"/>
              <w:rPr>
                <w:rFonts w:ascii="Calibri" w:hAnsi="Calibri"/>
                <w:sz w:val="24"/>
                <w:szCs w:val="24"/>
              </w:rPr>
            </w:pPr>
            <w:r>
              <w:rPr>
                <w:rFonts w:ascii="Calibri" w:hAnsi="Calibri"/>
                <w:sz w:val="24"/>
                <w:szCs w:val="24"/>
              </w:rPr>
              <w:tab/>
              <w:t>REASON: To ensure the proposal is satisfactorily landscaped and trees/hedgerow of landscape/visual amenity value are retained as part of the development.</w:t>
            </w:r>
          </w:p>
          <w:p w14:paraId="0B6A8271" w14:textId="77777777" w:rsidR="0074745D" w:rsidRDefault="0074745D">
            <w:pPr>
              <w:pStyle w:val="TableText"/>
              <w:rPr>
                <w:rFonts w:ascii="Calibri" w:hAnsi="Calibri"/>
                <w:sz w:val="24"/>
                <w:szCs w:val="24"/>
              </w:rPr>
            </w:pPr>
          </w:p>
        </w:tc>
      </w:tr>
      <w:tr w:rsidR="0074745D" w:rsidRPr="00DD62CA" w14:paraId="1EBABEBC" w14:textId="77777777">
        <w:trPr>
          <w:gridAfter w:val="1"/>
          <w:wAfter w:w="56" w:type="dxa"/>
          <w:cantSplit/>
          <w:trHeight w:val="527"/>
        </w:trPr>
        <w:tc>
          <w:tcPr>
            <w:tcW w:w="988" w:type="dxa"/>
          </w:tcPr>
          <w:p w14:paraId="74D252F3" w14:textId="77777777" w:rsidR="0074745D" w:rsidRPr="00DD62CA" w:rsidRDefault="0074745D">
            <w:pPr>
              <w:pStyle w:val="TableText"/>
              <w:numPr>
                <w:ilvl w:val="0"/>
                <w:numId w:val="3"/>
              </w:numPr>
              <w:rPr>
                <w:rFonts w:ascii="Calibri" w:hAnsi="Calibri"/>
                <w:sz w:val="24"/>
                <w:szCs w:val="24"/>
              </w:rPr>
            </w:pPr>
          </w:p>
        </w:tc>
        <w:tc>
          <w:tcPr>
            <w:tcW w:w="9365" w:type="dxa"/>
            <w:gridSpan w:val="7"/>
          </w:tcPr>
          <w:p w14:paraId="43C525F2" w14:textId="77777777" w:rsidR="0074745D" w:rsidRDefault="0074745D">
            <w:pPr>
              <w:pStyle w:val="TableText"/>
              <w:rPr>
                <w:rFonts w:ascii="Calibri" w:hAnsi="Calibri"/>
                <w:sz w:val="24"/>
                <w:szCs w:val="24"/>
              </w:rPr>
            </w:pPr>
            <w:r>
              <w:rPr>
                <w:rFonts w:ascii="Calibri" w:hAnsi="Calibri"/>
                <w:sz w:val="24"/>
                <w:szCs w:val="24"/>
              </w:rPr>
              <w:t>During the construction period, all trees to be retained shall be protected in accordance with British Standard BS 5837:2012 or any subsequent amendment to the British Standard.</w:t>
            </w:r>
          </w:p>
          <w:p w14:paraId="7D4D7D84" w14:textId="77777777" w:rsidR="0074745D" w:rsidRDefault="0074745D">
            <w:pPr>
              <w:pStyle w:val="TableText"/>
              <w:rPr>
                <w:rFonts w:ascii="Calibri" w:hAnsi="Calibri"/>
                <w:sz w:val="24"/>
                <w:szCs w:val="24"/>
              </w:rPr>
            </w:pPr>
          </w:p>
          <w:p w14:paraId="20D53188" w14:textId="77777777" w:rsidR="0074745D" w:rsidRDefault="0074745D">
            <w:pPr>
              <w:pStyle w:val="TableText"/>
              <w:rPr>
                <w:rFonts w:ascii="Calibri" w:hAnsi="Calibri"/>
                <w:sz w:val="24"/>
                <w:szCs w:val="24"/>
              </w:rPr>
            </w:pPr>
            <w:r>
              <w:rPr>
                <w:rFonts w:ascii="Calibri" w:hAnsi="Calibri"/>
                <w:sz w:val="24"/>
                <w:szCs w:val="24"/>
              </w:rPr>
              <w:tab/>
              <w:t>REASON: To protect trees/hedging of landscape and visual amenity value on and adjacent to the site or those likely to be affected by the development hereby approved.</w:t>
            </w:r>
          </w:p>
          <w:p w14:paraId="2DD9FC8F" w14:textId="77777777" w:rsidR="0074745D" w:rsidRDefault="0074745D">
            <w:pPr>
              <w:pStyle w:val="TableText"/>
              <w:rPr>
                <w:rFonts w:ascii="Calibri" w:hAnsi="Calibri"/>
                <w:sz w:val="24"/>
                <w:szCs w:val="24"/>
              </w:rPr>
            </w:pPr>
          </w:p>
        </w:tc>
      </w:tr>
      <w:tr w:rsidR="0074745D" w:rsidRPr="00DD62CA" w14:paraId="3D7E2946" w14:textId="77777777">
        <w:trPr>
          <w:gridAfter w:val="1"/>
          <w:wAfter w:w="56" w:type="dxa"/>
          <w:cantSplit/>
          <w:trHeight w:val="527"/>
        </w:trPr>
        <w:tc>
          <w:tcPr>
            <w:tcW w:w="988" w:type="dxa"/>
          </w:tcPr>
          <w:p w14:paraId="7D340264" w14:textId="77777777" w:rsidR="0074745D" w:rsidRPr="00DD62CA" w:rsidRDefault="0074745D">
            <w:pPr>
              <w:pStyle w:val="TableText"/>
              <w:numPr>
                <w:ilvl w:val="0"/>
                <w:numId w:val="3"/>
              </w:numPr>
              <w:rPr>
                <w:rFonts w:ascii="Calibri" w:hAnsi="Calibri"/>
                <w:sz w:val="24"/>
                <w:szCs w:val="24"/>
              </w:rPr>
            </w:pPr>
          </w:p>
        </w:tc>
        <w:tc>
          <w:tcPr>
            <w:tcW w:w="9365" w:type="dxa"/>
            <w:gridSpan w:val="7"/>
          </w:tcPr>
          <w:p w14:paraId="4F4CBD33" w14:textId="77777777" w:rsidR="0074745D" w:rsidRDefault="0074745D">
            <w:pPr>
              <w:pStyle w:val="TableText"/>
              <w:rPr>
                <w:rFonts w:ascii="Calibri" w:hAnsi="Calibri"/>
                <w:sz w:val="24"/>
                <w:szCs w:val="24"/>
              </w:rPr>
            </w:pPr>
            <w:r>
              <w:rPr>
                <w:rFonts w:ascii="Calibri" w:hAnsi="Calibri"/>
                <w:sz w:val="24"/>
                <w:szCs w:val="24"/>
              </w:rPr>
              <w:t>Flooding and Drainage</w:t>
            </w:r>
          </w:p>
          <w:p w14:paraId="4E032591" w14:textId="77777777" w:rsidR="0074745D" w:rsidRDefault="0074745D">
            <w:pPr>
              <w:pStyle w:val="TableText"/>
              <w:rPr>
                <w:rFonts w:ascii="Calibri" w:hAnsi="Calibri"/>
                <w:sz w:val="24"/>
                <w:szCs w:val="24"/>
              </w:rPr>
            </w:pPr>
          </w:p>
          <w:p w14:paraId="69C515EC" w14:textId="77777777" w:rsidR="0074745D" w:rsidRDefault="0074745D">
            <w:pPr>
              <w:pStyle w:val="TableText"/>
              <w:rPr>
                <w:rFonts w:ascii="Calibri" w:hAnsi="Calibri"/>
                <w:sz w:val="24"/>
                <w:szCs w:val="24"/>
              </w:rPr>
            </w:pPr>
            <w:r>
              <w:rPr>
                <w:rFonts w:ascii="Calibri" w:hAnsi="Calibri"/>
                <w:sz w:val="24"/>
                <w:szCs w:val="24"/>
              </w:rPr>
              <w:tab/>
              <w:t>In accordance with the approved Drainage Strategy Ref 6263 P2/SK01-(1B, 2B, 3B, 4B, 5B and 6B), foul and surface water shall be drained on separate systems.</w:t>
            </w:r>
          </w:p>
          <w:p w14:paraId="48E6EE4D" w14:textId="77777777" w:rsidR="0074745D" w:rsidRDefault="0074745D">
            <w:pPr>
              <w:pStyle w:val="TableText"/>
              <w:rPr>
                <w:rFonts w:ascii="Calibri" w:hAnsi="Calibri"/>
                <w:sz w:val="24"/>
                <w:szCs w:val="24"/>
              </w:rPr>
            </w:pPr>
          </w:p>
          <w:p w14:paraId="5E50EB91" w14:textId="77777777" w:rsidR="0074745D" w:rsidRDefault="0074745D">
            <w:pPr>
              <w:pStyle w:val="TableText"/>
              <w:rPr>
                <w:rFonts w:ascii="Calibri" w:hAnsi="Calibri"/>
                <w:sz w:val="24"/>
                <w:szCs w:val="24"/>
              </w:rPr>
            </w:pPr>
            <w:r>
              <w:rPr>
                <w:rFonts w:ascii="Calibri" w:hAnsi="Calibri"/>
                <w:sz w:val="24"/>
                <w:szCs w:val="24"/>
              </w:rPr>
              <w:tab/>
              <w:t>REASON: To secure proper drainage and to manage the risk of flooding and pollution</w:t>
            </w:r>
          </w:p>
          <w:p w14:paraId="616A1395" w14:textId="77777777" w:rsidR="0074745D" w:rsidRDefault="0074745D">
            <w:pPr>
              <w:pStyle w:val="TableText"/>
              <w:rPr>
                <w:rFonts w:ascii="Calibri" w:hAnsi="Calibri"/>
                <w:sz w:val="24"/>
                <w:szCs w:val="24"/>
              </w:rPr>
            </w:pPr>
          </w:p>
        </w:tc>
      </w:tr>
      <w:tr w:rsidR="0074745D" w:rsidRPr="00DD62CA" w14:paraId="10CA0912" w14:textId="77777777">
        <w:trPr>
          <w:gridAfter w:val="1"/>
          <w:wAfter w:w="56" w:type="dxa"/>
          <w:cantSplit/>
          <w:trHeight w:val="527"/>
        </w:trPr>
        <w:tc>
          <w:tcPr>
            <w:tcW w:w="988" w:type="dxa"/>
          </w:tcPr>
          <w:p w14:paraId="2C023CB8" w14:textId="77777777" w:rsidR="0074745D" w:rsidRPr="00DD62CA" w:rsidRDefault="0074745D">
            <w:pPr>
              <w:pStyle w:val="TableText"/>
              <w:numPr>
                <w:ilvl w:val="0"/>
                <w:numId w:val="3"/>
              </w:numPr>
              <w:rPr>
                <w:rFonts w:ascii="Calibri" w:hAnsi="Calibri"/>
                <w:sz w:val="24"/>
                <w:szCs w:val="24"/>
              </w:rPr>
            </w:pPr>
          </w:p>
        </w:tc>
        <w:tc>
          <w:tcPr>
            <w:tcW w:w="9365" w:type="dxa"/>
            <w:gridSpan w:val="7"/>
          </w:tcPr>
          <w:p w14:paraId="6CE033F6" w14:textId="77777777" w:rsidR="0074745D" w:rsidRDefault="0074745D">
            <w:pPr>
              <w:pStyle w:val="TableText"/>
              <w:rPr>
                <w:rFonts w:ascii="Calibri" w:hAnsi="Calibri"/>
                <w:sz w:val="24"/>
                <w:szCs w:val="24"/>
              </w:rPr>
            </w:pPr>
            <w:r>
              <w:rPr>
                <w:rFonts w:ascii="Calibri" w:hAnsi="Calibri"/>
                <w:sz w:val="24"/>
                <w:szCs w:val="24"/>
              </w:rPr>
              <w:t xml:space="preserve">Further Control over Development </w:t>
            </w:r>
          </w:p>
          <w:p w14:paraId="70364B64" w14:textId="77777777" w:rsidR="0074745D" w:rsidRDefault="0074745D">
            <w:pPr>
              <w:pStyle w:val="TableText"/>
              <w:rPr>
                <w:rFonts w:ascii="Calibri" w:hAnsi="Calibri"/>
                <w:sz w:val="24"/>
                <w:szCs w:val="24"/>
              </w:rPr>
            </w:pPr>
          </w:p>
          <w:p w14:paraId="6DF7323D" w14:textId="77777777" w:rsidR="0074745D" w:rsidRDefault="0074745D">
            <w:pPr>
              <w:pStyle w:val="TableText"/>
              <w:rPr>
                <w:rFonts w:ascii="Calibri" w:hAnsi="Calibri"/>
                <w:sz w:val="24"/>
                <w:szCs w:val="24"/>
              </w:rPr>
            </w:pPr>
            <w:r>
              <w:rPr>
                <w:rFonts w:ascii="Calibri" w:hAnsi="Calibri"/>
                <w:sz w:val="24"/>
                <w:szCs w:val="24"/>
              </w:rPr>
              <w:t>7.</w:t>
            </w:r>
            <w:r>
              <w:rPr>
                <w:rFonts w:ascii="Calibri" w:hAnsi="Calibri"/>
                <w:sz w:val="24"/>
                <w:szCs w:val="24"/>
              </w:rPr>
              <w:tab/>
              <w:t>The garage(s) hereby approved shall be kept available for the parking of vehicles ancillary to the enjoyment of the household(s) and shall not be used for any use that would preclude the ability for their use for the parking of private motor vehicles, whether or not permitted by the provisions of the Town and Country Planning (General Permitted Development) Order 2015 or any order amending or revoking and re-enacting that order.</w:t>
            </w:r>
          </w:p>
          <w:p w14:paraId="3F4F3231" w14:textId="77777777" w:rsidR="0074745D" w:rsidRDefault="0074745D">
            <w:pPr>
              <w:pStyle w:val="TableText"/>
              <w:rPr>
                <w:rFonts w:ascii="Calibri" w:hAnsi="Calibri"/>
                <w:sz w:val="24"/>
                <w:szCs w:val="24"/>
              </w:rPr>
            </w:pPr>
          </w:p>
          <w:p w14:paraId="5C454828" w14:textId="77777777" w:rsidR="0074745D" w:rsidRDefault="0074745D">
            <w:pPr>
              <w:pStyle w:val="TableText"/>
              <w:rPr>
                <w:rFonts w:ascii="Calibri" w:hAnsi="Calibri"/>
                <w:sz w:val="24"/>
                <w:szCs w:val="24"/>
              </w:rPr>
            </w:pPr>
            <w:r>
              <w:rPr>
                <w:rFonts w:ascii="Calibri" w:hAnsi="Calibri"/>
                <w:sz w:val="24"/>
                <w:szCs w:val="24"/>
              </w:rPr>
              <w:tab/>
              <w:t>REASON: To ensure to ensure that adequate parking provision is retained on site that limits the visual impact of the parked motor-vehicle upon the street scene/area.</w:t>
            </w:r>
          </w:p>
          <w:p w14:paraId="68EE15DF" w14:textId="77777777" w:rsidR="0074745D" w:rsidRDefault="0074745D">
            <w:pPr>
              <w:pStyle w:val="TableText"/>
              <w:rPr>
                <w:rFonts w:ascii="Calibri" w:hAnsi="Calibri"/>
                <w:sz w:val="24"/>
                <w:szCs w:val="24"/>
              </w:rPr>
            </w:pPr>
          </w:p>
        </w:tc>
      </w:tr>
      <w:tr w:rsidR="0074745D" w:rsidRPr="00DD62CA" w14:paraId="74A66320" w14:textId="77777777">
        <w:trPr>
          <w:gridAfter w:val="1"/>
          <w:wAfter w:w="56" w:type="dxa"/>
          <w:cantSplit/>
          <w:trHeight w:val="527"/>
        </w:trPr>
        <w:tc>
          <w:tcPr>
            <w:tcW w:w="988" w:type="dxa"/>
          </w:tcPr>
          <w:p w14:paraId="31CAB116" w14:textId="77777777" w:rsidR="0074745D" w:rsidRPr="00DD62CA" w:rsidRDefault="0074745D">
            <w:pPr>
              <w:pStyle w:val="TableText"/>
              <w:numPr>
                <w:ilvl w:val="0"/>
                <w:numId w:val="3"/>
              </w:numPr>
              <w:rPr>
                <w:rFonts w:ascii="Calibri" w:hAnsi="Calibri"/>
                <w:sz w:val="24"/>
                <w:szCs w:val="24"/>
              </w:rPr>
            </w:pPr>
          </w:p>
        </w:tc>
        <w:tc>
          <w:tcPr>
            <w:tcW w:w="9365" w:type="dxa"/>
            <w:gridSpan w:val="7"/>
          </w:tcPr>
          <w:p w14:paraId="47F85FA6" w14:textId="77777777" w:rsidR="0074745D" w:rsidRDefault="0074745D">
            <w:pPr>
              <w:pStyle w:val="TableText"/>
              <w:rPr>
                <w:rFonts w:ascii="Calibri" w:hAnsi="Calibri"/>
                <w:sz w:val="24"/>
                <w:szCs w:val="24"/>
              </w:rPr>
            </w:pPr>
            <w:r>
              <w:rPr>
                <w:rFonts w:ascii="Calibri" w:hAnsi="Calibri"/>
                <w:sz w:val="24"/>
                <w:szCs w:val="24"/>
              </w:rPr>
              <w:t>Notwithstanding the provisions of the Town and Country Planning (General Permitted Development) (England) Order 2015 or any Order revoking and re-enacting that Order, the dwelling hereby permitted shall not be altered or extended, no new windows shall be inserted, no alterations to the roof shall be undertaken and no buildings or structures shall be erected within the curtilage of the dwellings hereby approved unless planning permission has first been granted by the Local Planning Authority.</w:t>
            </w:r>
          </w:p>
          <w:p w14:paraId="1E7A4829" w14:textId="77777777" w:rsidR="0074745D" w:rsidRDefault="0074745D">
            <w:pPr>
              <w:pStyle w:val="TableText"/>
              <w:rPr>
                <w:rFonts w:ascii="Calibri" w:hAnsi="Calibri"/>
                <w:sz w:val="24"/>
                <w:szCs w:val="24"/>
              </w:rPr>
            </w:pPr>
          </w:p>
          <w:p w14:paraId="542F131A" w14:textId="77777777" w:rsidR="0074745D" w:rsidRDefault="0074745D">
            <w:pPr>
              <w:pStyle w:val="TableText"/>
              <w:rPr>
                <w:rFonts w:ascii="Calibri" w:hAnsi="Calibri"/>
                <w:sz w:val="24"/>
                <w:szCs w:val="24"/>
              </w:rPr>
            </w:pPr>
            <w:r>
              <w:rPr>
                <w:rFonts w:ascii="Calibri" w:hAnsi="Calibri"/>
                <w:sz w:val="24"/>
                <w:szCs w:val="24"/>
              </w:rPr>
              <w:tab/>
              <w:t>REASON: To enable the Local Planning Authority to exercise control over development which could materially harm the character and visual amenities of the immediate area.</w:t>
            </w:r>
          </w:p>
          <w:p w14:paraId="2CFCADDB" w14:textId="77777777" w:rsidR="0074745D" w:rsidRDefault="0074745D">
            <w:pPr>
              <w:pStyle w:val="TableText"/>
              <w:rPr>
                <w:rFonts w:ascii="Calibri" w:hAnsi="Calibri"/>
                <w:sz w:val="24"/>
                <w:szCs w:val="24"/>
              </w:rPr>
            </w:pPr>
          </w:p>
        </w:tc>
      </w:tr>
    </w:tbl>
    <w:p w14:paraId="2E35C826" w14:textId="77777777" w:rsidR="002F3ADA" w:rsidRPr="00DD62CA" w:rsidRDefault="002F3ADA">
      <w:pPr>
        <w:pStyle w:val="TableText"/>
        <w:rPr>
          <w:rFonts w:ascii="Calibri" w:hAnsi="Calibri"/>
          <w:sz w:val="24"/>
          <w:szCs w:val="24"/>
        </w:rPr>
      </w:pPr>
    </w:p>
    <w:p w14:paraId="604C27A7"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649A274E"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93"/>
        <w:gridCol w:w="9583"/>
      </w:tblGrid>
      <w:tr w:rsidR="002F3ADA" w:rsidRPr="00DD62CA" w14:paraId="01EB405F" w14:textId="77777777" w:rsidTr="0090365E">
        <w:tc>
          <w:tcPr>
            <w:tcW w:w="993" w:type="dxa"/>
          </w:tcPr>
          <w:p w14:paraId="08E2BBEC" w14:textId="77777777" w:rsidR="002F3ADA" w:rsidRPr="00DD62CA" w:rsidRDefault="002F3ADA">
            <w:pPr>
              <w:pStyle w:val="TableText"/>
              <w:numPr>
                <w:ilvl w:val="0"/>
                <w:numId w:val="1"/>
              </w:numPr>
              <w:rPr>
                <w:rFonts w:ascii="Calibri" w:hAnsi="Calibri"/>
                <w:sz w:val="24"/>
                <w:szCs w:val="24"/>
              </w:rPr>
            </w:pPr>
          </w:p>
        </w:tc>
        <w:tc>
          <w:tcPr>
            <w:tcW w:w="9583" w:type="dxa"/>
          </w:tcPr>
          <w:p w14:paraId="7D500560"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081AC224" w14:textId="77777777" w:rsidTr="0090365E">
        <w:tc>
          <w:tcPr>
            <w:tcW w:w="993" w:type="dxa"/>
          </w:tcPr>
          <w:p w14:paraId="39111FCE" w14:textId="77777777" w:rsidR="002F3ADA" w:rsidRPr="00DD62CA" w:rsidRDefault="002F3ADA">
            <w:pPr>
              <w:pStyle w:val="TableText"/>
              <w:numPr>
                <w:ilvl w:val="0"/>
                <w:numId w:val="1"/>
              </w:numPr>
              <w:rPr>
                <w:rFonts w:ascii="Calibri" w:hAnsi="Calibri"/>
                <w:sz w:val="24"/>
                <w:szCs w:val="24"/>
              </w:rPr>
            </w:pPr>
          </w:p>
        </w:tc>
        <w:tc>
          <w:tcPr>
            <w:tcW w:w="9583" w:type="dxa"/>
          </w:tcPr>
          <w:p w14:paraId="60FDEA84"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0AB4E8B0" w14:textId="77777777" w:rsidTr="0090365E">
        <w:tc>
          <w:tcPr>
            <w:tcW w:w="993" w:type="dxa"/>
          </w:tcPr>
          <w:p w14:paraId="0596A00B" w14:textId="77777777" w:rsidR="0070149C" w:rsidRPr="00DD62CA" w:rsidRDefault="0070149C">
            <w:pPr>
              <w:pStyle w:val="TableText"/>
              <w:numPr>
                <w:ilvl w:val="0"/>
                <w:numId w:val="1"/>
              </w:numPr>
              <w:rPr>
                <w:rFonts w:ascii="Calibri" w:hAnsi="Calibri"/>
                <w:sz w:val="24"/>
                <w:szCs w:val="24"/>
              </w:rPr>
            </w:pPr>
          </w:p>
        </w:tc>
        <w:tc>
          <w:tcPr>
            <w:tcW w:w="9583" w:type="dxa"/>
          </w:tcPr>
          <w:p w14:paraId="7E868BFA" w14:textId="77777777" w:rsidR="0026438E" w:rsidRPr="0090365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bl>
    <w:p w14:paraId="6844241E"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70D8BEC7" w14:textId="77777777" w:rsidTr="002C337D">
        <w:trPr>
          <w:cantSplit/>
        </w:trPr>
        <w:tc>
          <w:tcPr>
            <w:tcW w:w="10403" w:type="dxa"/>
          </w:tcPr>
          <w:p w14:paraId="192A7296"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0C7A9640" w14:textId="77777777" w:rsidR="00B6420A" w:rsidRDefault="00B6420A" w:rsidP="00B6420A">
            <w:pPr>
              <w:rPr>
                <w:rFonts w:ascii="Calibri" w:hAnsi="Calibri"/>
                <w:b/>
                <w:sz w:val="24"/>
                <w:szCs w:val="24"/>
              </w:rPr>
            </w:pPr>
            <w:r>
              <w:rPr>
                <w:rFonts w:ascii="Calibri" w:hAnsi="Calibri"/>
                <w:b/>
                <w:sz w:val="24"/>
                <w:szCs w:val="24"/>
              </w:rPr>
              <w:t>pp NICOLA HOPKINS</w:t>
            </w:r>
          </w:p>
          <w:p w14:paraId="55E2B9BD"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75FC731B" w14:textId="77777777" w:rsidR="00E83FE1" w:rsidRPr="00641E0F" w:rsidRDefault="00E83FE1" w:rsidP="002C337D">
            <w:pPr>
              <w:rPr>
                <w:rFonts w:ascii="Calibri" w:hAnsi="Calibri"/>
                <w:b/>
                <w:bCs/>
                <w:sz w:val="24"/>
                <w:szCs w:val="24"/>
              </w:rPr>
            </w:pPr>
          </w:p>
        </w:tc>
      </w:tr>
    </w:tbl>
    <w:p w14:paraId="1C0E5D9D" w14:textId="53A35BD7" w:rsidR="00310FDD" w:rsidRPr="006F03C4" w:rsidRDefault="00310FDD" w:rsidP="00310FDD">
      <w:pPr>
        <w:pStyle w:val="TableText"/>
        <w:rPr>
          <w:rFonts w:ascii="Calibri" w:hAnsi="Calibri" w:cs="Calibri"/>
          <w:b/>
        </w:rPr>
      </w:pPr>
      <w:r w:rsidRPr="006F03C4">
        <w:rPr>
          <w:rFonts w:ascii="Calibri" w:hAnsi="Calibri" w:cs="Calibri"/>
          <w:b/>
        </w:rPr>
        <w:t>Notes</w:t>
      </w:r>
    </w:p>
    <w:p w14:paraId="6E2A19B0" w14:textId="77777777" w:rsidR="00310FDD" w:rsidRPr="00310FDD" w:rsidRDefault="00310FDD" w:rsidP="00310FDD">
      <w:pPr>
        <w:pStyle w:val="TableText"/>
        <w:rPr>
          <w:rFonts w:ascii="Calibri" w:hAnsi="Calibri" w:cs="Calibri"/>
        </w:rPr>
      </w:pPr>
    </w:p>
    <w:p w14:paraId="602863FB"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08907585"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28F920EC"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7870BAA6" w14:textId="77777777" w:rsidR="00310FDD" w:rsidRPr="00310FDD" w:rsidRDefault="00310FDD" w:rsidP="00310FDD">
      <w:pPr>
        <w:rPr>
          <w:rFonts w:ascii="Calibri" w:hAnsi="Calibri" w:cs="Calibri"/>
        </w:rPr>
      </w:pPr>
      <w:r w:rsidRPr="00310FDD">
        <w:rPr>
          <w:rFonts w:ascii="Calibri" w:hAnsi="Calibri" w:cs="Calibri"/>
        </w:rPr>
        <w:lastRenderedPageBreak/>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17B565FF"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2516AC7F" w14:textId="77777777" w:rsidR="00310FDD" w:rsidRPr="00310FDD" w:rsidRDefault="00310FDD" w:rsidP="00310FDD">
      <w:pPr>
        <w:rPr>
          <w:rFonts w:ascii="Calibri" w:hAnsi="Calibri" w:cs="Calibri"/>
        </w:rPr>
      </w:pPr>
    </w:p>
    <w:p w14:paraId="71E45B33"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608BB647" w14:textId="77777777" w:rsidR="00310FDD" w:rsidRPr="00310FDD" w:rsidRDefault="00310FDD" w:rsidP="00310FDD">
      <w:pPr>
        <w:rPr>
          <w:rFonts w:ascii="Calibri" w:hAnsi="Calibri" w:cs="Calibri"/>
        </w:rPr>
      </w:pPr>
    </w:p>
    <w:p w14:paraId="6ADC9A48"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2C17A9DA"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22DBE70A" w14:textId="77777777" w:rsidR="00310FDD" w:rsidRPr="00310FDD" w:rsidRDefault="00310FDD" w:rsidP="00310FDD">
      <w:pPr>
        <w:pStyle w:val="TableText"/>
        <w:rPr>
          <w:rFonts w:ascii="Calibri" w:hAnsi="Calibri" w:cs="Calibri"/>
        </w:rPr>
      </w:pPr>
    </w:p>
    <w:p w14:paraId="693B321D" w14:textId="77777777" w:rsidR="00310FDD" w:rsidRPr="00310FDD" w:rsidRDefault="00310FDD" w:rsidP="00310FDD">
      <w:pPr>
        <w:pStyle w:val="TableText"/>
        <w:rPr>
          <w:rFonts w:ascii="Calibri" w:hAnsi="Calibri" w:cs="Calibri"/>
        </w:rPr>
      </w:pPr>
    </w:p>
    <w:p w14:paraId="1EFE6751" w14:textId="77777777" w:rsidR="002F3ADA" w:rsidRPr="00DD62CA" w:rsidRDefault="002F3ADA" w:rsidP="0081123F">
      <w:pPr>
        <w:tabs>
          <w:tab w:val="left" w:pos="2840"/>
        </w:tabs>
        <w:rPr>
          <w:rFonts w:ascii="Calibri" w:hAnsi="Calibri"/>
          <w:sz w:val="24"/>
          <w:szCs w:val="24"/>
        </w:rPr>
      </w:pPr>
    </w:p>
    <w:sectPr w:rsidR="002F3ADA" w:rsidRPr="00DD62CA">
      <w:headerReference w:type="even" r:id="rId8"/>
      <w:headerReference w:type="default" r:id="rId9"/>
      <w:footerReference w:type="even" r:id="rId10"/>
      <w:footerReference w:type="default" r:id="rId11"/>
      <w:headerReference w:type="first" r:id="rId12"/>
      <w:footerReference w:type="first" r:id="rId13"/>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D8185" w14:textId="77777777" w:rsidR="0074745D" w:rsidRDefault="0074745D">
      <w:r>
        <w:separator/>
      </w:r>
    </w:p>
  </w:endnote>
  <w:endnote w:type="continuationSeparator" w:id="0">
    <w:p w14:paraId="081A007D" w14:textId="77777777" w:rsidR="0074745D" w:rsidRDefault="00747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855A" w14:textId="77777777" w:rsidR="00690161" w:rsidRDefault="00690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D5E74"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C3F4" w14:textId="77777777" w:rsidR="00690161" w:rsidRDefault="00690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D84E5" w14:textId="77777777" w:rsidR="0074745D" w:rsidRDefault="0074745D">
      <w:r>
        <w:separator/>
      </w:r>
    </w:p>
  </w:footnote>
  <w:footnote w:type="continuationSeparator" w:id="0">
    <w:p w14:paraId="011FA6C4" w14:textId="77777777" w:rsidR="0074745D" w:rsidRDefault="00747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F8AF" w14:textId="77777777" w:rsidR="00690161" w:rsidRDefault="00690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45A5D" w14:textId="77777777" w:rsidR="002F3ADA" w:rsidRPr="0089171B" w:rsidRDefault="002F3ADA">
    <w:pPr>
      <w:rPr>
        <w:rFonts w:ascii="Calibri" w:hAnsi="Calibri" w:cs="Calibri"/>
      </w:rPr>
    </w:pPr>
    <w:r w:rsidRPr="0089171B">
      <w:rPr>
        <w:rFonts w:ascii="Calibri" w:hAnsi="Calibri" w:cs="Calibri"/>
      </w:rPr>
      <w:t>RIBBLE VALLEY BOROUGH COUNCIL</w:t>
    </w:r>
  </w:p>
  <w:p w14:paraId="159B903B"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0BF8F73C" w14:textId="77777777" w:rsidR="002F3ADA" w:rsidRPr="0089171B" w:rsidRDefault="002F3ADA">
    <w:pPr>
      <w:pStyle w:val="addresses"/>
      <w:rPr>
        <w:rFonts w:ascii="Calibri" w:hAnsi="Calibri" w:cs="Calibri"/>
      </w:rPr>
    </w:pPr>
  </w:p>
  <w:p w14:paraId="69317D6E" w14:textId="77777777" w:rsidR="002F3ADA" w:rsidRPr="0089171B" w:rsidRDefault="002F3ADA">
    <w:pPr>
      <w:rPr>
        <w:rFonts w:ascii="Calibri" w:hAnsi="Calibri" w:cs="Calibri"/>
        <w:b/>
        <w:bCs/>
      </w:rPr>
    </w:pPr>
    <w:r w:rsidRPr="0089171B">
      <w:rPr>
        <w:rFonts w:ascii="Calibri" w:hAnsi="Calibri" w:cs="Calibri"/>
        <w:b/>
        <w:bCs/>
      </w:rPr>
      <w:t xml:space="preserve">APPLICATION NO.  </w:t>
    </w:r>
    <w:r w:rsidR="0074745D">
      <w:rPr>
        <w:rFonts w:ascii="Calibri" w:hAnsi="Calibri" w:cs="Calibri"/>
        <w:b/>
        <w:bCs/>
      </w:rPr>
      <w:t>3/2021/0244</w:t>
    </w:r>
    <w:r w:rsidRPr="0089171B">
      <w:rPr>
        <w:rFonts w:ascii="Calibri" w:hAnsi="Calibri" w:cs="Calibri"/>
        <w:b/>
        <w:bCs/>
      </w:rPr>
      <w:t xml:space="preserve">                                DECISION DATE: </w:t>
    </w:r>
    <w:r w:rsidR="00690161">
      <w:rPr>
        <w:rFonts w:ascii="Calibri" w:hAnsi="Calibri" w:cs="Calibri"/>
        <w:b/>
        <w:bCs/>
      </w:rPr>
      <w:t xml:space="preserve"> </w:t>
    </w:r>
    <w:r w:rsidR="0074745D">
      <w:rPr>
        <w:rFonts w:ascii="Calibri" w:hAnsi="Calibri" w:cs="Calibri"/>
        <w:b/>
        <w:bCs/>
      </w:rPr>
      <w:t>21 September 2021</w:t>
    </w:r>
  </w:p>
  <w:p w14:paraId="2AA5CD7D" w14:textId="77777777" w:rsidR="002F3ADA" w:rsidRDefault="002F3ADA">
    <w:pPr>
      <w:pBdr>
        <w:bottom w:val="single" w:sz="4" w:space="1" w:color="auto"/>
      </w:pBdr>
    </w:pPr>
  </w:p>
  <w:p w14:paraId="35C8F6CC" w14:textId="77777777" w:rsidR="002F3ADA" w:rsidRDefault="002F3A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A7C27" w14:textId="77777777" w:rsidR="00690161" w:rsidRDefault="00690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745D"/>
    <w:rsid w:val="000A2F81"/>
    <w:rsid w:val="00111C12"/>
    <w:rsid w:val="001602C7"/>
    <w:rsid w:val="001613C3"/>
    <w:rsid w:val="00172E52"/>
    <w:rsid w:val="0026438E"/>
    <w:rsid w:val="002860D9"/>
    <w:rsid w:val="002C337D"/>
    <w:rsid w:val="002D5D44"/>
    <w:rsid w:val="002F3ADA"/>
    <w:rsid w:val="00310FDD"/>
    <w:rsid w:val="00335DB8"/>
    <w:rsid w:val="00353EFF"/>
    <w:rsid w:val="00441F1F"/>
    <w:rsid w:val="00443FA4"/>
    <w:rsid w:val="00466193"/>
    <w:rsid w:val="004B764D"/>
    <w:rsid w:val="00521961"/>
    <w:rsid w:val="005F0993"/>
    <w:rsid w:val="00690161"/>
    <w:rsid w:val="006F03C4"/>
    <w:rsid w:val="0070149C"/>
    <w:rsid w:val="0074745D"/>
    <w:rsid w:val="007C793E"/>
    <w:rsid w:val="0081123F"/>
    <w:rsid w:val="00822630"/>
    <w:rsid w:val="0089171B"/>
    <w:rsid w:val="0090365E"/>
    <w:rsid w:val="00905666"/>
    <w:rsid w:val="009A509E"/>
    <w:rsid w:val="00A2080A"/>
    <w:rsid w:val="00A43996"/>
    <w:rsid w:val="00AA358D"/>
    <w:rsid w:val="00AD66B2"/>
    <w:rsid w:val="00B27048"/>
    <w:rsid w:val="00B54B2E"/>
    <w:rsid w:val="00B6420A"/>
    <w:rsid w:val="00B739B9"/>
    <w:rsid w:val="00B91966"/>
    <w:rsid w:val="00BE454C"/>
    <w:rsid w:val="00C00AD7"/>
    <w:rsid w:val="00C33734"/>
    <w:rsid w:val="00DD62CA"/>
    <w:rsid w:val="00E01248"/>
    <w:rsid w:val="00E716AD"/>
    <w:rsid w:val="00E8029C"/>
    <w:rsid w:val="00E83FE1"/>
    <w:rsid w:val="00EE2FDA"/>
    <w:rsid w:val="00F04A98"/>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E8FB0"/>
  <w15:chartTrackingRefBased/>
  <w15:docId w15:val="{324A84D3-2305-4FDB-BA42-B474D0810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0</TotalTime>
  <Pages>6</Pages>
  <Words>2482</Words>
  <Characters>11778</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14232</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Jane Tucker</dc:creator>
  <cp:keywords/>
  <cp:lastModifiedBy>Jane Tucker</cp:lastModifiedBy>
  <cp:revision>2</cp:revision>
  <cp:lastPrinted>2021-08-06T09:17:00Z</cp:lastPrinted>
  <dcterms:created xsi:type="dcterms:W3CDTF">2021-09-21T13:56:00Z</dcterms:created>
  <dcterms:modified xsi:type="dcterms:W3CDTF">2021-09-21T13:56:00Z</dcterms:modified>
</cp:coreProperties>
</file>