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BEF946B" w:rsidR="004936A6" w:rsidRPr="004D33C8" w:rsidRDefault="00F4240A" w:rsidP="00D2449B">
            <w:pPr>
              <w:jc w:val="center"/>
              <w:rPr>
                <w:rFonts w:ascii="Calibri" w:hAnsi="Calibri"/>
                <w:szCs w:val="22"/>
              </w:rPr>
            </w:pPr>
            <w:r>
              <w:rPr>
                <w:rFonts w:ascii="Calibri" w:hAnsi="Calibri"/>
                <w:szCs w:val="22"/>
              </w:rPr>
              <w:t>20/4/2021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37042DE" w:rsidR="004A5EA9" w:rsidRPr="008C75E4" w:rsidRDefault="006644F6" w:rsidP="008F6B58">
            <w:pPr>
              <w:rPr>
                <w:rFonts w:ascii="Calibri" w:hAnsi="Calibri"/>
                <w:szCs w:val="22"/>
              </w:rPr>
            </w:pPr>
            <w:r>
              <w:rPr>
                <w:rFonts w:ascii="Calibri" w:hAnsi="Calibri"/>
                <w:szCs w:val="22"/>
              </w:rPr>
              <w:t>3/2021/</w:t>
            </w:r>
            <w:r w:rsidR="00DE2B88">
              <w:rPr>
                <w:rFonts w:ascii="Calibri" w:hAnsi="Calibri"/>
                <w:szCs w:val="22"/>
              </w:rPr>
              <w:t>0260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7438EFB" w:rsidR="004A5EA9" w:rsidRPr="008C75E4" w:rsidRDefault="00DE2B88" w:rsidP="002C6277">
            <w:pPr>
              <w:rPr>
                <w:rFonts w:ascii="Calibri" w:hAnsi="Calibri"/>
                <w:szCs w:val="22"/>
              </w:rPr>
            </w:pPr>
            <w:r>
              <w:rPr>
                <w:rFonts w:ascii="Calibri" w:hAnsi="Calibri"/>
                <w:szCs w:val="22"/>
              </w:rPr>
              <w:t>18</w:t>
            </w:r>
            <w:r w:rsidR="006644F6">
              <w:rPr>
                <w:rFonts w:ascii="Calibri" w:hAnsi="Calibri"/>
                <w:szCs w:val="22"/>
              </w:rPr>
              <w:t>/</w:t>
            </w:r>
            <w:r>
              <w:rPr>
                <w:rFonts w:ascii="Calibri" w:hAnsi="Calibri"/>
                <w:szCs w:val="22"/>
              </w:rPr>
              <w:t>3</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395E82F" w:rsidR="00FD334A" w:rsidRPr="000267F9" w:rsidRDefault="00DE2B88"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1DE871F" w:rsidR="00D13259" w:rsidRPr="008C75E4" w:rsidRDefault="00DE2B88">
            <w:pPr>
              <w:rPr>
                <w:rFonts w:ascii="Calibri" w:hAnsi="Calibri"/>
                <w:szCs w:val="22"/>
              </w:rPr>
            </w:pPr>
            <w:r w:rsidRPr="00DE2B88">
              <w:rPr>
                <w:rFonts w:ascii="Calibri" w:hAnsi="Calibri"/>
                <w:szCs w:val="22"/>
              </w:rPr>
              <w:t>Proposed demolition of an existing attached shed and construction of a new single storey extension to the rear of the house and new car port to the side of the existing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667A83F" w:rsidR="002A01CF" w:rsidRPr="00BC0FF2" w:rsidRDefault="00DE2B88" w:rsidP="00A42E82">
            <w:pPr>
              <w:rPr>
                <w:rFonts w:ascii="Calibri" w:hAnsi="Calibri"/>
                <w:szCs w:val="22"/>
              </w:rPr>
            </w:pPr>
            <w:r>
              <w:rPr>
                <w:rFonts w:ascii="Calibri" w:hAnsi="Calibri"/>
                <w:szCs w:val="22"/>
              </w:rPr>
              <w:t>2 Green</w:t>
            </w:r>
            <w:r w:rsidR="00205DE5">
              <w:rPr>
                <w:rFonts w:ascii="Calibri" w:hAnsi="Calibri"/>
                <w:szCs w:val="22"/>
              </w:rPr>
              <w:t>f</w:t>
            </w:r>
            <w:r>
              <w:rPr>
                <w:rFonts w:ascii="Calibri" w:hAnsi="Calibri"/>
                <w:szCs w:val="22"/>
              </w:rPr>
              <w:t>ern, West Bradford Road, Waddington. BB7 3JE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E0A6175" w:rsidR="00BC0FF2" w:rsidRPr="00A47F23" w:rsidRDefault="00A47F23" w:rsidP="00A47F23">
            <w:pPr>
              <w:jc w:val="both"/>
              <w:rPr>
                <w:rFonts w:ascii="Calibri" w:hAnsi="Calibri"/>
                <w:szCs w:val="22"/>
              </w:rPr>
            </w:pPr>
            <w:r>
              <w:rPr>
                <w:rFonts w:ascii="Calibri" w:hAnsi="Calibri"/>
                <w:szCs w:val="22"/>
              </w:rPr>
              <w:t xml:space="preserve"> </w:t>
            </w:r>
            <w:r w:rsidR="00DE2B88">
              <w:rPr>
                <w:rFonts w:ascii="Calibri" w:hAnsi="Calibri"/>
                <w:szCs w:val="22"/>
              </w:rPr>
              <w:t xml:space="preserve">Waddington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2173732A" w:rsidR="00C52703" w:rsidRPr="00C52703" w:rsidRDefault="00DE2B88" w:rsidP="00A47F23">
            <w:pPr>
              <w:pStyle w:val="PLANNING"/>
              <w:rPr>
                <w:rFonts w:ascii="Calibri" w:hAnsi="Calibri"/>
                <w:bCs/>
                <w:szCs w:val="22"/>
              </w:rPr>
            </w:pPr>
            <w:r w:rsidRPr="00DE2B88">
              <w:rPr>
                <w:rFonts w:ascii="Calibri" w:hAnsi="Calibri"/>
                <w:bCs/>
                <w:szCs w:val="22"/>
              </w:rPr>
              <w:t>No recent planning history relevant to the determination of the planning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686832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E2B88">
              <w:rPr>
                <w:rFonts w:asciiTheme="minorHAnsi" w:hAnsiTheme="minorHAnsi" w:cstheme="minorHAnsi"/>
                <w:szCs w:val="22"/>
              </w:rPr>
              <w:t xml:space="preserve">semi-detached property in Waddington. The property is constructed from stone and white render walls, slate roof tiles and white timber doors and window frames. The proposal site lies on the edge of the AONB in a large area of open countryside.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1AD2F82" w14:textId="1D5776AF" w:rsidR="0055717E" w:rsidRDefault="00A47F23" w:rsidP="0055717E">
            <w:pPr>
              <w:pStyle w:val="Header"/>
              <w:rPr>
                <w:rFonts w:ascii="Calibri" w:hAnsi="Calibri"/>
                <w:szCs w:val="22"/>
              </w:rPr>
            </w:pPr>
            <w:r>
              <w:rPr>
                <w:rFonts w:ascii="Calibri" w:hAnsi="Calibri"/>
                <w:szCs w:val="22"/>
              </w:rPr>
              <w:t>Consent is sought for the construction of a</w:t>
            </w:r>
            <w:r w:rsidR="00DE2B88">
              <w:rPr>
                <w:rFonts w:ascii="Calibri" w:hAnsi="Calibri"/>
                <w:szCs w:val="22"/>
              </w:rPr>
              <w:t xml:space="preserve"> single storey rear extension and the addition of a car port to the property’s existing garage.</w:t>
            </w:r>
            <w:r w:rsidR="000A497E">
              <w:rPr>
                <w:rFonts w:ascii="Calibri" w:hAnsi="Calibri"/>
                <w:szCs w:val="22"/>
              </w:rPr>
              <w:t xml:space="preserve"> </w:t>
            </w:r>
          </w:p>
          <w:p w14:paraId="2E79BDB6" w14:textId="7519AD89" w:rsidR="00DE2B88" w:rsidRPr="00096654" w:rsidRDefault="00DE2B88"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48B1729E" w14:textId="77777777" w:rsidR="0055717E" w:rsidRDefault="006644F6" w:rsidP="0055717E">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55717E">
              <w:rPr>
                <w:rFonts w:ascii="Calibri" w:hAnsi="Calibri"/>
                <w:szCs w:val="22"/>
              </w:rPr>
              <w:t xml:space="preserve"> </w:t>
            </w:r>
          </w:p>
          <w:p w14:paraId="04E1AE59" w14:textId="77777777" w:rsidR="0055717E" w:rsidRDefault="0055717E" w:rsidP="0055717E">
            <w:pPr>
              <w:pStyle w:val="Header"/>
              <w:rPr>
                <w:rFonts w:ascii="Calibri" w:hAnsi="Calibri"/>
                <w:szCs w:val="22"/>
              </w:rPr>
            </w:pPr>
          </w:p>
          <w:p w14:paraId="310E4F85" w14:textId="77777777" w:rsidR="001F4295" w:rsidRDefault="0055717E" w:rsidP="001F4295">
            <w:pPr>
              <w:pStyle w:val="Header"/>
              <w:rPr>
                <w:rFonts w:ascii="Calibri" w:hAnsi="Calibri"/>
                <w:szCs w:val="22"/>
              </w:rPr>
            </w:pPr>
            <w:r w:rsidRPr="000A497E">
              <w:rPr>
                <w:rFonts w:ascii="Calibri" w:hAnsi="Calibri"/>
                <w:szCs w:val="22"/>
              </w:rPr>
              <w:t xml:space="preserve">The </w:t>
            </w:r>
            <w:r>
              <w:rPr>
                <w:rFonts w:ascii="Calibri" w:hAnsi="Calibri"/>
                <w:szCs w:val="22"/>
              </w:rPr>
              <w:t xml:space="preserve">proposed car port will be adjoined to the property’s existing garage and will be situated within the North-eastern section of the property’s </w:t>
            </w:r>
            <w:r w:rsidR="00F4240A">
              <w:rPr>
                <w:rFonts w:ascii="Calibri" w:hAnsi="Calibri"/>
                <w:szCs w:val="22"/>
              </w:rPr>
              <w:t>garden</w:t>
            </w:r>
            <w:r>
              <w:rPr>
                <w:rFonts w:ascii="Calibri" w:hAnsi="Calibri"/>
                <w:szCs w:val="22"/>
              </w:rPr>
              <w:t xml:space="preserve">. </w:t>
            </w:r>
            <w:r w:rsidR="001F4295">
              <w:rPr>
                <w:rFonts w:ascii="Calibri" w:hAnsi="Calibri"/>
                <w:szCs w:val="22"/>
              </w:rPr>
              <w:t>H</w:t>
            </w:r>
            <w:r w:rsidR="001F4295" w:rsidRPr="002B3A6B">
              <w:rPr>
                <w:rFonts w:ascii="Calibri" w:hAnsi="Calibri"/>
                <w:szCs w:val="22"/>
              </w:rPr>
              <w:t xml:space="preserve">istoric planning records </w:t>
            </w:r>
            <w:r w:rsidR="001F4295">
              <w:rPr>
                <w:rFonts w:ascii="Calibri" w:hAnsi="Calibri"/>
                <w:szCs w:val="22"/>
              </w:rPr>
              <w:t xml:space="preserve">from 2010 indicate that the property’s North-eastern garden boundary was originally situated 3.5 metres further to the South-west in line with the North-eastern elevation of the property’s garage. </w:t>
            </w:r>
          </w:p>
          <w:p w14:paraId="6C3EAA62" w14:textId="77777777" w:rsidR="001F4295" w:rsidRDefault="001F4295" w:rsidP="001F4295">
            <w:pPr>
              <w:pStyle w:val="Header"/>
              <w:rPr>
                <w:rFonts w:ascii="Calibri" w:hAnsi="Calibri"/>
                <w:szCs w:val="22"/>
              </w:rPr>
            </w:pPr>
          </w:p>
          <w:p w14:paraId="3745B2A6" w14:textId="714D0B5D" w:rsidR="00F4240A" w:rsidRPr="001F4295" w:rsidRDefault="001F4295" w:rsidP="001F4295">
            <w:pPr>
              <w:pStyle w:val="Header"/>
              <w:rPr>
                <w:rFonts w:ascii="Calibri" w:hAnsi="Calibri"/>
                <w:szCs w:val="22"/>
              </w:rPr>
            </w:pPr>
            <w:r>
              <w:rPr>
                <w:rFonts w:ascii="Calibri" w:hAnsi="Calibri"/>
                <w:szCs w:val="22"/>
              </w:rPr>
              <w:t>It would appear that t</w:t>
            </w:r>
            <w:r w:rsidR="00E262FD">
              <w:rPr>
                <w:rFonts w:ascii="Calibri" w:hAnsi="Calibri"/>
                <w:szCs w:val="22"/>
              </w:rPr>
              <w:t>h</w:t>
            </w:r>
            <w:r>
              <w:rPr>
                <w:rFonts w:ascii="Calibri" w:hAnsi="Calibri"/>
                <w:szCs w:val="22"/>
              </w:rPr>
              <w:t>e</w:t>
            </w:r>
            <w:r w:rsidR="00E262FD">
              <w:rPr>
                <w:rFonts w:ascii="Calibri" w:hAnsi="Calibri"/>
                <w:szCs w:val="22"/>
              </w:rPr>
              <w:t xml:space="preserve"> narrow strip of land </w:t>
            </w:r>
            <w:r>
              <w:rPr>
                <w:rFonts w:ascii="Calibri" w:hAnsi="Calibri"/>
                <w:szCs w:val="22"/>
              </w:rPr>
              <w:t xml:space="preserve">for the siting of the proposed car port </w:t>
            </w:r>
            <w:r w:rsidR="00E262FD">
              <w:rPr>
                <w:rFonts w:ascii="Calibri" w:hAnsi="Calibri"/>
                <w:szCs w:val="22"/>
              </w:rPr>
              <w:t>ha</w:t>
            </w:r>
            <w:r>
              <w:rPr>
                <w:rFonts w:ascii="Calibri" w:hAnsi="Calibri"/>
                <w:szCs w:val="22"/>
              </w:rPr>
              <w:t>s</w:t>
            </w:r>
            <w:r w:rsidR="00E262FD">
              <w:rPr>
                <w:rFonts w:ascii="Calibri" w:hAnsi="Calibri"/>
                <w:szCs w:val="22"/>
              </w:rPr>
              <w:t xml:space="preserve"> been cultivated for use </w:t>
            </w:r>
            <w:r>
              <w:rPr>
                <w:rFonts w:ascii="Calibri" w:hAnsi="Calibri"/>
                <w:szCs w:val="22"/>
              </w:rPr>
              <w:t xml:space="preserve">as </w:t>
            </w:r>
            <w:r w:rsidR="00E262FD">
              <w:rPr>
                <w:rFonts w:ascii="Calibri" w:hAnsi="Calibri"/>
                <w:szCs w:val="22"/>
              </w:rPr>
              <w:t xml:space="preserve">a garden </w:t>
            </w:r>
            <w:r>
              <w:rPr>
                <w:rFonts w:ascii="Calibri" w:hAnsi="Calibri"/>
                <w:szCs w:val="22"/>
              </w:rPr>
              <w:t xml:space="preserve">since at least 2011 however </w:t>
            </w:r>
            <w:r w:rsidRPr="00E262FD">
              <w:rPr>
                <w:rFonts w:ascii="Calibri" w:hAnsi="Calibri"/>
                <w:szCs w:val="22"/>
              </w:rPr>
              <w:t xml:space="preserve">there </w:t>
            </w:r>
            <w:r>
              <w:rPr>
                <w:rFonts w:ascii="Calibri" w:hAnsi="Calibri"/>
                <w:szCs w:val="22"/>
              </w:rPr>
              <w:t>are</w:t>
            </w:r>
            <w:r w:rsidRPr="00E262FD">
              <w:rPr>
                <w:rFonts w:ascii="Calibri" w:hAnsi="Calibri"/>
                <w:szCs w:val="22"/>
              </w:rPr>
              <w:t xml:space="preserve"> no record</w:t>
            </w:r>
            <w:r>
              <w:rPr>
                <w:rFonts w:ascii="Calibri" w:hAnsi="Calibri"/>
                <w:szCs w:val="22"/>
              </w:rPr>
              <w:t>s</w:t>
            </w:r>
            <w:r w:rsidRPr="00E262FD">
              <w:rPr>
                <w:rFonts w:ascii="Calibri" w:hAnsi="Calibri"/>
                <w:szCs w:val="22"/>
              </w:rPr>
              <w:t xml:space="preserve"> of planning </w:t>
            </w:r>
            <w:r>
              <w:rPr>
                <w:rFonts w:ascii="Calibri" w:hAnsi="Calibri"/>
                <w:szCs w:val="22"/>
              </w:rPr>
              <w:t xml:space="preserve">permission </w:t>
            </w:r>
            <w:r w:rsidRPr="00E262FD">
              <w:rPr>
                <w:rFonts w:ascii="Calibri" w:hAnsi="Calibri"/>
                <w:szCs w:val="22"/>
              </w:rPr>
              <w:t>being granted</w:t>
            </w:r>
            <w:r>
              <w:rPr>
                <w:rFonts w:ascii="Calibri" w:hAnsi="Calibri"/>
                <w:szCs w:val="22"/>
              </w:rPr>
              <w:t xml:space="preserve"> for this.</w:t>
            </w:r>
            <w:r w:rsidR="00135C38">
              <w:rPr>
                <w:rFonts w:ascii="Calibri" w:hAnsi="Calibri"/>
                <w:szCs w:val="22"/>
              </w:rPr>
              <w:t xml:space="preserve"> </w:t>
            </w:r>
            <w:r>
              <w:rPr>
                <w:rFonts w:ascii="Calibri" w:hAnsi="Calibri"/>
                <w:szCs w:val="22"/>
              </w:rPr>
              <w:t>As such,</w:t>
            </w:r>
            <w:r w:rsidR="0055717E">
              <w:rPr>
                <w:rFonts w:ascii="Calibri" w:hAnsi="Calibri"/>
                <w:szCs w:val="22"/>
              </w:rPr>
              <w:t xml:space="preserve"> it should be noted that acceptance of the proposal would only constitute acceptance of the proposed works outlined in this application and not to the </w:t>
            </w:r>
            <w:r w:rsidR="00135C38">
              <w:rPr>
                <w:rFonts w:ascii="Calibri" w:hAnsi="Calibri"/>
                <w:szCs w:val="22"/>
              </w:rPr>
              <w:t xml:space="preserve">seemingly </w:t>
            </w:r>
            <w:r w:rsidR="0055717E">
              <w:rPr>
                <w:rFonts w:ascii="Calibri" w:hAnsi="Calibri"/>
                <w:szCs w:val="22"/>
              </w:rPr>
              <w:t>un</w:t>
            </w:r>
            <w:r w:rsidR="00135C38">
              <w:rPr>
                <w:rFonts w:ascii="Calibri" w:hAnsi="Calibri"/>
                <w:szCs w:val="22"/>
              </w:rPr>
              <w:t>authorised garden area</w:t>
            </w:r>
            <w:r w:rsidR="0055717E">
              <w:rPr>
                <w:rFonts w:ascii="Calibri" w:hAnsi="Calibri"/>
                <w:szCs w:val="22"/>
              </w:rPr>
              <w:t xml:space="preserve">. </w:t>
            </w:r>
          </w:p>
          <w:p w14:paraId="4591F1B8" w14:textId="49FC9C06" w:rsidR="00F4240A" w:rsidRPr="00E262FD" w:rsidRDefault="00F4240A" w:rsidP="0043472B">
            <w:pPr>
              <w:pStyle w:val="Header"/>
              <w:tabs>
                <w:tab w:val="clear" w:pos="4153"/>
                <w:tab w:val="clear" w:pos="8306"/>
              </w:tabs>
              <w:jc w:val="both"/>
              <w:rPr>
                <w:rFonts w:ascii="Calibri" w:hAnsi="Calibri"/>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7A6C17B4" w14:textId="44EA22A3" w:rsidR="00C37FD5" w:rsidRDefault="004872D4" w:rsidP="002948B7">
            <w:pPr>
              <w:contextualSpacing/>
              <w:jc w:val="both"/>
              <w:rPr>
                <w:rFonts w:ascii="Calibri" w:hAnsi="Calibri"/>
                <w:szCs w:val="22"/>
              </w:rPr>
            </w:pPr>
            <w:r>
              <w:rPr>
                <w:rFonts w:ascii="Calibri" w:hAnsi="Calibri"/>
                <w:szCs w:val="22"/>
              </w:rPr>
              <w:t xml:space="preserve">The proposed </w:t>
            </w:r>
            <w:r w:rsidR="003833E4">
              <w:rPr>
                <w:rFonts w:ascii="Calibri" w:hAnsi="Calibri"/>
                <w:szCs w:val="22"/>
              </w:rPr>
              <w:t xml:space="preserve">single storey rear extension will incorporate a set of bi-folding windows on its South-eastern elevation and a set of bi-folding doors </w:t>
            </w:r>
            <w:r w:rsidR="00B9123D">
              <w:rPr>
                <w:rFonts w:ascii="Calibri" w:hAnsi="Calibri"/>
                <w:szCs w:val="22"/>
              </w:rPr>
              <w:t xml:space="preserve">and an area of decking </w:t>
            </w:r>
            <w:r w:rsidR="003833E4">
              <w:rPr>
                <w:rFonts w:ascii="Calibri" w:hAnsi="Calibri"/>
                <w:szCs w:val="22"/>
              </w:rPr>
              <w:t xml:space="preserve">on its North-eastern elevation. The bi-folding doors </w:t>
            </w:r>
            <w:r w:rsidR="00B9123D">
              <w:rPr>
                <w:rFonts w:ascii="Calibri" w:hAnsi="Calibri"/>
                <w:szCs w:val="22"/>
              </w:rPr>
              <w:t xml:space="preserve">and decking </w:t>
            </w:r>
            <w:r w:rsidR="003833E4">
              <w:rPr>
                <w:rFonts w:ascii="Calibri" w:hAnsi="Calibri"/>
                <w:szCs w:val="22"/>
              </w:rPr>
              <w:t>will look across an open field towards Laneside Farm which is situated approximately 50 metres away while the bi-folding windows will solely allow views into a larger open fielded area</w:t>
            </w:r>
            <w:r w:rsidR="0027535D">
              <w:rPr>
                <w:rFonts w:ascii="Calibri" w:hAnsi="Calibri"/>
                <w:szCs w:val="22"/>
              </w:rPr>
              <w:t>. As such,</w:t>
            </w:r>
            <w:r w:rsidR="003833E4">
              <w:rPr>
                <w:rFonts w:ascii="Calibri" w:hAnsi="Calibri"/>
                <w:szCs w:val="22"/>
              </w:rPr>
              <w:t xml:space="preserve"> it is not considered that the proposed</w:t>
            </w:r>
            <w:r w:rsidR="00B9123D">
              <w:rPr>
                <w:rFonts w:ascii="Calibri" w:hAnsi="Calibri"/>
                <w:szCs w:val="22"/>
              </w:rPr>
              <w:t xml:space="preserve"> works </w:t>
            </w:r>
            <w:r w:rsidR="003833E4">
              <w:rPr>
                <w:rFonts w:ascii="Calibri" w:hAnsi="Calibri"/>
                <w:szCs w:val="22"/>
              </w:rPr>
              <w:t xml:space="preserve">will allow any </w:t>
            </w:r>
            <w:r w:rsidR="0027535D">
              <w:rPr>
                <w:rFonts w:ascii="Calibri" w:hAnsi="Calibri"/>
                <w:szCs w:val="22"/>
              </w:rPr>
              <w:t xml:space="preserve">new opportunities for </w:t>
            </w:r>
            <w:r w:rsidR="003833E4">
              <w:rPr>
                <w:rFonts w:ascii="Calibri" w:hAnsi="Calibri"/>
                <w:szCs w:val="22"/>
              </w:rPr>
              <w:t>overlooking into priv</w:t>
            </w:r>
            <w:r w:rsidR="0027535D">
              <w:rPr>
                <w:rFonts w:ascii="Calibri" w:hAnsi="Calibri"/>
                <w:szCs w:val="22"/>
              </w:rPr>
              <w:t>ate areas.</w:t>
            </w:r>
          </w:p>
          <w:p w14:paraId="36767D42" w14:textId="7AB00B2A" w:rsidR="0027535D" w:rsidRDefault="0027535D" w:rsidP="002948B7">
            <w:pPr>
              <w:contextualSpacing/>
              <w:jc w:val="both"/>
              <w:rPr>
                <w:rFonts w:ascii="Calibri" w:hAnsi="Calibri"/>
                <w:szCs w:val="22"/>
              </w:rPr>
            </w:pPr>
          </w:p>
          <w:p w14:paraId="4EA94151" w14:textId="0886CA48" w:rsidR="0027535D" w:rsidRDefault="001576C8" w:rsidP="002948B7">
            <w:pPr>
              <w:contextualSpacing/>
              <w:jc w:val="both"/>
              <w:rPr>
                <w:rFonts w:ascii="Calibri" w:hAnsi="Calibri"/>
                <w:szCs w:val="22"/>
              </w:rPr>
            </w:pPr>
            <w:r>
              <w:rPr>
                <w:rFonts w:ascii="Calibri" w:hAnsi="Calibri"/>
                <w:szCs w:val="22"/>
              </w:rPr>
              <w:t>The proposed rear extension will be adjoined to the neighbouring rear extension in an identical manner to the property’s existing shed. The proposed extension will have a higher roof pitch tha</w:t>
            </w:r>
            <w:r w:rsidR="00205DE5">
              <w:rPr>
                <w:rFonts w:ascii="Calibri" w:hAnsi="Calibri"/>
                <w:szCs w:val="22"/>
              </w:rPr>
              <w:t>n</w:t>
            </w:r>
            <w:r>
              <w:rPr>
                <w:rFonts w:ascii="Calibri" w:hAnsi="Calibri"/>
                <w:szCs w:val="22"/>
              </w:rPr>
              <w:t xml:space="preserve"> the</w:t>
            </w:r>
            <w:r w:rsidR="00205DE5">
              <w:rPr>
                <w:rFonts w:ascii="Calibri" w:hAnsi="Calibri"/>
                <w:szCs w:val="22"/>
              </w:rPr>
              <w:t xml:space="preserve"> property’s</w:t>
            </w:r>
            <w:r>
              <w:rPr>
                <w:rFonts w:ascii="Calibri" w:hAnsi="Calibri"/>
                <w:szCs w:val="22"/>
              </w:rPr>
              <w:t xml:space="preserve"> existing shed</w:t>
            </w:r>
            <w:r w:rsidR="00205DE5">
              <w:rPr>
                <w:rFonts w:ascii="Calibri" w:hAnsi="Calibri"/>
                <w:szCs w:val="22"/>
              </w:rPr>
              <w:t xml:space="preserve"> which will be equal in roof pitch height to the neighbouring property’s rear extension. The roof pitch of the proposed extension will slope away from the boundary with the neighbouring property and as such will not have any undue impact upon natural light or outlook for the residents of No.1 Greenfern. </w:t>
            </w:r>
          </w:p>
          <w:p w14:paraId="360AD1C5" w14:textId="581E5373" w:rsidR="00205DE5" w:rsidRDefault="00205DE5" w:rsidP="002948B7">
            <w:pPr>
              <w:contextualSpacing/>
              <w:jc w:val="both"/>
              <w:rPr>
                <w:rFonts w:ascii="Calibri" w:hAnsi="Calibri"/>
                <w:szCs w:val="22"/>
              </w:rPr>
            </w:pPr>
          </w:p>
          <w:p w14:paraId="1E74374D" w14:textId="607D720B" w:rsidR="00205DE5" w:rsidRDefault="00D46EB2" w:rsidP="002948B7">
            <w:pPr>
              <w:contextualSpacing/>
              <w:jc w:val="both"/>
              <w:rPr>
                <w:rFonts w:ascii="Calibri" w:hAnsi="Calibri"/>
                <w:szCs w:val="22"/>
              </w:rPr>
            </w:pPr>
            <w:r>
              <w:rPr>
                <w:rFonts w:ascii="Calibri" w:hAnsi="Calibri"/>
                <w:szCs w:val="22"/>
              </w:rPr>
              <w:t xml:space="preserve">The property’s existing garage is situated between the main property’s side elevation and an open field therefore it is not considered that the addition of the proposed car port </w:t>
            </w:r>
            <w:r w:rsidR="00B9123D">
              <w:rPr>
                <w:rFonts w:ascii="Calibri" w:hAnsi="Calibri"/>
                <w:szCs w:val="22"/>
              </w:rPr>
              <w:t xml:space="preserve">and alterations to the garage’s existing roof </w:t>
            </w:r>
            <w:r>
              <w:rPr>
                <w:rFonts w:ascii="Calibri" w:hAnsi="Calibri"/>
                <w:szCs w:val="22"/>
              </w:rPr>
              <w:t>will have any bearing on the provision of natural light or outlook for any neighbouring residents.</w:t>
            </w:r>
          </w:p>
          <w:p w14:paraId="7D13DE81" w14:textId="450F6395" w:rsidR="0027535D" w:rsidRPr="00D23470" w:rsidRDefault="0027535D"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080FDA53" w14:textId="4B3766A2" w:rsidR="0063249B" w:rsidRPr="0063249B" w:rsidRDefault="0063249B" w:rsidP="0063249B">
            <w:pPr>
              <w:contextualSpacing/>
              <w:jc w:val="both"/>
              <w:rPr>
                <w:rFonts w:ascii="Calibri" w:hAnsi="Calibri"/>
                <w:szCs w:val="22"/>
              </w:rPr>
            </w:pPr>
            <w:r w:rsidRPr="0063249B">
              <w:rPr>
                <w:rFonts w:ascii="Calibri" w:hAnsi="Calibri"/>
                <w:szCs w:val="22"/>
              </w:rPr>
              <w:t xml:space="preserve">The proposed rear extension will be subservient to the primary dwelling in as much that its eaves and roof pitch height will not exceed those on the main property. The proposal is to be constructed from </w:t>
            </w:r>
            <w:r>
              <w:rPr>
                <w:rFonts w:ascii="Calibri" w:hAnsi="Calibri"/>
                <w:szCs w:val="22"/>
              </w:rPr>
              <w:t>white render</w:t>
            </w:r>
            <w:r w:rsidRPr="0063249B">
              <w:rPr>
                <w:rFonts w:ascii="Calibri" w:hAnsi="Calibri"/>
                <w:szCs w:val="22"/>
              </w:rPr>
              <w:t xml:space="preserve">, </w:t>
            </w:r>
            <w:r>
              <w:rPr>
                <w:rFonts w:ascii="Calibri" w:hAnsi="Calibri"/>
                <w:szCs w:val="22"/>
              </w:rPr>
              <w:t>black slate</w:t>
            </w:r>
            <w:r w:rsidRPr="0063249B">
              <w:rPr>
                <w:rFonts w:ascii="Calibri" w:hAnsi="Calibri"/>
                <w:szCs w:val="22"/>
              </w:rPr>
              <w:t xml:space="preserve"> roof tiles and white </w:t>
            </w:r>
            <w:r>
              <w:rPr>
                <w:rFonts w:ascii="Calibri" w:hAnsi="Calibri"/>
                <w:szCs w:val="22"/>
              </w:rPr>
              <w:t>timber</w:t>
            </w:r>
            <w:r w:rsidRPr="0063249B">
              <w:rPr>
                <w:rFonts w:ascii="Calibri" w:hAnsi="Calibri"/>
                <w:szCs w:val="22"/>
              </w:rPr>
              <w:t xml:space="preserve"> doors and window</w:t>
            </w:r>
            <w:r>
              <w:rPr>
                <w:rFonts w:ascii="Calibri" w:hAnsi="Calibri"/>
                <w:szCs w:val="22"/>
              </w:rPr>
              <w:t xml:space="preserve"> frames</w:t>
            </w:r>
            <w:r w:rsidRPr="0063249B">
              <w:rPr>
                <w:rFonts w:ascii="Calibri" w:hAnsi="Calibri"/>
                <w:szCs w:val="22"/>
              </w:rPr>
              <w:t xml:space="preserve"> which will integrate well with the external appearance of the existing property. </w:t>
            </w:r>
          </w:p>
          <w:p w14:paraId="63376091" w14:textId="77777777" w:rsidR="0063249B" w:rsidRPr="0063249B" w:rsidRDefault="0063249B" w:rsidP="0063249B">
            <w:pPr>
              <w:contextualSpacing/>
              <w:jc w:val="both"/>
              <w:rPr>
                <w:rFonts w:ascii="Calibri" w:hAnsi="Calibri"/>
                <w:szCs w:val="22"/>
              </w:rPr>
            </w:pPr>
          </w:p>
          <w:p w14:paraId="0B45305C" w14:textId="77777777" w:rsidR="000C69B8" w:rsidRDefault="00B9123D" w:rsidP="0063249B">
            <w:pPr>
              <w:contextualSpacing/>
              <w:jc w:val="both"/>
              <w:rPr>
                <w:rFonts w:ascii="Calibri" w:hAnsi="Calibri"/>
                <w:szCs w:val="22"/>
              </w:rPr>
            </w:pPr>
            <w:r>
              <w:rPr>
                <w:rFonts w:ascii="Calibri" w:hAnsi="Calibri"/>
                <w:szCs w:val="22"/>
              </w:rPr>
              <w:t xml:space="preserve">The </w:t>
            </w:r>
            <w:r w:rsidR="00BB4D05">
              <w:rPr>
                <w:rFonts w:ascii="Calibri" w:hAnsi="Calibri"/>
                <w:szCs w:val="22"/>
              </w:rPr>
              <w:t xml:space="preserve">proposed </w:t>
            </w:r>
            <w:r>
              <w:rPr>
                <w:rFonts w:ascii="Calibri" w:hAnsi="Calibri"/>
                <w:szCs w:val="22"/>
              </w:rPr>
              <w:t>extension will</w:t>
            </w:r>
            <w:r w:rsidR="00BB4D05">
              <w:rPr>
                <w:rFonts w:ascii="Calibri" w:hAnsi="Calibri"/>
                <w:szCs w:val="22"/>
              </w:rPr>
              <w:t xml:space="preserve"> comprise the area where the property’s existing shed stands </w:t>
            </w:r>
            <w:r w:rsidR="00DE283B">
              <w:rPr>
                <w:rFonts w:ascii="Calibri" w:hAnsi="Calibri"/>
                <w:szCs w:val="22"/>
              </w:rPr>
              <w:t xml:space="preserve">and will  be considerably larger than the property’s existing shed in terms of both height and footprint size measuring </w:t>
            </w:r>
            <w:r w:rsidR="000C69B8">
              <w:rPr>
                <w:rFonts w:ascii="Calibri" w:hAnsi="Calibri"/>
                <w:szCs w:val="22"/>
              </w:rPr>
              <w:t xml:space="preserve">5.1 x 5.2 metres with an eaves and roof height of 2.8 and 4.2 metres respectively. The proposed decking will be situated directly adjacent to the extension and will measure 5.1 x 2.6 metres. </w:t>
            </w:r>
          </w:p>
          <w:p w14:paraId="227168C7" w14:textId="77777777" w:rsidR="000C69B8" w:rsidRDefault="000C69B8" w:rsidP="0063249B">
            <w:pPr>
              <w:contextualSpacing/>
              <w:jc w:val="both"/>
              <w:rPr>
                <w:rFonts w:ascii="Calibri" w:hAnsi="Calibri"/>
                <w:szCs w:val="22"/>
              </w:rPr>
            </w:pPr>
          </w:p>
          <w:p w14:paraId="3963A635" w14:textId="1C1512FE" w:rsidR="004253A9" w:rsidRDefault="00BB4D05" w:rsidP="0063249B">
            <w:pPr>
              <w:contextualSpacing/>
              <w:jc w:val="both"/>
              <w:rPr>
                <w:rFonts w:ascii="Calibri" w:hAnsi="Calibri"/>
                <w:szCs w:val="22"/>
              </w:rPr>
            </w:pPr>
            <w:r>
              <w:rPr>
                <w:rFonts w:ascii="Calibri" w:hAnsi="Calibri"/>
                <w:szCs w:val="22"/>
              </w:rPr>
              <w:t xml:space="preserve">As such, the extension </w:t>
            </w:r>
            <w:r w:rsidR="004253A9">
              <w:rPr>
                <w:rFonts w:ascii="Calibri" w:hAnsi="Calibri"/>
                <w:szCs w:val="22"/>
              </w:rPr>
              <w:t>and</w:t>
            </w:r>
            <w:r w:rsidR="000C69B8">
              <w:rPr>
                <w:rFonts w:ascii="Calibri" w:hAnsi="Calibri"/>
                <w:szCs w:val="22"/>
              </w:rPr>
              <w:t xml:space="preserve"> decking area</w:t>
            </w:r>
            <w:r w:rsidR="004253A9">
              <w:rPr>
                <w:rFonts w:ascii="Calibri" w:hAnsi="Calibri"/>
                <w:szCs w:val="22"/>
              </w:rPr>
              <w:t xml:space="preserve"> will have some visual impact</w:t>
            </w:r>
            <w:r w:rsidR="000C69B8">
              <w:rPr>
                <w:rFonts w:ascii="Calibri" w:hAnsi="Calibri"/>
                <w:szCs w:val="22"/>
              </w:rPr>
              <w:t xml:space="preserve"> by virtue of their combined footprint size h</w:t>
            </w:r>
            <w:r w:rsidR="004253A9">
              <w:rPr>
                <w:rFonts w:ascii="Calibri" w:hAnsi="Calibri"/>
                <w:szCs w:val="22"/>
              </w:rPr>
              <w:t>owever t</w:t>
            </w:r>
            <w:r w:rsidR="0063249B" w:rsidRPr="0063249B">
              <w:rPr>
                <w:rFonts w:ascii="Calibri" w:hAnsi="Calibri"/>
                <w:szCs w:val="22"/>
              </w:rPr>
              <w:t>he</w:t>
            </w:r>
            <w:r w:rsidR="004253A9">
              <w:rPr>
                <w:rFonts w:ascii="Calibri" w:hAnsi="Calibri"/>
                <w:szCs w:val="22"/>
              </w:rPr>
              <w:t xml:space="preserve"> proposal</w:t>
            </w:r>
            <w:r w:rsidR="0063249B" w:rsidRPr="0063249B">
              <w:rPr>
                <w:rFonts w:ascii="Calibri" w:hAnsi="Calibri"/>
                <w:szCs w:val="22"/>
              </w:rPr>
              <w:t xml:space="preserve"> will be sited largely out of public view within the property’s rear garden</w:t>
            </w:r>
            <w:r w:rsidR="000C69B8">
              <w:rPr>
                <w:rFonts w:ascii="Calibri" w:hAnsi="Calibri"/>
                <w:szCs w:val="22"/>
              </w:rPr>
              <w:t xml:space="preserve"> and will </w:t>
            </w:r>
            <w:r w:rsidR="000C69B8">
              <w:rPr>
                <w:rFonts w:ascii="Calibri" w:hAnsi="Calibri"/>
                <w:szCs w:val="22"/>
              </w:rPr>
              <w:lastRenderedPageBreak/>
              <w:t xml:space="preserve">only be partially viewable to the residents of No. 1 Greenfern therefore </w:t>
            </w:r>
            <w:r w:rsidR="0063249B" w:rsidRPr="0063249B">
              <w:rPr>
                <w:rFonts w:ascii="Calibri" w:hAnsi="Calibri"/>
                <w:szCs w:val="22"/>
              </w:rPr>
              <w:t>it</w:t>
            </w:r>
            <w:r w:rsidR="004253A9">
              <w:rPr>
                <w:rFonts w:ascii="Calibri" w:hAnsi="Calibri"/>
                <w:szCs w:val="22"/>
              </w:rPr>
              <w:t xml:space="preserve"> is not considered that the extension</w:t>
            </w:r>
            <w:r w:rsidR="00995932">
              <w:rPr>
                <w:rFonts w:ascii="Calibri" w:hAnsi="Calibri"/>
                <w:szCs w:val="22"/>
              </w:rPr>
              <w:t xml:space="preserve"> and decking area</w:t>
            </w:r>
            <w:r w:rsidR="004253A9">
              <w:rPr>
                <w:rFonts w:ascii="Calibri" w:hAnsi="Calibri"/>
                <w:szCs w:val="22"/>
              </w:rPr>
              <w:t xml:space="preserve"> will have any harmful</w:t>
            </w:r>
            <w:r w:rsidR="0063249B" w:rsidRPr="0063249B">
              <w:rPr>
                <w:rFonts w:ascii="Calibri" w:hAnsi="Calibri"/>
                <w:szCs w:val="22"/>
              </w:rPr>
              <w:t xml:space="preserve"> impact </w:t>
            </w:r>
            <w:r w:rsidR="004253A9">
              <w:rPr>
                <w:rFonts w:ascii="Calibri" w:hAnsi="Calibri"/>
                <w:szCs w:val="22"/>
              </w:rPr>
              <w:t>upon visual amenity.</w:t>
            </w:r>
            <w:r w:rsidR="000C69B8">
              <w:rPr>
                <w:rFonts w:ascii="Calibri" w:hAnsi="Calibri"/>
                <w:szCs w:val="22"/>
              </w:rPr>
              <w:t xml:space="preserve"> </w:t>
            </w:r>
          </w:p>
          <w:p w14:paraId="0318590F" w14:textId="77777777" w:rsidR="004253A9" w:rsidRDefault="004253A9" w:rsidP="0063249B">
            <w:pPr>
              <w:contextualSpacing/>
              <w:jc w:val="both"/>
              <w:rPr>
                <w:rFonts w:ascii="Calibri" w:hAnsi="Calibri"/>
                <w:szCs w:val="22"/>
              </w:rPr>
            </w:pPr>
          </w:p>
          <w:p w14:paraId="1FC684C9" w14:textId="3EAA5F4B" w:rsidR="000B0CBA" w:rsidRDefault="00995932" w:rsidP="0063249B">
            <w:pPr>
              <w:contextualSpacing/>
              <w:jc w:val="both"/>
              <w:rPr>
                <w:rFonts w:ascii="Calibri" w:hAnsi="Calibri"/>
                <w:szCs w:val="22"/>
              </w:rPr>
            </w:pPr>
            <w:r>
              <w:rPr>
                <w:rFonts w:ascii="Calibri" w:hAnsi="Calibri"/>
                <w:szCs w:val="22"/>
              </w:rPr>
              <w:t>The proposal includes the addition of a car port to the property’s existing garage which will double the footprint size of the garage</w:t>
            </w:r>
            <w:r w:rsidR="00B6231C">
              <w:rPr>
                <w:rFonts w:ascii="Calibri" w:hAnsi="Calibri"/>
                <w:szCs w:val="22"/>
              </w:rPr>
              <w:t xml:space="preserve"> and </w:t>
            </w:r>
            <w:r>
              <w:rPr>
                <w:rFonts w:ascii="Calibri" w:hAnsi="Calibri"/>
                <w:szCs w:val="22"/>
              </w:rPr>
              <w:t xml:space="preserve">the conversion of the garages existing flat roof to a pitched roof design. The property’s garage is viewable from Waddington Road therefore the </w:t>
            </w:r>
            <w:r w:rsidR="00B6231C">
              <w:rPr>
                <w:rFonts w:ascii="Calibri" w:hAnsi="Calibri"/>
                <w:szCs w:val="22"/>
              </w:rPr>
              <w:t>proposed works will have some visual impact</w:t>
            </w:r>
            <w:r w:rsidR="000B0CBA">
              <w:rPr>
                <w:rFonts w:ascii="Calibri" w:hAnsi="Calibri"/>
                <w:szCs w:val="22"/>
              </w:rPr>
              <w:t>.</w:t>
            </w:r>
          </w:p>
          <w:p w14:paraId="52F24A65" w14:textId="77777777" w:rsidR="000B0CBA" w:rsidRDefault="000B0CBA" w:rsidP="0063249B">
            <w:pPr>
              <w:contextualSpacing/>
              <w:jc w:val="both"/>
              <w:rPr>
                <w:rFonts w:ascii="Calibri" w:hAnsi="Calibri"/>
                <w:szCs w:val="22"/>
              </w:rPr>
            </w:pPr>
          </w:p>
          <w:p w14:paraId="74C7D301" w14:textId="198DC274" w:rsidR="004253A9" w:rsidRDefault="000B0CBA" w:rsidP="0063249B">
            <w:pPr>
              <w:contextualSpacing/>
              <w:jc w:val="both"/>
              <w:rPr>
                <w:rFonts w:ascii="Calibri" w:hAnsi="Calibri"/>
                <w:szCs w:val="22"/>
              </w:rPr>
            </w:pPr>
            <w:r>
              <w:rPr>
                <w:rFonts w:ascii="Calibri" w:hAnsi="Calibri"/>
                <w:szCs w:val="22"/>
              </w:rPr>
              <w:t>H</w:t>
            </w:r>
            <w:r w:rsidR="00B6231C">
              <w:rPr>
                <w:rFonts w:ascii="Calibri" w:hAnsi="Calibri"/>
                <w:szCs w:val="22"/>
              </w:rPr>
              <w:t>owever</w:t>
            </w:r>
            <w:r>
              <w:rPr>
                <w:rFonts w:ascii="Calibri" w:hAnsi="Calibri"/>
                <w:szCs w:val="22"/>
              </w:rPr>
              <w:t>,</w:t>
            </w:r>
            <w:r w:rsidR="001B4915">
              <w:rPr>
                <w:rFonts w:ascii="Calibri" w:hAnsi="Calibri"/>
                <w:szCs w:val="22"/>
              </w:rPr>
              <w:t xml:space="preserve"> </w:t>
            </w:r>
            <w:r w:rsidR="00B6231C">
              <w:rPr>
                <w:rFonts w:ascii="Calibri" w:hAnsi="Calibri"/>
                <w:szCs w:val="22"/>
              </w:rPr>
              <w:t xml:space="preserve">it is not considered that the modified garage will be an over dominant feature in as much that </w:t>
            </w:r>
            <w:r w:rsidR="001B4915">
              <w:rPr>
                <w:rFonts w:ascii="Calibri" w:hAnsi="Calibri"/>
                <w:szCs w:val="22"/>
              </w:rPr>
              <w:t>it</w:t>
            </w:r>
            <w:r w:rsidR="00B6231C">
              <w:rPr>
                <w:rFonts w:ascii="Calibri" w:hAnsi="Calibri"/>
                <w:szCs w:val="22"/>
              </w:rPr>
              <w:t xml:space="preserve"> will have a relatively modest eaves and roof</w:t>
            </w:r>
            <w:r w:rsidR="001B4915">
              <w:rPr>
                <w:rFonts w:ascii="Calibri" w:hAnsi="Calibri"/>
                <w:szCs w:val="22"/>
              </w:rPr>
              <w:t xml:space="preserve"> pitch</w:t>
            </w:r>
            <w:r w:rsidR="00B6231C">
              <w:rPr>
                <w:rFonts w:ascii="Calibri" w:hAnsi="Calibri"/>
                <w:szCs w:val="22"/>
              </w:rPr>
              <w:t xml:space="preserve"> height of 2.1 and 3.7 metres </w:t>
            </w:r>
            <w:r w:rsidR="001B4915">
              <w:rPr>
                <w:rFonts w:ascii="Calibri" w:hAnsi="Calibri"/>
                <w:szCs w:val="22"/>
              </w:rPr>
              <w:t xml:space="preserve">which </w:t>
            </w:r>
            <w:r w:rsidR="00B6231C">
              <w:rPr>
                <w:rFonts w:ascii="Calibri" w:hAnsi="Calibri"/>
                <w:szCs w:val="22"/>
              </w:rPr>
              <w:t xml:space="preserve">will be </w:t>
            </w:r>
            <w:r w:rsidR="001B4915">
              <w:rPr>
                <w:rFonts w:ascii="Calibri" w:hAnsi="Calibri"/>
                <w:szCs w:val="22"/>
              </w:rPr>
              <w:t xml:space="preserve">slightly below the eaves and roof dimensions of the proposed extension and </w:t>
            </w:r>
            <w:r w:rsidR="00B6231C">
              <w:rPr>
                <w:rFonts w:ascii="Calibri" w:hAnsi="Calibri"/>
                <w:szCs w:val="22"/>
              </w:rPr>
              <w:t>well below</w:t>
            </w:r>
            <w:r w:rsidR="001B4915">
              <w:rPr>
                <w:rFonts w:ascii="Calibri" w:hAnsi="Calibri"/>
                <w:szCs w:val="22"/>
              </w:rPr>
              <w:t xml:space="preserve"> the eaves and roof height</w:t>
            </w:r>
            <w:r w:rsidR="00B6231C">
              <w:rPr>
                <w:rFonts w:ascii="Calibri" w:hAnsi="Calibri"/>
                <w:szCs w:val="22"/>
              </w:rPr>
              <w:t xml:space="preserve"> of the main property</w:t>
            </w:r>
            <w:r w:rsidR="001B4915">
              <w:rPr>
                <w:rFonts w:ascii="Calibri" w:hAnsi="Calibri"/>
                <w:szCs w:val="22"/>
              </w:rPr>
              <w:t>.  As such, it is not considered that the modified garage will have any detrimental impact upon visual amenity.</w:t>
            </w:r>
          </w:p>
          <w:p w14:paraId="37A766A4" w14:textId="581D3D5C" w:rsidR="00D2076E" w:rsidRPr="0091595C" w:rsidRDefault="0063249B" w:rsidP="0063249B">
            <w:pPr>
              <w:contextualSpacing/>
              <w:jc w:val="both"/>
              <w:rPr>
                <w:rFonts w:ascii="Calibri" w:hAnsi="Calibri"/>
                <w:szCs w:val="22"/>
              </w:rPr>
            </w:pPr>
            <w:r w:rsidRPr="0063249B">
              <w:rPr>
                <w:rFonts w:ascii="Calibri" w:hAnsi="Calibri"/>
                <w:szCs w:val="22"/>
              </w:rPr>
              <w:t xml:space="preserve"> </w:t>
            </w: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6F22DB53" w:rsidR="00B11C82" w:rsidRPr="00D13259" w:rsidRDefault="00830036"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315AF1E2"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not been consulted on the proposal however </w:t>
            </w:r>
            <w:r>
              <w:rPr>
                <w:rFonts w:ascii="Calibri" w:hAnsi="Calibri"/>
                <w:szCs w:val="22"/>
              </w:rPr>
              <w:t xml:space="preserve">the proposed works will </w:t>
            </w:r>
            <w:r w:rsidR="00830036">
              <w:rPr>
                <w:rFonts w:ascii="Calibri" w:hAnsi="Calibri"/>
                <w:szCs w:val="22"/>
              </w:rPr>
              <w:t>improve</w:t>
            </w:r>
            <w:r>
              <w:rPr>
                <w:rFonts w:ascii="Calibri" w:hAnsi="Calibri"/>
                <w:szCs w:val="22"/>
              </w:rPr>
              <w:t xml:space="preserve"> the existing parking arrangement </w:t>
            </w:r>
            <w:r w:rsidR="00830036">
              <w:rPr>
                <w:rFonts w:ascii="Calibri" w:hAnsi="Calibri"/>
                <w:szCs w:val="22"/>
              </w:rPr>
              <w:t xml:space="preserve">on site through the addition of a car port to the property’s existing garage </w:t>
            </w:r>
            <w:r w:rsidR="0036585C">
              <w:rPr>
                <w:rFonts w:ascii="Calibri" w:hAnsi="Calibri"/>
                <w:szCs w:val="22"/>
              </w:rPr>
              <w:t xml:space="preserve">therefore </w:t>
            </w:r>
            <w:r>
              <w:rPr>
                <w:rFonts w:ascii="Calibri" w:hAnsi="Calibri"/>
                <w:szCs w:val="22"/>
              </w:rPr>
              <w:t>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FF8E6D2" w14:textId="77777777" w:rsidR="0036585C" w:rsidRPr="0036585C" w:rsidRDefault="0036585C" w:rsidP="0036585C">
            <w:pPr>
              <w:pStyle w:val="Header"/>
              <w:rPr>
                <w:rFonts w:ascii="Calibri" w:hAnsi="Calibri"/>
                <w:bCs/>
                <w:szCs w:val="22"/>
              </w:rPr>
            </w:pPr>
            <w:r w:rsidRPr="0036585C">
              <w:rPr>
                <w:rFonts w:ascii="Calibri" w:hAnsi="Calibri"/>
                <w:bCs/>
                <w:szCs w:val="22"/>
              </w:rPr>
              <w:t xml:space="preserve">The proposal does not raise any concerns in relation to residential amenity in as much that the proposed works will not allow any new opportunities for overlooking nor will they have any significant impact upon the provision of natural light or outlook for any neighbouring residents. </w:t>
            </w:r>
          </w:p>
          <w:p w14:paraId="2ABBD291" w14:textId="77777777" w:rsidR="0036585C" w:rsidRPr="0036585C" w:rsidRDefault="0036585C" w:rsidP="0036585C">
            <w:pPr>
              <w:pStyle w:val="Header"/>
              <w:rPr>
                <w:rFonts w:ascii="Calibri" w:hAnsi="Calibri"/>
                <w:bCs/>
                <w:szCs w:val="22"/>
              </w:rPr>
            </w:pPr>
          </w:p>
          <w:p w14:paraId="0289DB12" w14:textId="2E078788" w:rsidR="0036585C" w:rsidRPr="0036585C" w:rsidRDefault="0036585C" w:rsidP="0036585C">
            <w:pPr>
              <w:pStyle w:val="Header"/>
              <w:rPr>
                <w:rFonts w:ascii="Calibri" w:hAnsi="Calibri"/>
                <w:bCs/>
                <w:szCs w:val="22"/>
              </w:rPr>
            </w:pPr>
            <w:r w:rsidRPr="0036585C">
              <w:rPr>
                <w:rFonts w:ascii="Calibri" w:hAnsi="Calibri"/>
                <w:bCs/>
                <w:szCs w:val="22"/>
              </w:rPr>
              <w:t xml:space="preserve">The rear extension </w:t>
            </w:r>
            <w:r>
              <w:rPr>
                <w:rFonts w:ascii="Calibri" w:hAnsi="Calibri"/>
                <w:bCs/>
                <w:szCs w:val="22"/>
              </w:rPr>
              <w:t xml:space="preserve">and modified garage </w:t>
            </w:r>
            <w:r w:rsidRPr="0036585C">
              <w:rPr>
                <w:rFonts w:ascii="Calibri" w:hAnsi="Calibri"/>
                <w:bCs/>
                <w:szCs w:val="22"/>
              </w:rPr>
              <w:t xml:space="preserve">will </w:t>
            </w:r>
            <w:r>
              <w:rPr>
                <w:rFonts w:ascii="Calibri" w:hAnsi="Calibri"/>
                <w:bCs/>
                <w:szCs w:val="22"/>
              </w:rPr>
              <w:t>have some visual impact</w:t>
            </w:r>
            <w:r w:rsidRPr="0036585C">
              <w:rPr>
                <w:rFonts w:ascii="Calibri" w:hAnsi="Calibri"/>
                <w:bCs/>
                <w:szCs w:val="22"/>
              </w:rPr>
              <w:t xml:space="preserve"> however </w:t>
            </w:r>
            <w:r>
              <w:rPr>
                <w:rFonts w:ascii="Calibri" w:hAnsi="Calibri"/>
                <w:bCs/>
                <w:szCs w:val="22"/>
              </w:rPr>
              <w:t>it is not considered that the cumulative impact of these works will have a detrimental impact upon visual amenity.</w:t>
            </w:r>
          </w:p>
          <w:p w14:paraId="63E8245C" w14:textId="77777777" w:rsidR="000B0CBA" w:rsidRDefault="000B0CBA" w:rsidP="00640CA7">
            <w:pPr>
              <w:pStyle w:val="Header"/>
              <w:rPr>
                <w:rFonts w:ascii="Calibri" w:hAnsi="Calibri"/>
                <w:bCs/>
                <w:szCs w:val="22"/>
              </w:rPr>
            </w:pPr>
          </w:p>
          <w:p w14:paraId="706CC56D" w14:textId="0EA44DCF"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830036">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2F2483A"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830036">
              <w:rPr>
                <w:rFonts w:asciiTheme="minorHAnsi" w:hAnsiTheme="minorHAnsi"/>
                <w:bCs/>
                <w:szCs w:val="22"/>
              </w:rPr>
              <w:t>approved.</w:t>
            </w:r>
          </w:p>
        </w:tc>
      </w:tr>
    </w:tbl>
    <w:p w14:paraId="1E754A62" w14:textId="77777777" w:rsidR="0031197A" w:rsidRPr="008C75E4" w:rsidRDefault="009B5A5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7009" w14:textId="77777777" w:rsidR="00185A87" w:rsidRDefault="00185A87" w:rsidP="006D0B5F">
      <w:r>
        <w:separator/>
      </w:r>
    </w:p>
  </w:endnote>
  <w:endnote w:type="continuationSeparator" w:id="0">
    <w:p w14:paraId="539DC063" w14:textId="77777777" w:rsidR="00185A87" w:rsidRDefault="00185A8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34A8" w14:textId="77777777" w:rsidR="00185A87" w:rsidRDefault="00185A87" w:rsidP="006D0B5F">
      <w:r>
        <w:separator/>
      </w:r>
    </w:p>
  </w:footnote>
  <w:footnote w:type="continuationSeparator" w:id="0">
    <w:p w14:paraId="629E7ACD" w14:textId="77777777" w:rsidR="00185A87" w:rsidRDefault="00185A8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97E"/>
    <w:rsid w:val="000A4B0D"/>
    <w:rsid w:val="000B0CBA"/>
    <w:rsid w:val="000B5CB5"/>
    <w:rsid w:val="000C69B8"/>
    <w:rsid w:val="000C7A57"/>
    <w:rsid w:val="000D11A4"/>
    <w:rsid w:val="001014EA"/>
    <w:rsid w:val="00101855"/>
    <w:rsid w:val="00103648"/>
    <w:rsid w:val="0010371E"/>
    <w:rsid w:val="001039F9"/>
    <w:rsid w:val="00106932"/>
    <w:rsid w:val="001162A9"/>
    <w:rsid w:val="00130035"/>
    <w:rsid w:val="00132FCC"/>
    <w:rsid w:val="0013474E"/>
    <w:rsid w:val="00135C38"/>
    <w:rsid w:val="00141512"/>
    <w:rsid w:val="001576C8"/>
    <w:rsid w:val="0016428F"/>
    <w:rsid w:val="00164B55"/>
    <w:rsid w:val="00171D54"/>
    <w:rsid w:val="00174004"/>
    <w:rsid w:val="00185A87"/>
    <w:rsid w:val="001936C6"/>
    <w:rsid w:val="001946E0"/>
    <w:rsid w:val="00196722"/>
    <w:rsid w:val="001A2C18"/>
    <w:rsid w:val="001B1038"/>
    <w:rsid w:val="001B4915"/>
    <w:rsid w:val="001B6840"/>
    <w:rsid w:val="001B769B"/>
    <w:rsid w:val="001C1453"/>
    <w:rsid w:val="001C276A"/>
    <w:rsid w:val="001C63D5"/>
    <w:rsid w:val="001D38E1"/>
    <w:rsid w:val="001D4F7A"/>
    <w:rsid w:val="001D5ADD"/>
    <w:rsid w:val="001D6426"/>
    <w:rsid w:val="001F4295"/>
    <w:rsid w:val="00203F50"/>
    <w:rsid w:val="00204ED1"/>
    <w:rsid w:val="00205DE5"/>
    <w:rsid w:val="00206E24"/>
    <w:rsid w:val="002122F4"/>
    <w:rsid w:val="0022611D"/>
    <w:rsid w:val="00230AE6"/>
    <w:rsid w:val="00237DA1"/>
    <w:rsid w:val="00242A1C"/>
    <w:rsid w:val="00250879"/>
    <w:rsid w:val="00261E1A"/>
    <w:rsid w:val="00263B45"/>
    <w:rsid w:val="00266D44"/>
    <w:rsid w:val="0027535D"/>
    <w:rsid w:val="00280D77"/>
    <w:rsid w:val="002840B2"/>
    <w:rsid w:val="00284480"/>
    <w:rsid w:val="0028751A"/>
    <w:rsid w:val="0029334A"/>
    <w:rsid w:val="002948B7"/>
    <w:rsid w:val="002A01CF"/>
    <w:rsid w:val="002A239D"/>
    <w:rsid w:val="002A7DF7"/>
    <w:rsid w:val="002B3A6B"/>
    <w:rsid w:val="002B7854"/>
    <w:rsid w:val="002C6277"/>
    <w:rsid w:val="002D146A"/>
    <w:rsid w:val="002D4346"/>
    <w:rsid w:val="002E2952"/>
    <w:rsid w:val="002E7762"/>
    <w:rsid w:val="002E7CC1"/>
    <w:rsid w:val="002F041D"/>
    <w:rsid w:val="002F2580"/>
    <w:rsid w:val="002F6780"/>
    <w:rsid w:val="002F7502"/>
    <w:rsid w:val="00301F0E"/>
    <w:rsid w:val="003137E0"/>
    <w:rsid w:val="00320A6F"/>
    <w:rsid w:val="00321B6E"/>
    <w:rsid w:val="003359D0"/>
    <w:rsid w:val="0033784B"/>
    <w:rsid w:val="0034083D"/>
    <w:rsid w:val="00341E8D"/>
    <w:rsid w:val="00345446"/>
    <w:rsid w:val="003454D6"/>
    <w:rsid w:val="00347F5E"/>
    <w:rsid w:val="003562A3"/>
    <w:rsid w:val="003634D9"/>
    <w:rsid w:val="0036536F"/>
    <w:rsid w:val="0036585C"/>
    <w:rsid w:val="0036759A"/>
    <w:rsid w:val="00374CB0"/>
    <w:rsid w:val="003770F1"/>
    <w:rsid w:val="003825D5"/>
    <w:rsid w:val="003833E4"/>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253A9"/>
    <w:rsid w:val="0043472B"/>
    <w:rsid w:val="00435FC9"/>
    <w:rsid w:val="0044039F"/>
    <w:rsid w:val="00440CB6"/>
    <w:rsid w:val="00444544"/>
    <w:rsid w:val="00454754"/>
    <w:rsid w:val="004643EA"/>
    <w:rsid w:val="004654DD"/>
    <w:rsid w:val="00472615"/>
    <w:rsid w:val="00485386"/>
    <w:rsid w:val="004854EC"/>
    <w:rsid w:val="004872D4"/>
    <w:rsid w:val="004936A6"/>
    <w:rsid w:val="004947BB"/>
    <w:rsid w:val="004978AD"/>
    <w:rsid w:val="004A2C27"/>
    <w:rsid w:val="004A5EA9"/>
    <w:rsid w:val="004B3551"/>
    <w:rsid w:val="004B6F92"/>
    <w:rsid w:val="004C2434"/>
    <w:rsid w:val="004C6109"/>
    <w:rsid w:val="004D33C8"/>
    <w:rsid w:val="004D6FC7"/>
    <w:rsid w:val="004E2565"/>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3CC7"/>
    <w:rsid w:val="00534611"/>
    <w:rsid w:val="00542B47"/>
    <w:rsid w:val="00545D8C"/>
    <w:rsid w:val="00546A79"/>
    <w:rsid w:val="00546E14"/>
    <w:rsid w:val="00556ECD"/>
    <w:rsid w:val="0055717E"/>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49B"/>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0036"/>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95932"/>
    <w:rsid w:val="009A2F73"/>
    <w:rsid w:val="009A6574"/>
    <w:rsid w:val="009B2C97"/>
    <w:rsid w:val="009B5A2C"/>
    <w:rsid w:val="009B5A50"/>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31C"/>
    <w:rsid w:val="00B6269C"/>
    <w:rsid w:val="00B72820"/>
    <w:rsid w:val="00B72CD1"/>
    <w:rsid w:val="00B7323F"/>
    <w:rsid w:val="00B74C73"/>
    <w:rsid w:val="00B82F0E"/>
    <w:rsid w:val="00B9123D"/>
    <w:rsid w:val="00B93EB5"/>
    <w:rsid w:val="00B96F5A"/>
    <w:rsid w:val="00BA2247"/>
    <w:rsid w:val="00BA5D97"/>
    <w:rsid w:val="00BA6B19"/>
    <w:rsid w:val="00BB12A3"/>
    <w:rsid w:val="00BB1C52"/>
    <w:rsid w:val="00BB2A50"/>
    <w:rsid w:val="00BB4D05"/>
    <w:rsid w:val="00BB69FB"/>
    <w:rsid w:val="00BC0FF2"/>
    <w:rsid w:val="00BC1E48"/>
    <w:rsid w:val="00BD2CBC"/>
    <w:rsid w:val="00BD3F03"/>
    <w:rsid w:val="00BD4102"/>
    <w:rsid w:val="00BD6206"/>
    <w:rsid w:val="00BF1898"/>
    <w:rsid w:val="00BF57DC"/>
    <w:rsid w:val="00C01CF1"/>
    <w:rsid w:val="00C03259"/>
    <w:rsid w:val="00C065A2"/>
    <w:rsid w:val="00C0704D"/>
    <w:rsid w:val="00C15905"/>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46EB2"/>
    <w:rsid w:val="00D54384"/>
    <w:rsid w:val="00D54E67"/>
    <w:rsid w:val="00D54F48"/>
    <w:rsid w:val="00D56225"/>
    <w:rsid w:val="00D632BB"/>
    <w:rsid w:val="00D80310"/>
    <w:rsid w:val="00D82FD6"/>
    <w:rsid w:val="00D83D2D"/>
    <w:rsid w:val="00D942C2"/>
    <w:rsid w:val="00D9608A"/>
    <w:rsid w:val="00D96DF7"/>
    <w:rsid w:val="00D97AA3"/>
    <w:rsid w:val="00DA27B6"/>
    <w:rsid w:val="00DC3C8A"/>
    <w:rsid w:val="00DD62F6"/>
    <w:rsid w:val="00DD7E97"/>
    <w:rsid w:val="00DE283B"/>
    <w:rsid w:val="00DE2B88"/>
    <w:rsid w:val="00DE740E"/>
    <w:rsid w:val="00DF42DA"/>
    <w:rsid w:val="00E022DA"/>
    <w:rsid w:val="00E03AFD"/>
    <w:rsid w:val="00E0485E"/>
    <w:rsid w:val="00E06DFC"/>
    <w:rsid w:val="00E23FB0"/>
    <w:rsid w:val="00E262FD"/>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240A"/>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AD0B-8B4F-4C75-928D-E86C2039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2021-04-21T09:23:00Z</cp:lastPrinted>
  <dcterms:created xsi:type="dcterms:W3CDTF">2021-04-21T09:24:00Z</dcterms:created>
  <dcterms:modified xsi:type="dcterms:W3CDTF">2021-04-21T09:24:00Z</dcterms:modified>
</cp:coreProperties>
</file>