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60E191"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0FDB6CCE" w14:textId="77777777">
        <w:trPr>
          <w:cantSplit/>
        </w:trPr>
        <w:tc>
          <w:tcPr>
            <w:tcW w:w="6983" w:type="dxa"/>
            <w:gridSpan w:val="4"/>
          </w:tcPr>
          <w:p w14:paraId="3BBA5AF5"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77403654" w14:textId="77777777" w:rsidR="002F3ADA" w:rsidRPr="00DD62CA" w:rsidRDefault="002F3ADA">
            <w:pPr>
              <w:rPr>
                <w:rFonts w:ascii="Calibri" w:hAnsi="Calibri"/>
                <w:sz w:val="24"/>
                <w:szCs w:val="24"/>
              </w:rPr>
            </w:pPr>
          </w:p>
        </w:tc>
        <w:tc>
          <w:tcPr>
            <w:tcW w:w="1713" w:type="dxa"/>
          </w:tcPr>
          <w:p w14:paraId="75711FBC" w14:textId="77777777" w:rsidR="002F3ADA" w:rsidRPr="00DD62CA" w:rsidRDefault="002F3ADA">
            <w:pPr>
              <w:rPr>
                <w:rFonts w:ascii="Calibri" w:hAnsi="Calibri"/>
                <w:sz w:val="24"/>
                <w:szCs w:val="24"/>
              </w:rPr>
            </w:pPr>
          </w:p>
        </w:tc>
      </w:tr>
      <w:tr w:rsidR="002F3ADA" w:rsidRPr="00DD62CA" w14:paraId="5EB61342" w14:textId="77777777">
        <w:trPr>
          <w:cantSplit/>
        </w:trPr>
        <w:tc>
          <w:tcPr>
            <w:tcW w:w="4123" w:type="dxa"/>
            <w:gridSpan w:val="2"/>
          </w:tcPr>
          <w:p w14:paraId="6FE9D7E6"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790C942D" w14:textId="77777777" w:rsidR="002F3ADA" w:rsidRPr="00DD62CA" w:rsidRDefault="002F3ADA">
            <w:pPr>
              <w:rPr>
                <w:rFonts w:ascii="Calibri" w:hAnsi="Calibri"/>
                <w:sz w:val="24"/>
                <w:szCs w:val="24"/>
              </w:rPr>
            </w:pPr>
          </w:p>
        </w:tc>
        <w:tc>
          <w:tcPr>
            <w:tcW w:w="1404" w:type="dxa"/>
          </w:tcPr>
          <w:p w14:paraId="729D8BD7" w14:textId="77777777" w:rsidR="002F3ADA" w:rsidRPr="00DD62CA" w:rsidRDefault="002F3ADA">
            <w:pPr>
              <w:rPr>
                <w:rFonts w:ascii="Calibri" w:hAnsi="Calibri"/>
                <w:sz w:val="24"/>
                <w:szCs w:val="24"/>
              </w:rPr>
            </w:pPr>
          </w:p>
        </w:tc>
        <w:tc>
          <w:tcPr>
            <w:tcW w:w="1713" w:type="dxa"/>
          </w:tcPr>
          <w:p w14:paraId="210A9CEF" w14:textId="77777777" w:rsidR="002F3ADA" w:rsidRPr="00DD62CA" w:rsidRDefault="002F3ADA">
            <w:pPr>
              <w:rPr>
                <w:rFonts w:ascii="Calibri" w:hAnsi="Calibri"/>
                <w:sz w:val="24"/>
                <w:szCs w:val="24"/>
              </w:rPr>
            </w:pPr>
          </w:p>
        </w:tc>
        <w:tc>
          <w:tcPr>
            <w:tcW w:w="1713" w:type="dxa"/>
          </w:tcPr>
          <w:p w14:paraId="2F3350F8" w14:textId="77777777" w:rsidR="002F3ADA" w:rsidRPr="00DD62CA" w:rsidRDefault="002F3ADA">
            <w:pPr>
              <w:rPr>
                <w:rFonts w:ascii="Calibri" w:hAnsi="Calibri"/>
                <w:sz w:val="24"/>
                <w:szCs w:val="24"/>
              </w:rPr>
            </w:pPr>
          </w:p>
        </w:tc>
      </w:tr>
      <w:tr w:rsidR="00C00AD7" w:rsidRPr="00DD62CA" w14:paraId="56B82B7F" w14:textId="77777777" w:rsidTr="00111C12">
        <w:trPr>
          <w:cantSplit/>
        </w:trPr>
        <w:tc>
          <w:tcPr>
            <w:tcW w:w="6983" w:type="dxa"/>
            <w:gridSpan w:val="4"/>
          </w:tcPr>
          <w:p w14:paraId="0A0DAAAA"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4958ED83" w14:textId="77777777" w:rsidR="00C00AD7" w:rsidRPr="00DD62CA" w:rsidRDefault="00C00AD7">
            <w:pPr>
              <w:rPr>
                <w:rFonts w:ascii="Calibri" w:hAnsi="Calibri"/>
                <w:sz w:val="24"/>
                <w:szCs w:val="24"/>
              </w:rPr>
            </w:pPr>
          </w:p>
        </w:tc>
        <w:tc>
          <w:tcPr>
            <w:tcW w:w="1713" w:type="dxa"/>
          </w:tcPr>
          <w:p w14:paraId="739C8571" w14:textId="77777777" w:rsidR="00C00AD7" w:rsidRPr="00DD62CA" w:rsidRDefault="00C00AD7">
            <w:pPr>
              <w:rPr>
                <w:rFonts w:ascii="Calibri" w:hAnsi="Calibri"/>
                <w:sz w:val="24"/>
                <w:szCs w:val="24"/>
              </w:rPr>
            </w:pPr>
          </w:p>
        </w:tc>
      </w:tr>
      <w:tr w:rsidR="00C00AD7" w:rsidRPr="00DD62CA" w14:paraId="468650A2" w14:textId="77777777" w:rsidTr="00111C12">
        <w:trPr>
          <w:cantSplit/>
        </w:trPr>
        <w:tc>
          <w:tcPr>
            <w:tcW w:w="8696" w:type="dxa"/>
            <w:gridSpan w:val="5"/>
            <w:tcBorders>
              <w:bottom w:val="single" w:sz="6" w:space="0" w:color="auto"/>
            </w:tcBorders>
          </w:tcPr>
          <w:p w14:paraId="72699341"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574328F0" w14:textId="77777777" w:rsidR="00C00AD7" w:rsidRPr="00DD62CA" w:rsidRDefault="00C00AD7">
            <w:pPr>
              <w:rPr>
                <w:rFonts w:ascii="Calibri" w:hAnsi="Calibri"/>
                <w:sz w:val="24"/>
                <w:szCs w:val="24"/>
              </w:rPr>
            </w:pPr>
          </w:p>
        </w:tc>
      </w:tr>
      <w:tr w:rsidR="00C00AD7" w:rsidRPr="00DD62CA" w14:paraId="27D69516" w14:textId="77777777" w:rsidTr="00111C12">
        <w:trPr>
          <w:cantSplit/>
        </w:trPr>
        <w:tc>
          <w:tcPr>
            <w:tcW w:w="5579" w:type="dxa"/>
            <w:gridSpan w:val="3"/>
          </w:tcPr>
          <w:p w14:paraId="29D041B3"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35754A9E" w14:textId="77777777" w:rsidR="00C00AD7" w:rsidRPr="00DD62CA" w:rsidRDefault="00C00AD7">
            <w:pPr>
              <w:rPr>
                <w:rFonts w:ascii="Calibri" w:hAnsi="Calibri"/>
                <w:sz w:val="24"/>
                <w:szCs w:val="24"/>
              </w:rPr>
            </w:pPr>
          </w:p>
        </w:tc>
        <w:tc>
          <w:tcPr>
            <w:tcW w:w="1713" w:type="dxa"/>
          </w:tcPr>
          <w:p w14:paraId="6FBC5A06" w14:textId="77777777" w:rsidR="00C00AD7" w:rsidRPr="00DD62CA" w:rsidRDefault="00C00AD7">
            <w:pPr>
              <w:rPr>
                <w:rFonts w:ascii="Calibri" w:hAnsi="Calibri"/>
                <w:sz w:val="24"/>
                <w:szCs w:val="24"/>
              </w:rPr>
            </w:pPr>
          </w:p>
        </w:tc>
      </w:tr>
      <w:tr w:rsidR="002F3ADA" w:rsidRPr="00DD62CA" w14:paraId="32D93880" w14:textId="77777777">
        <w:trPr>
          <w:cantSplit/>
        </w:trPr>
        <w:tc>
          <w:tcPr>
            <w:tcW w:w="10409" w:type="dxa"/>
            <w:gridSpan w:val="6"/>
          </w:tcPr>
          <w:p w14:paraId="6E223F09"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1089FDB1" w14:textId="77777777">
        <w:trPr>
          <w:cantSplit/>
        </w:trPr>
        <w:tc>
          <w:tcPr>
            <w:tcW w:w="2410" w:type="dxa"/>
          </w:tcPr>
          <w:p w14:paraId="525966A2"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4AC3306A" w14:textId="41153C84" w:rsidR="002F3ADA" w:rsidRPr="00DD62CA" w:rsidRDefault="001D7FFA">
            <w:pPr>
              <w:pStyle w:val="addresses"/>
              <w:rPr>
                <w:rFonts w:ascii="Calibri" w:hAnsi="Calibri"/>
                <w:sz w:val="24"/>
                <w:szCs w:val="24"/>
              </w:rPr>
            </w:pPr>
            <w:r>
              <w:rPr>
                <w:rFonts w:ascii="Calibri" w:hAnsi="Calibri"/>
                <w:sz w:val="24"/>
                <w:szCs w:val="24"/>
              </w:rPr>
              <w:t>3/2021/0262</w:t>
            </w:r>
          </w:p>
        </w:tc>
        <w:tc>
          <w:tcPr>
            <w:tcW w:w="1404" w:type="dxa"/>
          </w:tcPr>
          <w:p w14:paraId="3D252B00" w14:textId="77777777" w:rsidR="002F3ADA" w:rsidRPr="00DD62CA" w:rsidRDefault="002F3ADA">
            <w:pPr>
              <w:rPr>
                <w:rFonts w:ascii="Calibri" w:hAnsi="Calibri"/>
                <w:sz w:val="24"/>
                <w:szCs w:val="24"/>
              </w:rPr>
            </w:pPr>
          </w:p>
        </w:tc>
        <w:tc>
          <w:tcPr>
            <w:tcW w:w="1713" w:type="dxa"/>
          </w:tcPr>
          <w:p w14:paraId="55EF6655" w14:textId="77777777" w:rsidR="002F3ADA" w:rsidRPr="00DD62CA" w:rsidRDefault="002F3ADA">
            <w:pPr>
              <w:rPr>
                <w:rFonts w:ascii="Calibri" w:hAnsi="Calibri"/>
                <w:sz w:val="24"/>
                <w:szCs w:val="24"/>
              </w:rPr>
            </w:pPr>
          </w:p>
        </w:tc>
        <w:tc>
          <w:tcPr>
            <w:tcW w:w="1713" w:type="dxa"/>
          </w:tcPr>
          <w:p w14:paraId="5C35A1B8" w14:textId="77777777" w:rsidR="002F3ADA" w:rsidRPr="00DD62CA" w:rsidRDefault="002F3ADA">
            <w:pPr>
              <w:rPr>
                <w:rFonts w:ascii="Calibri" w:hAnsi="Calibri"/>
                <w:sz w:val="24"/>
                <w:szCs w:val="24"/>
              </w:rPr>
            </w:pPr>
          </w:p>
        </w:tc>
      </w:tr>
      <w:tr w:rsidR="002F3ADA" w:rsidRPr="00DD62CA" w14:paraId="7FFEDD9D" w14:textId="77777777">
        <w:trPr>
          <w:cantSplit/>
        </w:trPr>
        <w:tc>
          <w:tcPr>
            <w:tcW w:w="2410" w:type="dxa"/>
          </w:tcPr>
          <w:p w14:paraId="18D62DB8"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6BA4AB15" w14:textId="7F69F0C4" w:rsidR="002F3ADA" w:rsidRPr="00DD62CA" w:rsidRDefault="001D7FFA">
            <w:pPr>
              <w:rPr>
                <w:rFonts w:ascii="Calibri" w:hAnsi="Calibri"/>
                <w:sz w:val="24"/>
                <w:szCs w:val="24"/>
              </w:rPr>
            </w:pPr>
            <w:r>
              <w:rPr>
                <w:rFonts w:ascii="Calibri" w:hAnsi="Calibri"/>
                <w:sz w:val="24"/>
                <w:szCs w:val="24"/>
              </w:rPr>
              <w:t>04 June 2021</w:t>
            </w:r>
          </w:p>
        </w:tc>
        <w:tc>
          <w:tcPr>
            <w:tcW w:w="1404" w:type="dxa"/>
          </w:tcPr>
          <w:p w14:paraId="27442A29" w14:textId="77777777" w:rsidR="002F3ADA" w:rsidRPr="00DD62CA" w:rsidRDefault="002F3ADA">
            <w:pPr>
              <w:rPr>
                <w:rFonts w:ascii="Calibri" w:hAnsi="Calibri"/>
                <w:sz w:val="24"/>
                <w:szCs w:val="24"/>
              </w:rPr>
            </w:pPr>
          </w:p>
        </w:tc>
        <w:tc>
          <w:tcPr>
            <w:tcW w:w="1713" w:type="dxa"/>
          </w:tcPr>
          <w:p w14:paraId="7D121F2A" w14:textId="77777777" w:rsidR="002F3ADA" w:rsidRPr="00DD62CA" w:rsidRDefault="002F3ADA">
            <w:pPr>
              <w:rPr>
                <w:rFonts w:ascii="Calibri" w:hAnsi="Calibri"/>
                <w:sz w:val="24"/>
                <w:szCs w:val="24"/>
              </w:rPr>
            </w:pPr>
          </w:p>
        </w:tc>
        <w:tc>
          <w:tcPr>
            <w:tcW w:w="1713" w:type="dxa"/>
          </w:tcPr>
          <w:p w14:paraId="3B4277E8" w14:textId="77777777" w:rsidR="002F3ADA" w:rsidRPr="00DD62CA" w:rsidRDefault="002F3ADA">
            <w:pPr>
              <w:rPr>
                <w:rFonts w:ascii="Calibri" w:hAnsi="Calibri"/>
                <w:sz w:val="24"/>
                <w:szCs w:val="24"/>
              </w:rPr>
            </w:pPr>
          </w:p>
        </w:tc>
      </w:tr>
      <w:tr w:rsidR="002F3ADA" w:rsidRPr="00DD62CA" w14:paraId="14EBDE60" w14:textId="77777777">
        <w:trPr>
          <w:cantSplit/>
        </w:trPr>
        <w:tc>
          <w:tcPr>
            <w:tcW w:w="2410" w:type="dxa"/>
          </w:tcPr>
          <w:p w14:paraId="6F88C42C"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6CDABACD" w14:textId="6571501B" w:rsidR="002F3ADA" w:rsidRPr="00DD62CA" w:rsidRDefault="001D7FFA">
            <w:pPr>
              <w:rPr>
                <w:rFonts w:ascii="Calibri" w:hAnsi="Calibri"/>
                <w:sz w:val="24"/>
                <w:szCs w:val="24"/>
              </w:rPr>
            </w:pPr>
            <w:r>
              <w:rPr>
                <w:rFonts w:ascii="Calibri" w:hAnsi="Calibri"/>
                <w:sz w:val="24"/>
                <w:szCs w:val="24"/>
              </w:rPr>
              <w:t>26/03/2021</w:t>
            </w:r>
          </w:p>
        </w:tc>
        <w:tc>
          <w:tcPr>
            <w:tcW w:w="1404" w:type="dxa"/>
          </w:tcPr>
          <w:p w14:paraId="1E3D3D31" w14:textId="77777777" w:rsidR="002F3ADA" w:rsidRPr="00DD62CA" w:rsidRDefault="002F3ADA">
            <w:pPr>
              <w:rPr>
                <w:rFonts w:ascii="Calibri" w:hAnsi="Calibri"/>
                <w:sz w:val="24"/>
                <w:szCs w:val="24"/>
              </w:rPr>
            </w:pPr>
          </w:p>
        </w:tc>
        <w:tc>
          <w:tcPr>
            <w:tcW w:w="1713" w:type="dxa"/>
          </w:tcPr>
          <w:p w14:paraId="2E6137E0" w14:textId="77777777" w:rsidR="002F3ADA" w:rsidRPr="00DD62CA" w:rsidRDefault="002F3ADA">
            <w:pPr>
              <w:rPr>
                <w:rFonts w:ascii="Calibri" w:hAnsi="Calibri"/>
                <w:sz w:val="24"/>
                <w:szCs w:val="24"/>
              </w:rPr>
            </w:pPr>
          </w:p>
        </w:tc>
        <w:tc>
          <w:tcPr>
            <w:tcW w:w="1713" w:type="dxa"/>
          </w:tcPr>
          <w:p w14:paraId="62A95341" w14:textId="77777777" w:rsidR="002F3ADA" w:rsidRPr="00DD62CA" w:rsidRDefault="002F3ADA">
            <w:pPr>
              <w:rPr>
                <w:rFonts w:ascii="Calibri" w:hAnsi="Calibri"/>
                <w:sz w:val="24"/>
                <w:szCs w:val="24"/>
              </w:rPr>
            </w:pPr>
          </w:p>
        </w:tc>
      </w:tr>
      <w:tr w:rsidR="002F3ADA" w:rsidRPr="00DD62CA" w14:paraId="2C40EF60" w14:textId="77777777">
        <w:trPr>
          <w:cantSplit/>
        </w:trPr>
        <w:tc>
          <w:tcPr>
            <w:tcW w:w="10409" w:type="dxa"/>
            <w:gridSpan w:val="6"/>
          </w:tcPr>
          <w:p w14:paraId="37BEC2B8" w14:textId="77777777" w:rsidR="002F3ADA" w:rsidRPr="00DD62CA" w:rsidRDefault="002F3ADA">
            <w:pPr>
              <w:rPr>
                <w:rFonts w:ascii="Calibri" w:hAnsi="Calibri"/>
                <w:sz w:val="24"/>
                <w:szCs w:val="24"/>
              </w:rPr>
            </w:pPr>
          </w:p>
        </w:tc>
      </w:tr>
      <w:tr w:rsidR="002F3ADA" w:rsidRPr="00DD62CA" w14:paraId="64133595" w14:textId="77777777">
        <w:trPr>
          <w:cantSplit/>
        </w:trPr>
        <w:tc>
          <w:tcPr>
            <w:tcW w:w="2410" w:type="dxa"/>
          </w:tcPr>
          <w:p w14:paraId="522C0A3E"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7E91DA97" w14:textId="77777777" w:rsidR="002F3ADA" w:rsidRPr="00DD62CA" w:rsidRDefault="002F3ADA">
            <w:pPr>
              <w:rPr>
                <w:rFonts w:ascii="Calibri" w:hAnsi="Calibri"/>
                <w:sz w:val="24"/>
                <w:szCs w:val="24"/>
              </w:rPr>
            </w:pPr>
          </w:p>
        </w:tc>
        <w:tc>
          <w:tcPr>
            <w:tcW w:w="1456" w:type="dxa"/>
          </w:tcPr>
          <w:p w14:paraId="3C7BCC8A" w14:textId="77777777" w:rsidR="002F3ADA" w:rsidRPr="00DD62CA" w:rsidRDefault="002F3ADA">
            <w:pPr>
              <w:rPr>
                <w:rFonts w:ascii="Calibri" w:hAnsi="Calibri"/>
                <w:sz w:val="24"/>
                <w:szCs w:val="24"/>
              </w:rPr>
            </w:pPr>
          </w:p>
        </w:tc>
        <w:tc>
          <w:tcPr>
            <w:tcW w:w="1404" w:type="dxa"/>
          </w:tcPr>
          <w:p w14:paraId="7462A35F"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07225A2B" w14:textId="77777777" w:rsidR="002F3ADA" w:rsidRPr="00DD62CA" w:rsidRDefault="002F3ADA">
            <w:pPr>
              <w:rPr>
                <w:rFonts w:ascii="Calibri" w:hAnsi="Calibri"/>
                <w:sz w:val="24"/>
                <w:szCs w:val="24"/>
              </w:rPr>
            </w:pPr>
          </w:p>
        </w:tc>
        <w:tc>
          <w:tcPr>
            <w:tcW w:w="1713" w:type="dxa"/>
          </w:tcPr>
          <w:p w14:paraId="4BE9D167" w14:textId="77777777" w:rsidR="002F3ADA" w:rsidRPr="00DD62CA" w:rsidRDefault="002F3ADA">
            <w:pPr>
              <w:rPr>
                <w:rFonts w:ascii="Calibri" w:hAnsi="Calibri"/>
                <w:sz w:val="24"/>
                <w:szCs w:val="24"/>
              </w:rPr>
            </w:pPr>
          </w:p>
        </w:tc>
      </w:tr>
      <w:tr w:rsidR="002F3ADA" w:rsidRPr="00DD62CA" w14:paraId="70A17D22" w14:textId="77777777">
        <w:trPr>
          <w:cantSplit/>
        </w:trPr>
        <w:tc>
          <w:tcPr>
            <w:tcW w:w="4123" w:type="dxa"/>
            <w:gridSpan w:val="2"/>
            <w:vMerge w:val="restart"/>
            <w:tcBorders>
              <w:bottom w:val="single" w:sz="4" w:space="0" w:color="auto"/>
            </w:tcBorders>
          </w:tcPr>
          <w:p w14:paraId="4FFB74D0" w14:textId="5C096DBD" w:rsidR="002F3ADA" w:rsidRPr="00DD62CA" w:rsidRDefault="001D7FFA">
            <w:pPr>
              <w:rPr>
                <w:rFonts w:ascii="Calibri" w:hAnsi="Calibri"/>
                <w:sz w:val="24"/>
                <w:szCs w:val="24"/>
              </w:rPr>
            </w:pPr>
            <w:r>
              <w:rPr>
                <w:rFonts w:ascii="Calibri" w:hAnsi="Calibri"/>
                <w:sz w:val="24"/>
                <w:szCs w:val="24"/>
              </w:rPr>
              <w:t xml:space="preserve">Ms S </w:t>
            </w:r>
            <w:proofErr w:type="spellStart"/>
            <w:r>
              <w:rPr>
                <w:rFonts w:ascii="Calibri" w:hAnsi="Calibri"/>
                <w:sz w:val="24"/>
                <w:szCs w:val="24"/>
              </w:rPr>
              <w:t>Pegrum</w:t>
            </w:r>
            <w:proofErr w:type="spellEnd"/>
          </w:p>
          <w:p w14:paraId="26A52B2B" w14:textId="77777777" w:rsidR="001D7FFA" w:rsidRDefault="001D7FFA">
            <w:pPr>
              <w:rPr>
                <w:rFonts w:ascii="Calibri" w:hAnsi="Calibri"/>
                <w:sz w:val="24"/>
                <w:szCs w:val="24"/>
              </w:rPr>
            </w:pPr>
            <w:r>
              <w:rPr>
                <w:rFonts w:ascii="Calibri" w:hAnsi="Calibri"/>
                <w:sz w:val="24"/>
                <w:szCs w:val="24"/>
              </w:rPr>
              <w:t>Treetops</w:t>
            </w:r>
          </w:p>
          <w:p w14:paraId="272456EB" w14:textId="77777777" w:rsidR="001D7FFA" w:rsidRDefault="001D7FFA">
            <w:pPr>
              <w:rPr>
                <w:rFonts w:ascii="Calibri" w:hAnsi="Calibri"/>
                <w:sz w:val="24"/>
                <w:szCs w:val="24"/>
              </w:rPr>
            </w:pPr>
            <w:r>
              <w:rPr>
                <w:rFonts w:ascii="Calibri" w:hAnsi="Calibri"/>
                <w:sz w:val="24"/>
                <w:szCs w:val="24"/>
              </w:rPr>
              <w:t>Longsight Road</w:t>
            </w:r>
          </w:p>
          <w:p w14:paraId="542E1DC9" w14:textId="77777777" w:rsidR="001D7FFA" w:rsidRDefault="001D7FFA">
            <w:pPr>
              <w:rPr>
                <w:rFonts w:ascii="Calibri" w:hAnsi="Calibri"/>
                <w:sz w:val="24"/>
                <w:szCs w:val="24"/>
              </w:rPr>
            </w:pPr>
            <w:proofErr w:type="spellStart"/>
            <w:r>
              <w:rPr>
                <w:rFonts w:ascii="Calibri" w:hAnsi="Calibri"/>
                <w:sz w:val="24"/>
                <w:szCs w:val="24"/>
              </w:rPr>
              <w:t>Copster</w:t>
            </w:r>
            <w:proofErr w:type="spellEnd"/>
            <w:r>
              <w:rPr>
                <w:rFonts w:ascii="Calibri" w:hAnsi="Calibri"/>
                <w:sz w:val="24"/>
                <w:szCs w:val="24"/>
              </w:rPr>
              <w:t xml:space="preserve"> Green</w:t>
            </w:r>
          </w:p>
          <w:p w14:paraId="2020D324" w14:textId="77777777" w:rsidR="001D7FFA" w:rsidRDefault="001D7FFA">
            <w:pPr>
              <w:rPr>
                <w:rFonts w:ascii="Calibri" w:hAnsi="Calibri"/>
                <w:sz w:val="24"/>
                <w:szCs w:val="24"/>
              </w:rPr>
            </w:pPr>
            <w:r>
              <w:rPr>
                <w:rFonts w:ascii="Calibri" w:hAnsi="Calibri"/>
                <w:sz w:val="24"/>
                <w:szCs w:val="24"/>
              </w:rPr>
              <w:t>Blackburn</w:t>
            </w:r>
          </w:p>
          <w:p w14:paraId="7CBD27AD" w14:textId="2650CF37" w:rsidR="002F3ADA" w:rsidRPr="00DD62CA" w:rsidRDefault="001D7FFA">
            <w:pPr>
              <w:rPr>
                <w:rFonts w:ascii="Calibri" w:hAnsi="Calibri"/>
                <w:sz w:val="24"/>
                <w:szCs w:val="24"/>
              </w:rPr>
            </w:pPr>
            <w:r>
              <w:rPr>
                <w:rFonts w:ascii="Calibri" w:hAnsi="Calibri"/>
                <w:sz w:val="24"/>
                <w:szCs w:val="24"/>
              </w:rPr>
              <w:t>BB1 9EX</w:t>
            </w:r>
          </w:p>
        </w:tc>
        <w:tc>
          <w:tcPr>
            <w:tcW w:w="1456" w:type="dxa"/>
          </w:tcPr>
          <w:p w14:paraId="7FA80910"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6C709655" w14:textId="6D74289A" w:rsidR="002F3ADA" w:rsidRPr="00DD62CA" w:rsidRDefault="001D7FFA">
            <w:pPr>
              <w:pStyle w:val="addresses"/>
              <w:rPr>
                <w:rFonts w:ascii="Calibri" w:hAnsi="Calibri"/>
                <w:sz w:val="24"/>
                <w:szCs w:val="24"/>
              </w:rPr>
            </w:pPr>
            <w:r>
              <w:rPr>
                <w:rFonts w:ascii="Calibri" w:hAnsi="Calibri"/>
                <w:sz w:val="24"/>
                <w:szCs w:val="24"/>
              </w:rPr>
              <w:t xml:space="preserve">Mr Alex </w:t>
            </w:r>
            <w:proofErr w:type="spellStart"/>
            <w:r>
              <w:rPr>
                <w:rFonts w:ascii="Calibri" w:hAnsi="Calibri"/>
                <w:sz w:val="24"/>
                <w:szCs w:val="24"/>
              </w:rPr>
              <w:t>Karanikolas</w:t>
            </w:r>
            <w:proofErr w:type="spellEnd"/>
          </w:p>
          <w:p w14:paraId="3239588C" w14:textId="77777777" w:rsidR="001D7FFA" w:rsidRDefault="001D7FFA">
            <w:pPr>
              <w:pStyle w:val="addresses"/>
              <w:rPr>
                <w:rFonts w:ascii="Calibri" w:hAnsi="Calibri"/>
                <w:sz w:val="24"/>
                <w:szCs w:val="24"/>
              </w:rPr>
            </w:pPr>
            <w:r>
              <w:rPr>
                <w:rFonts w:ascii="Calibri" w:hAnsi="Calibri"/>
                <w:sz w:val="24"/>
                <w:szCs w:val="24"/>
              </w:rPr>
              <w:t>35 The Studio Limited</w:t>
            </w:r>
          </w:p>
          <w:p w14:paraId="649AE09E" w14:textId="77777777" w:rsidR="001D7FFA" w:rsidRDefault="001D7FFA">
            <w:pPr>
              <w:pStyle w:val="addresses"/>
              <w:rPr>
                <w:rFonts w:ascii="Calibri" w:hAnsi="Calibri"/>
                <w:sz w:val="24"/>
                <w:szCs w:val="24"/>
              </w:rPr>
            </w:pPr>
            <w:r>
              <w:rPr>
                <w:rFonts w:ascii="Calibri" w:hAnsi="Calibri"/>
                <w:sz w:val="24"/>
                <w:szCs w:val="24"/>
              </w:rPr>
              <w:t>35 Mayfield Ave</w:t>
            </w:r>
          </w:p>
          <w:p w14:paraId="58678071" w14:textId="77777777" w:rsidR="001D7FFA" w:rsidRDefault="001D7FFA">
            <w:pPr>
              <w:pStyle w:val="addresses"/>
              <w:rPr>
                <w:rFonts w:ascii="Calibri" w:hAnsi="Calibri"/>
                <w:sz w:val="24"/>
                <w:szCs w:val="24"/>
              </w:rPr>
            </w:pPr>
            <w:r>
              <w:rPr>
                <w:rFonts w:ascii="Calibri" w:hAnsi="Calibri"/>
                <w:sz w:val="24"/>
                <w:szCs w:val="24"/>
              </w:rPr>
              <w:t>Adlington</w:t>
            </w:r>
          </w:p>
          <w:p w14:paraId="36442DE5" w14:textId="15B76271" w:rsidR="002F3ADA" w:rsidRPr="00DD62CA" w:rsidRDefault="001D7FFA">
            <w:pPr>
              <w:pStyle w:val="addresses"/>
              <w:rPr>
                <w:rFonts w:ascii="Calibri" w:hAnsi="Calibri"/>
                <w:sz w:val="24"/>
                <w:szCs w:val="24"/>
              </w:rPr>
            </w:pPr>
            <w:r>
              <w:rPr>
                <w:rFonts w:ascii="Calibri" w:hAnsi="Calibri"/>
                <w:sz w:val="24"/>
                <w:szCs w:val="24"/>
              </w:rPr>
              <w:t>PR6 9QE</w:t>
            </w:r>
          </w:p>
        </w:tc>
      </w:tr>
      <w:tr w:rsidR="002F3ADA" w:rsidRPr="00DD62CA" w14:paraId="50129EEF" w14:textId="77777777">
        <w:trPr>
          <w:cantSplit/>
        </w:trPr>
        <w:tc>
          <w:tcPr>
            <w:tcW w:w="4123" w:type="dxa"/>
            <w:gridSpan w:val="2"/>
            <w:vMerge/>
            <w:tcBorders>
              <w:bottom w:val="single" w:sz="4" w:space="0" w:color="auto"/>
            </w:tcBorders>
          </w:tcPr>
          <w:p w14:paraId="7E4A8479" w14:textId="77777777" w:rsidR="002F3ADA" w:rsidRPr="00DD62CA" w:rsidRDefault="002F3ADA">
            <w:pPr>
              <w:rPr>
                <w:rFonts w:ascii="Calibri" w:hAnsi="Calibri"/>
                <w:sz w:val="24"/>
                <w:szCs w:val="24"/>
              </w:rPr>
            </w:pPr>
          </w:p>
        </w:tc>
        <w:tc>
          <w:tcPr>
            <w:tcW w:w="1456" w:type="dxa"/>
          </w:tcPr>
          <w:p w14:paraId="0BC9115E"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3BABFCEB" w14:textId="77777777" w:rsidR="002F3ADA" w:rsidRPr="00DD62CA" w:rsidRDefault="002F3ADA">
            <w:pPr>
              <w:rPr>
                <w:rFonts w:ascii="Calibri" w:hAnsi="Calibri"/>
                <w:sz w:val="24"/>
                <w:szCs w:val="24"/>
              </w:rPr>
            </w:pPr>
          </w:p>
        </w:tc>
      </w:tr>
      <w:tr w:rsidR="002F3ADA" w:rsidRPr="00DD62CA" w14:paraId="66FABB45" w14:textId="77777777">
        <w:trPr>
          <w:cantSplit/>
        </w:trPr>
        <w:tc>
          <w:tcPr>
            <w:tcW w:w="4123" w:type="dxa"/>
            <w:gridSpan w:val="2"/>
            <w:vMerge/>
            <w:tcBorders>
              <w:bottom w:val="single" w:sz="4" w:space="0" w:color="auto"/>
            </w:tcBorders>
          </w:tcPr>
          <w:p w14:paraId="75680F50" w14:textId="77777777" w:rsidR="002F3ADA" w:rsidRPr="00DD62CA" w:rsidRDefault="002F3ADA">
            <w:pPr>
              <w:rPr>
                <w:rFonts w:ascii="Calibri" w:hAnsi="Calibri"/>
                <w:sz w:val="24"/>
                <w:szCs w:val="24"/>
              </w:rPr>
            </w:pPr>
          </w:p>
        </w:tc>
        <w:tc>
          <w:tcPr>
            <w:tcW w:w="1456" w:type="dxa"/>
          </w:tcPr>
          <w:p w14:paraId="34205DC2"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58B9B251" w14:textId="77777777" w:rsidR="002F3ADA" w:rsidRPr="00DD62CA" w:rsidRDefault="002F3ADA">
            <w:pPr>
              <w:rPr>
                <w:rFonts w:ascii="Calibri" w:hAnsi="Calibri"/>
                <w:sz w:val="24"/>
                <w:szCs w:val="24"/>
              </w:rPr>
            </w:pPr>
          </w:p>
        </w:tc>
      </w:tr>
      <w:tr w:rsidR="002F3ADA" w:rsidRPr="00DD62CA" w14:paraId="6083D8BC" w14:textId="77777777">
        <w:trPr>
          <w:cantSplit/>
        </w:trPr>
        <w:tc>
          <w:tcPr>
            <w:tcW w:w="4123" w:type="dxa"/>
            <w:gridSpan w:val="2"/>
            <w:vMerge/>
            <w:tcBorders>
              <w:bottom w:val="single" w:sz="4" w:space="0" w:color="auto"/>
            </w:tcBorders>
          </w:tcPr>
          <w:p w14:paraId="3BEF2AD8" w14:textId="77777777" w:rsidR="002F3ADA" w:rsidRPr="00DD62CA" w:rsidRDefault="002F3ADA">
            <w:pPr>
              <w:rPr>
                <w:rFonts w:ascii="Calibri" w:hAnsi="Calibri"/>
                <w:sz w:val="24"/>
                <w:szCs w:val="24"/>
              </w:rPr>
            </w:pPr>
          </w:p>
        </w:tc>
        <w:tc>
          <w:tcPr>
            <w:tcW w:w="1456" w:type="dxa"/>
          </w:tcPr>
          <w:p w14:paraId="614B8612"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29634612" w14:textId="77777777" w:rsidR="002F3ADA" w:rsidRPr="00DD62CA" w:rsidRDefault="002F3ADA">
            <w:pPr>
              <w:rPr>
                <w:rFonts w:ascii="Calibri" w:hAnsi="Calibri"/>
                <w:sz w:val="24"/>
                <w:szCs w:val="24"/>
              </w:rPr>
            </w:pPr>
          </w:p>
        </w:tc>
      </w:tr>
      <w:tr w:rsidR="002F3ADA" w:rsidRPr="00DD62CA" w14:paraId="7A570235" w14:textId="77777777">
        <w:trPr>
          <w:cantSplit/>
        </w:trPr>
        <w:tc>
          <w:tcPr>
            <w:tcW w:w="4123" w:type="dxa"/>
            <w:gridSpan w:val="2"/>
            <w:vMerge/>
            <w:tcBorders>
              <w:bottom w:val="single" w:sz="4" w:space="0" w:color="auto"/>
            </w:tcBorders>
          </w:tcPr>
          <w:p w14:paraId="3D1E86FA" w14:textId="77777777" w:rsidR="002F3ADA" w:rsidRPr="00DD62CA" w:rsidRDefault="002F3ADA">
            <w:pPr>
              <w:rPr>
                <w:rFonts w:ascii="Calibri" w:hAnsi="Calibri"/>
                <w:sz w:val="24"/>
                <w:szCs w:val="24"/>
              </w:rPr>
            </w:pPr>
          </w:p>
        </w:tc>
        <w:tc>
          <w:tcPr>
            <w:tcW w:w="1456" w:type="dxa"/>
            <w:tcBorders>
              <w:bottom w:val="single" w:sz="6" w:space="0" w:color="auto"/>
            </w:tcBorders>
          </w:tcPr>
          <w:p w14:paraId="572D0720"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75773C73" w14:textId="77777777" w:rsidR="002F3ADA" w:rsidRPr="00DD62CA" w:rsidRDefault="002F3ADA">
            <w:pPr>
              <w:rPr>
                <w:rFonts w:ascii="Calibri" w:hAnsi="Calibri"/>
                <w:sz w:val="24"/>
                <w:szCs w:val="24"/>
              </w:rPr>
            </w:pPr>
          </w:p>
        </w:tc>
      </w:tr>
    </w:tbl>
    <w:p w14:paraId="76FCA3F6"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00F8F260" w14:textId="77777777">
        <w:trPr>
          <w:cantSplit/>
          <w:trHeight w:val="512"/>
        </w:trPr>
        <w:tc>
          <w:tcPr>
            <w:tcW w:w="1970" w:type="dxa"/>
            <w:gridSpan w:val="2"/>
          </w:tcPr>
          <w:p w14:paraId="552B062F"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6E990F9D" w14:textId="117FF6FC" w:rsidR="002F3ADA" w:rsidRPr="00DD62CA" w:rsidRDefault="001D7FFA">
            <w:pPr>
              <w:pStyle w:val="TableText"/>
              <w:rPr>
                <w:rFonts w:ascii="Calibri" w:hAnsi="Calibri"/>
                <w:sz w:val="24"/>
                <w:szCs w:val="24"/>
              </w:rPr>
            </w:pPr>
            <w:r>
              <w:rPr>
                <w:rFonts w:ascii="Calibri" w:hAnsi="Calibri"/>
                <w:sz w:val="24"/>
                <w:szCs w:val="24"/>
              </w:rPr>
              <w:t>Proposed raising of existing ridge height to form new first floor and single storey rear extension.</w:t>
            </w:r>
          </w:p>
        </w:tc>
      </w:tr>
      <w:tr w:rsidR="002F3ADA" w:rsidRPr="00DD62CA" w14:paraId="7D10C0BE" w14:textId="77777777">
        <w:trPr>
          <w:cantSplit/>
          <w:trHeight w:val="264"/>
        </w:trPr>
        <w:tc>
          <w:tcPr>
            <w:tcW w:w="988" w:type="dxa"/>
          </w:tcPr>
          <w:p w14:paraId="6976F58F"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13B760FF" w14:textId="3900C5EA" w:rsidR="002F3ADA" w:rsidRPr="00DD62CA" w:rsidRDefault="001D7FFA">
            <w:pPr>
              <w:pStyle w:val="TableText"/>
              <w:rPr>
                <w:rFonts w:ascii="Calibri" w:hAnsi="Calibri"/>
                <w:sz w:val="24"/>
                <w:szCs w:val="24"/>
              </w:rPr>
            </w:pPr>
            <w:r>
              <w:rPr>
                <w:rFonts w:ascii="Calibri" w:hAnsi="Calibri"/>
                <w:sz w:val="24"/>
                <w:szCs w:val="24"/>
              </w:rPr>
              <w:t xml:space="preserve">Treetops Longsight Road </w:t>
            </w:r>
            <w:proofErr w:type="spellStart"/>
            <w:r>
              <w:rPr>
                <w:rFonts w:ascii="Calibri" w:hAnsi="Calibri"/>
                <w:sz w:val="24"/>
                <w:szCs w:val="24"/>
              </w:rPr>
              <w:t>Copster</w:t>
            </w:r>
            <w:proofErr w:type="spellEnd"/>
            <w:r>
              <w:rPr>
                <w:rFonts w:ascii="Calibri" w:hAnsi="Calibri"/>
                <w:sz w:val="24"/>
                <w:szCs w:val="24"/>
              </w:rPr>
              <w:t xml:space="preserve"> Green BB1 9EX</w:t>
            </w:r>
          </w:p>
        </w:tc>
      </w:tr>
      <w:tr w:rsidR="002F3ADA" w:rsidRPr="00DD62CA" w14:paraId="3B0E8CB1" w14:textId="77777777">
        <w:trPr>
          <w:cantSplit/>
          <w:trHeight w:val="868"/>
        </w:trPr>
        <w:tc>
          <w:tcPr>
            <w:tcW w:w="10353" w:type="dxa"/>
            <w:gridSpan w:val="3"/>
          </w:tcPr>
          <w:p w14:paraId="06BF3C60"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717BF262" w14:textId="77777777" w:rsidR="002F3ADA" w:rsidRPr="00DD62CA" w:rsidRDefault="002F3ADA">
            <w:pPr>
              <w:jc w:val="both"/>
              <w:rPr>
                <w:rFonts w:ascii="Calibri" w:hAnsi="Calibri"/>
                <w:sz w:val="24"/>
                <w:szCs w:val="24"/>
              </w:rPr>
            </w:pPr>
          </w:p>
        </w:tc>
      </w:tr>
      <w:tr w:rsidR="002F3ADA" w:rsidRPr="00DD62CA" w14:paraId="113E5925" w14:textId="77777777">
        <w:trPr>
          <w:cantSplit/>
          <w:trHeight w:val="527"/>
        </w:trPr>
        <w:tc>
          <w:tcPr>
            <w:tcW w:w="988" w:type="dxa"/>
          </w:tcPr>
          <w:p w14:paraId="38383C24"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290DBB8D" w14:textId="77777777" w:rsidR="001D7FFA" w:rsidRDefault="001D7FFA">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62EDF719" w14:textId="77777777" w:rsidR="001D7FFA" w:rsidRDefault="001D7FFA">
            <w:pPr>
              <w:pStyle w:val="TableText"/>
              <w:rPr>
                <w:rFonts w:ascii="Calibri" w:hAnsi="Calibri"/>
                <w:sz w:val="24"/>
                <w:szCs w:val="24"/>
              </w:rPr>
            </w:pPr>
          </w:p>
          <w:p w14:paraId="606802C0" w14:textId="50E6B3FB" w:rsidR="002F3ADA" w:rsidRPr="00DD62CA" w:rsidRDefault="001D7FFA">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tc>
      </w:tr>
      <w:tr w:rsidR="001D7FFA" w:rsidRPr="00DD62CA" w14:paraId="2E46C3A5" w14:textId="77777777">
        <w:trPr>
          <w:cantSplit/>
          <w:trHeight w:val="527"/>
        </w:trPr>
        <w:tc>
          <w:tcPr>
            <w:tcW w:w="988" w:type="dxa"/>
          </w:tcPr>
          <w:p w14:paraId="566DBD99" w14:textId="77777777" w:rsidR="001D7FFA" w:rsidRPr="00DD62CA" w:rsidRDefault="001D7FFA">
            <w:pPr>
              <w:pStyle w:val="TableText"/>
              <w:numPr>
                <w:ilvl w:val="0"/>
                <w:numId w:val="3"/>
              </w:numPr>
              <w:rPr>
                <w:rFonts w:ascii="Calibri" w:hAnsi="Calibri"/>
                <w:sz w:val="24"/>
                <w:szCs w:val="24"/>
              </w:rPr>
            </w:pPr>
          </w:p>
        </w:tc>
        <w:tc>
          <w:tcPr>
            <w:tcW w:w="9365" w:type="dxa"/>
            <w:gridSpan w:val="2"/>
          </w:tcPr>
          <w:p w14:paraId="6D98A153" w14:textId="77777777" w:rsidR="001D7FFA" w:rsidRDefault="001D7FFA">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13FC35C6" w14:textId="77777777" w:rsidR="001D7FFA" w:rsidRDefault="001D7FFA">
            <w:pPr>
              <w:pStyle w:val="TableText"/>
              <w:rPr>
                <w:rFonts w:ascii="Calibri" w:hAnsi="Calibri"/>
                <w:sz w:val="24"/>
                <w:szCs w:val="24"/>
              </w:rPr>
            </w:pPr>
          </w:p>
          <w:p w14:paraId="3234ADCB" w14:textId="77777777" w:rsidR="001D7FFA" w:rsidRDefault="001D7FFA">
            <w:pPr>
              <w:pStyle w:val="TableText"/>
              <w:rPr>
                <w:rFonts w:ascii="Calibri" w:hAnsi="Calibri"/>
                <w:sz w:val="24"/>
                <w:szCs w:val="24"/>
              </w:rPr>
            </w:pPr>
            <w:r>
              <w:rPr>
                <w:rFonts w:ascii="Calibri" w:hAnsi="Calibri"/>
                <w:sz w:val="24"/>
                <w:szCs w:val="24"/>
              </w:rPr>
              <w:t xml:space="preserve">Site Location Plan: </w:t>
            </w:r>
            <w:proofErr w:type="spellStart"/>
            <w:r>
              <w:rPr>
                <w:rFonts w:ascii="Calibri" w:hAnsi="Calibri"/>
                <w:sz w:val="24"/>
                <w:szCs w:val="24"/>
              </w:rPr>
              <w:t>Dwg</w:t>
            </w:r>
            <w:proofErr w:type="spellEnd"/>
            <w:r>
              <w:rPr>
                <w:rFonts w:ascii="Calibri" w:hAnsi="Calibri"/>
                <w:sz w:val="24"/>
                <w:szCs w:val="24"/>
              </w:rPr>
              <w:t xml:space="preserve"> no 1 RLB </w:t>
            </w:r>
          </w:p>
          <w:p w14:paraId="33EEE286" w14:textId="77777777" w:rsidR="001D7FFA" w:rsidRDefault="001D7FFA">
            <w:pPr>
              <w:pStyle w:val="TableText"/>
              <w:rPr>
                <w:rFonts w:ascii="Calibri" w:hAnsi="Calibri"/>
                <w:sz w:val="24"/>
                <w:szCs w:val="24"/>
              </w:rPr>
            </w:pPr>
            <w:r>
              <w:rPr>
                <w:rFonts w:ascii="Calibri" w:hAnsi="Calibri"/>
                <w:sz w:val="24"/>
                <w:szCs w:val="24"/>
              </w:rPr>
              <w:t xml:space="preserve">Proposed Ground and First Floor Plans: </w:t>
            </w:r>
            <w:proofErr w:type="spellStart"/>
            <w:r>
              <w:rPr>
                <w:rFonts w:ascii="Calibri" w:hAnsi="Calibri"/>
                <w:sz w:val="24"/>
                <w:szCs w:val="24"/>
              </w:rPr>
              <w:t>Dwg</w:t>
            </w:r>
            <w:proofErr w:type="spellEnd"/>
            <w:r>
              <w:rPr>
                <w:rFonts w:ascii="Calibri" w:hAnsi="Calibri"/>
                <w:sz w:val="24"/>
                <w:szCs w:val="24"/>
              </w:rPr>
              <w:t xml:space="preserve"> no </w:t>
            </w:r>
            <w:proofErr w:type="spellStart"/>
            <w:r>
              <w:rPr>
                <w:rFonts w:ascii="Calibri" w:hAnsi="Calibri"/>
                <w:sz w:val="24"/>
                <w:szCs w:val="24"/>
              </w:rPr>
              <w:t>pegrum</w:t>
            </w:r>
            <w:proofErr w:type="spellEnd"/>
            <w:r>
              <w:rPr>
                <w:rFonts w:ascii="Calibri" w:hAnsi="Calibri"/>
                <w:sz w:val="24"/>
                <w:szCs w:val="24"/>
              </w:rPr>
              <w:t xml:space="preserve">/03 Rev </w:t>
            </w:r>
            <w:proofErr w:type="spellStart"/>
            <w:r>
              <w:rPr>
                <w:rFonts w:ascii="Calibri" w:hAnsi="Calibri"/>
                <w:sz w:val="24"/>
                <w:szCs w:val="24"/>
              </w:rPr>
              <w:t>A</w:t>
            </w:r>
            <w:proofErr w:type="spellEnd"/>
            <w:r>
              <w:rPr>
                <w:rFonts w:ascii="Calibri" w:hAnsi="Calibri"/>
                <w:sz w:val="24"/>
                <w:szCs w:val="24"/>
              </w:rPr>
              <w:t xml:space="preserve"> amended plans received 20.05.21</w:t>
            </w:r>
          </w:p>
          <w:p w14:paraId="1A956AD6" w14:textId="77777777" w:rsidR="001D7FFA" w:rsidRDefault="001D7FFA">
            <w:pPr>
              <w:pStyle w:val="TableText"/>
              <w:rPr>
                <w:rFonts w:ascii="Calibri" w:hAnsi="Calibri"/>
                <w:sz w:val="24"/>
                <w:szCs w:val="24"/>
              </w:rPr>
            </w:pPr>
            <w:r>
              <w:rPr>
                <w:rFonts w:ascii="Calibri" w:hAnsi="Calibri"/>
                <w:sz w:val="24"/>
                <w:szCs w:val="24"/>
              </w:rPr>
              <w:t xml:space="preserve">Proposed Elevations: </w:t>
            </w:r>
            <w:proofErr w:type="spellStart"/>
            <w:r>
              <w:rPr>
                <w:rFonts w:ascii="Calibri" w:hAnsi="Calibri"/>
                <w:sz w:val="24"/>
                <w:szCs w:val="24"/>
              </w:rPr>
              <w:t>Dwg</w:t>
            </w:r>
            <w:proofErr w:type="spellEnd"/>
            <w:r>
              <w:rPr>
                <w:rFonts w:ascii="Calibri" w:hAnsi="Calibri"/>
                <w:sz w:val="24"/>
                <w:szCs w:val="24"/>
              </w:rPr>
              <w:t xml:space="preserve"> no </w:t>
            </w:r>
            <w:proofErr w:type="spellStart"/>
            <w:r>
              <w:rPr>
                <w:rFonts w:ascii="Calibri" w:hAnsi="Calibri"/>
                <w:sz w:val="24"/>
                <w:szCs w:val="24"/>
              </w:rPr>
              <w:t>pegrum</w:t>
            </w:r>
            <w:proofErr w:type="spellEnd"/>
            <w:r>
              <w:rPr>
                <w:rFonts w:ascii="Calibri" w:hAnsi="Calibri"/>
                <w:sz w:val="24"/>
                <w:szCs w:val="24"/>
              </w:rPr>
              <w:t xml:space="preserve">/04 Rev </w:t>
            </w:r>
            <w:proofErr w:type="spellStart"/>
            <w:r>
              <w:rPr>
                <w:rFonts w:ascii="Calibri" w:hAnsi="Calibri"/>
                <w:sz w:val="24"/>
                <w:szCs w:val="24"/>
              </w:rPr>
              <w:t>A</w:t>
            </w:r>
            <w:proofErr w:type="spellEnd"/>
            <w:r>
              <w:rPr>
                <w:rFonts w:ascii="Calibri" w:hAnsi="Calibri"/>
                <w:sz w:val="24"/>
                <w:szCs w:val="24"/>
              </w:rPr>
              <w:t xml:space="preserve"> amended plans received 20.05.21</w:t>
            </w:r>
          </w:p>
          <w:p w14:paraId="662E69BC" w14:textId="77777777" w:rsidR="001D7FFA" w:rsidRDefault="001D7FFA">
            <w:pPr>
              <w:pStyle w:val="TableText"/>
              <w:rPr>
                <w:rFonts w:ascii="Calibri" w:hAnsi="Calibri"/>
                <w:sz w:val="24"/>
                <w:szCs w:val="24"/>
              </w:rPr>
            </w:pPr>
            <w:r>
              <w:rPr>
                <w:rFonts w:ascii="Calibri" w:hAnsi="Calibri"/>
                <w:sz w:val="24"/>
                <w:szCs w:val="24"/>
              </w:rPr>
              <w:tab/>
            </w:r>
          </w:p>
          <w:p w14:paraId="4B0F8AA5" w14:textId="3D937A6D" w:rsidR="001D7FFA" w:rsidRPr="00DD62CA" w:rsidRDefault="001D7FFA">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tc>
      </w:tr>
      <w:tr w:rsidR="001D7FFA" w:rsidRPr="00DD62CA" w14:paraId="26B44CA3" w14:textId="77777777">
        <w:trPr>
          <w:cantSplit/>
          <w:trHeight w:val="527"/>
        </w:trPr>
        <w:tc>
          <w:tcPr>
            <w:tcW w:w="988" w:type="dxa"/>
          </w:tcPr>
          <w:p w14:paraId="1190FE2C" w14:textId="77777777" w:rsidR="001D7FFA" w:rsidRPr="00DD62CA" w:rsidRDefault="001D7FFA">
            <w:pPr>
              <w:pStyle w:val="TableText"/>
              <w:numPr>
                <w:ilvl w:val="0"/>
                <w:numId w:val="3"/>
              </w:numPr>
              <w:rPr>
                <w:rFonts w:ascii="Calibri" w:hAnsi="Calibri"/>
                <w:sz w:val="24"/>
                <w:szCs w:val="24"/>
              </w:rPr>
            </w:pPr>
          </w:p>
        </w:tc>
        <w:tc>
          <w:tcPr>
            <w:tcW w:w="9365" w:type="dxa"/>
            <w:gridSpan w:val="2"/>
          </w:tcPr>
          <w:p w14:paraId="2B584742" w14:textId="77777777" w:rsidR="001D7FFA" w:rsidRDefault="001D7FFA">
            <w:pPr>
              <w:pStyle w:val="TableText"/>
              <w:rPr>
                <w:rFonts w:ascii="Calibri" w:hAnsi="Calibri"/>
                <w:sz w:val="24"/>
                <w:szCs w:val="24"/>
              </w:rPr>
            </w:pPr>
            <w:r>
              <w:rPr>
                <w:rFonts w:ascii="Calibri" w:hAnsi="Calibri"/>
                <w:sz w:val="24"/>
                <w:szCs w:val="24"/>
              </w:rPr>
              <w:t>The external facing materials, detailed on the approved plans, shall be used and no others substituted.</w:t>
            </w:r>
          </w:p>
          <w:p w14:paraId="7B71E28F" w14:textId="77777777" w:rsidR="001D7FFA" w:rsidRDefault="001D7FFA">
            <w:pPr>
              <w:pStyle w:val="TableText"/>
              <w:rPr>
                <w:rFonts w:ascii="Calibri" w:hAnsi="Calibri"/>
                <w:sz w:val="24"/>
                <w:szCs w:val="24"/>
              </w:rPr>
            </w:pPr>
          </w:p>
          <w:p w14:paraId="027391FD" w14:textId="5DCC840F" w:rsidR="001D7FFA" w:rsidRPr="00DD62CA" w:rsidRDefault="001D7FFA">
            <w:pPr>
              <w:pStyle w:val="TableText"/>
              <w:rPr>
                <w:rFonts w:ascii="Calibri" w:hAnsi="Calibri"/>
                <w:sz w:val="24"/>
                <w:szCs w:val="24"/>
              </w:rPr>
            </w:pPr>
            <w:r>
              <w:rPr>
                <w:rFonts w:ascii="Calibri" w:hAnsi="Calibri"/>
                <w:sz w:val="24"/>
                <w:szCs w:val="24"/>
              </w:rPr>
              <w:t>Reason: To ensure that the materials to be used are appropriate to the locality.</w:t>
            </w:r>
          </w:p>
        </w:tc>
      </w:tr>
      <w:tr w:rsidR="001D7FFA" w:rsidRPr="00DD62CA" w14:paraId="183C5FE2" w14:textId="77777777">
        <w:trPr>
          <w:cantSplit/>
          <w:trHeight w:val="527"/>
        </w:trPr>
        <w:tc>
          <w:tcPr>
            <w:tcW w:w="988" w:type="dxa"/>
          </w:tcPr>
          <w:p w14:paraId="4BCCE610" w14:textId="77777777" w:rsidR="001D7FFA" w:rsidRPr="00DD62CA" w:rsidRDefault="001D7FFA">
            <w:pPr>
              <w:pStyle w:val="TableText"/>
              <w:numPr>
                <w:ilvl w:val="0"/>
                <w:numId w:val="3"/>
              </w:numPr>
              <w:rPr>
                <w:rFonts w:ascii="Calibri" w:hAnsi="Calibri"/>
                <w:sz w:val="24"/>
                <w:szCs w:val="24"/>
              </w:rPr>
            </w:pPr>
          </w:p>
        </w:tc>
        <w:tc>
          <w:tcPr>
            <w:tcW w:w="9365" w:type="dxa"/>
            <w:gridSpan w:val="2"/>
          </w:tcPr>
          <w:p w14:paraId="51F9C159" w14:textId="77777777" w:rsidR="001D7FFA" w:rsidRDefault="001D7FFA">
            <w:pPr>
              <w:pStyle w:val="TableText"/>
              <w:rPr>
                <w:rFonts w:ascii="Calibri" w:hAnsi="Calibri"/>
                <w:sz w:val="24"/>
                <w:szCs w:val="24"/>
              </w:rPr>
            </w:pPr>
            <w:r>
              <w:rPr>
                <w:rFonts w:ascii="Calibri" w:hAnsi="Calibri"/>
                <w:sz w:val="24"/>
                <w:szCs w:val="24"/>
              </w:rPr>
              <w:t>The development shall be carried out in STRICT accordance with the recommendations of the Ecology Report dated 26th March 2021 that was submitted with the application.</w:t>
            </w:r>
          </w:p>
          <w:p w14:paraId="184EEB82" w14:textId="77777777" w:rsidR="001D7FFA" w:rsidRDefault="001D7FFA">
            <w:pPr>
              <w:pStyle w:val="TableText"/>
              <w:rPr>
                <w:rFonts w:ascii="Calibri" w:hAnsi="Calibri"/>
                <w:sz w:val="24"/>
                <w:szCs w:val="24"/>
              </w:rPr>
            </w:pPr>
          </w:p>
          <w:p w14:paraId="0EA2D7C5" w14:textId="09F312D6" w:rsidR="001D7FFA" w:rsidRPr="00DD62CA" w:rsidRDefault="001D7FFA">
            <w:pPr>
              <w:pStyle w:val="TableText"/>
              <w:rPr>
                <w:rFonts w:ascii="Calibri" w:hAnsi="Calibri"/>
                <w:sz w:val="24"/>
                <w:szCs w:val="24"/>
              </w:rPr>
            </w:pPr>
            <w:r>
              <w:rPr>
                <w:rFonts w:ascii="Calibri" w:hAnsi="Calibri"/>
                <w:sz w:val="24"/>
                <w:szCs w:val="24"/>
              </w:rPr>
              <w:t xml:space="preserve">Reason: To safeguard the favourable conservation of the bat population and to protect nesting </w:t>
            </w:r>
          </w:p>
        </w:tc>
      </w:tr>
      <w:tr w:rsidR="001D7FFA" w:rsidRPr="00DD62CA" w14:paraId="34852268" w14:textId="77777777">
        <w:trPr>
          <w:cantSplit/>
          <w:trHeight w:val="527"/>
        </w:trPr>
        <w:tc>
          <w:tcPr>
            <w:tcW w:w="988" w:type="dxa"/>
          </w:tcPr>
          <w:p w14:paraId="432DF7DA" w14:textId="77777777" w:rsidR="001D7FFA" w:rsidRPr="00DD62CA" w:rsidRDefault="001D7FFA">
            <w:pPr>
              <w:pStyle w:val="TableText"/>
              <w:numPr>
                <w:ilvl w:val="0"/>
                <w:numId w:val="3"/>
              </w:numPr>
              <w:rPr>
                <w:rFonts w:ascii="Calibri" w:hAnsi="Calibri"/>
                <w:sz w:val="24"/>
                <w:szCs w:val="24"/>
              </w:rPr>
            </w:pPr>
          </w:p>
        </w:tc>
        <w:tc>
          <w:tcPr>
            <w:tcW w:w="9365" w:type="dxa"/>
            <w:gridSpan w:val="2"/>
          </w:tcPr>
          <w:p w14:paraId="095AEB02" w14:textId="77777777" w:rsidR="001D7FFA" w:rsidRDefault="001D7FFA">
            <w:pPr>
              <w:pStyle w:val="TableText"/>
              <w:rPr>
                <w:rFonts w:ascii="Calibri" w:hAnsi="Calibri"/>
                <w:sz w:val="24"/>
                <w:szCs w:val="24"/>
              </w:rPr>
            </w:pPr>
            <w:r>
              <w:rPr>
                <w:rFonts w:ascii="Calibri" w:hAnsi="Calibri"/>
                <w:sz w:val="24"/>
                <w:szCs w:val="24"/>
              </w:rPr>
              <w:t>No above ground development shall take place until details of provisions to be made for building dependent species of conservation concern, artificial bird nesting boxes and artificial bat roosting sites, have been submitted to, and approved in writing by the Local Planning Authority. The details shall include details of the numbers of artificial bird nesting boxes and artificial bat roosting sites on the building and shall also identify the actual wall and roof elevations into which the above provisions shall be incorporated. The artificial bird/bat boxes shall be incorporated into the dwelling during the construction works and before the extensions are first brought into use.</w:t>
            </w:r>
          </w:p>
          <w:p w14:paraId="2CD9BB18" w14:textId="77777777" w:rsidR="001D7FFA" w:rsidRDefault="001D7FFA">
            <w:pPr>
              <w:pStyle w:val="TableText"/>
              <w:rPr>
                <w:rFonts w:ascii="Calibri" w:hAnsi="Calibri"/>
                <w:sz w:val="24"/>
                <w:szCs w:val="24"/>
              </w:rPr>
            </w:pPr>
          </w:p>
          <w:p w14:paraId="558A44FB" w14:textId="4D2657FC" w:rsidR="001D7FFA" w:rsidRPr="00DD62CA" w:rsidRDefault="001D7FFA">
            <w:pPr>
              <w:pStyle w:val="TableText"/>
              <w:rPr>
                <w:rFonts w:ascii="Calibri" w:hAnsi="Calibri"/>
                <w:sz w:val="24"/>
                <w:szCs w:val="24"/>
              </w:rPr>
            </w:pPr>
            <w:r>
              <w:rPr>
                <w:rFonts w:ascii="Calibri" w:hAnsi="Calibri"/>
                <w:sz w:val="24"/>
                <w:szCs w:val="24"/>
              </w:rPr>
              <w:t>Reason: In the interests of biodiversity and to enhance nesting/roosting opportunities for species of conservation concern and protected species</w:t>
            </w:r>
          </w:p>
        </w:tc>
      </w:tr>
      <w:bookmarkEnd w:id="0"/>
    </w:tbl>
    <w:p w14:paraId="1FEE884E" w14:textId="77777777" w:rsidR="002F3ADA" w:rsidRPr="00DD62CA" w:rsidRDefault="002F3ADA">
      <w:pPr>
        <w:pStyle w:val="TableText"/>
        <w:rPr>
          <w:rFonts w:ascii="Calibri" w:hAnsi="Calibri"/>
          <w:sz w:val="24"/>
          <w:szCs w:val="24"/>
        </w:rPr>
      </w:pPr>
    </w:p>
    <w:p w14:paraId="1CEFE417"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3A0E1255"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00AAF712" w14:textId="77777777">
        <w:tc>
          <w:tcPr>
            <w:tcW w:w="993" w:type="dxa"/>
          </w:tcPr>
          <w:p w14:paraId="48E227C3" w14:textId="77777777" w:rsidR="002F3ADA" w:rsidRPr="00DD62CA" w:rsidRDefault="002F3ADA">
            <w:pPr>
              <w:pStyle w:val="TableText"/>
              <w:numPr>
                <w:ilvl w:val="0"/>
                <w:numId w:val="1"/>
              </w:numPr>
              <w:rPr>
                <w:rFonts w:ascii="Calibri" w:hAnsi="Calibri"/>
                <w:sz w:val="24"/>
                <w:szCs w:val="24"/>
              </w:rPr>
            </w:pPr>
          </w:p>
        </w:tc>
        <w:tc>
          <w:tcPr>
            <w:tcW w:w="9583" w:type="dxa"/>
          </w:tcPr>
          <w:p w14:paraId="271C385C"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7157FC04" w14:textId="77777777">
        <w:tc>
          <w:tcPr>
            <w:tcW w:w="993" w:type="dxa"/>
          </w:tcPr>
          <w:p w14:paraId="39D51241" w14:textId="77777777" w:rsidR="002F3ADA" w:rsidRPr="00DD62CA" w:rsidRDefault="002F3ADA">
            <w:pPr>
              <w:pStyle w:val="TableText"/>
              <w:numPr>
                <w:ilvl w:val="0"/>
                <w:numId w:val="1"/>
              </w:numPr>
              <w:rPr>
                <w:rFonts w:ascii="Calibri" w:hAnsi="Calibri"/>
                <w:sz w:val="24"/>
                <w:szCs w:val="24"/>
              </w:rPr>
            </w:pPr>
          </w:p>
        </w:tc>
        <w:tc>
          <w:tcPr>
            <w:tcW w:w="9583" w:type="dxa"/>
          </w:tcPr>
          <w:p w14:paraId="3E2A219B"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228CE82A" w14:textId="77777777">
        <w:tc>
          <w:tcPr>
            <w:tcW w:w="993" w:type="dxa"/>
          </w:tcPr>
          <w:p w14:paraId="576C14F2" w14:textId="77777777" w:rsidR="0070149C" w:rsidRPr="00DD62CA" w:rsidRDefault="0070149C">
            <w:pPr>
              <w:pStyle w:val="TableText"/>
              <w:numPr>
                <w:ilvl w:val="0"/>
                <w:numId w:val="1"/>
              </w:numPr>
              <w:rPr>
                <w:rFonts w:ascii="Calibri" w:hAnsi="Calibri"/>
                <w:sz w:val="24"/>
                <w:szCs w:val="24"/>
              </w:rPr>
            </w:pPr>
          </w:p>
        </w:tc>
        <w:tc>
          <w:tcPr>
            <w:tcW w:w="9583" w:type="dxa"/>
          </w:tcPr>
          <w:p w14:paraId="686C6C8A"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12B35AAB"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5F50062A" w14:textId="77777777" w:rsidTr="002C337D">
        <w:trPr>
          <w:cantSplit/>
        </w:trPr>
        <w:tc>
          <w:tcPr>
            <w:tcW w:w="10403" w:type="dxa"/>
          </w:tcPr>
          <w:p w14:paraId="05AA0992"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673DE966" w14:textId="77777777" w:rsidR="00B6420A" w:rsidRDefault="00B6420A" w:rsidP="00B6420A">
            <w:pPr>
              <w:rPr>
                <w:rFonts w:ascii="Calibri" w:hAnsi="Calibri"/>
                <w:b/>
                <w:sz w:val="24"/>
                <w:szCs w:val="24"/>
              </w:rPr>
            </w:pPr>
            <w:r>
              <w:rPr>
                <w:rFonts w:ascii="Calibri" w:hAnsi="Calibri"/>
                <w:b/>
                <w:sz w:val="24"/>
                <w:szCs w:val="24"/>
              </w:rPr>
              <w:t>pp NICOLA HOPKINS</w:t>
            </w:r>
          </w:p>
          <w:p w14:paraId="4D2FD335"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3EC67A56" w14:textId="77777777" w:rsidR="00E83FE1" w:rsidRPr="00641E0F" w:rsidRDefault="00E83FE1" w:rsidP="002C337D">
            <w:pPr>
              <w:rPr>
                <w:rFonts w:ascii="Calibri" w:hAnsi="Calibri"/>
                <w:b/>
                <w:bCs/>
                <w:sz w:val="24"/>
                <w:szCs w:val="24"/>
              </w:rPr>
            </w:pPr>
          </w:p>
        </w:tc>
      </w:tr>
    </w:tbl>
    <w:p w14:paraId="1C0959B1" w14:textId="77777777" w:rsidR="0081123F" w:rsidRDefault="0081123F" w:rsidP="0081123F">
      <w:pPr>
        <w:pStyle w:val="TableText"/>
      </w:pPr>
    </w:p>
    <w:p w14:paraId="2DC2AC60" w14:textId="77777777" w:rsidR="00310FDD" w:rsidRDefault="00310FDD" w:rsidP="00310FDD">
      <w:pPr>
        <w:pStyle w:val="TableText"/>
        <w:rPr>
          <w:rFonts w:ascii="Calibri" w:hAnsi="Calibri" w:cs="Calibri"/>
        </w:rPr>
      </w:pPr>
    </w:p>
    <w:p w14:paraId="205BA6E2" w14:textId="77777777" w:rsidR="006F03C4" w:rsidRDefault="006F03C4" w:rsidP="00310FDD">
      <w:pPr>
        <w:pStyle w:val="TableText"/>
        <w:rPr>
          <w:rFonts w:ascii="Calibri" w:hAnsi="Calibri" w:cs="Calibri"/>
          <w:b/>
        </w:rPr>
      </w:pPr>
    </w:p>
    <w:p w14:paraId="771DF4EE"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534A3D94" w14:textId="77777777" w:rsidR="00310FDD" w:rsidRPr="00310FDD" w:rsidRDefault="00310FDD" w:rsidP="00310FDD">
      <w:pPr>
        <w:pStyle w:val="TableText"/>
        <w:rPr>
          <w:rFonts w:ascii="Calibri" w:hAnsi="Calibri" w:cs="Calibri"/>
        </w:rPr>
      </w:pPr>
    </w:p>
    <w:p w14:paraId="62293EFD"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63626326"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0829094"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3BF16D8F"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804E117" w14:textId="77777777" w:rsidR="00310FDD" w:rsidRPr="00310FDD" w:rsidRDefault="00310FDD" w:rsidP="00310FDD">
      <w:pPr>
        <w:rPr>
          <w:rFonts w:ascii="Calibri" w:hAnsi="Calibri" w:cs="Calibri"/>
        </w:rPr>
      </w:pPr>
      <w:r w:rsidRPr="00310FDD">
        <w:rPr>
          <w:rFonts w:ascii="Calibri" w:hAnsi="Calibri" w:cs="Calibri"/>
        </w:rPr>
        <w:lastRenderedPageBreak/>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E3BF68A" w14:textId="77777777" w:rsidR="00310FDD" w:rsidRPr="00310FDD" w:rsidRDefault="00310FDD" w:rsidP="00310FDD">
      <w:pPr>
        <w:rPr>
          <w:rFonts w:ascii="Calibri" w:hAnsi="Calibri" w:cs="Calibri"/>
        </w:rPr>
      </w:pPr>
    </w:p>
    <w:p w14:paraId="4D6DD50A"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992B05C" w14:textId="77777777" w:rsidR="00310FDD" w:rsidRPr="00310FDD" w:rsidRDefault="00310FDD" w:rsidP="00310FDD">
      <w:pPr>
        <w:rPr>
          <w:rFonts w:ascii="Calibri" w:hAnsi="Calibri" w:cs="Calibri"/>
        </w:rPr>
      </w:pPr>
    </w:p>
    <w:p w14:paraId="5B847716"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03D973A4"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8361C97" w14:textId="77777777" w:rsidR="00310FDD" w:rsidRPr="00310FDD" w:rsidRDefault="00310FDD" w:rsidP="00310FDD">
      <w:pPr>
        <w:pStyle w:val="TableText"/>
        <w:rPr>
          <w:rFonts w:ascii="Calibri" w:hAnsi="Calibri" w:cs="Calibri"/>
        </w:rPr>
      </w:pPr>
    </w:p>
    <w:p w14:paraId="5EF3A7AB" w14:textId="77777777" w:rsidR="00310FDD" w:rsidRPr="00310FDD" w:rsidRDefault="00310FDD" w:rsidP="00310FDD">
      <w:pPr>
        <w:pStyle w:val="TableText"/>
        <w:rPr>
          <w:rFonts w:ascii="Calibri" w:hAnsi="Calibri" w:cs="Calibri"/>
        </w:rPr>
      </w:pPr>
    </w:p>
    <w:p w14:paraId="44742AA8"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96B1A4" w14:textId="77777777" w:rsidR="001D7FFA" w:rsidRDefault="001D7FFA">
      <w:r>
        <w:separator/>
      </w:r>
    </w:p>
  </w:endnote>
  <w:endnote w:type="continuationSeparator" w:id="0">
    <w:p w14:paraId="788675BD" w14:textId="77777777" w:rsidR="001D7FFA" w:rsidRDefault="001D7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170EA9" w14:textId="77777777" w:rsidR="006F03C4" w:rsidRDefault="006F0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062475"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62FFF1" w14:textId="77777777" w:rsidR="006F03C4" w:rsidRDefault="006F0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953936" w14:textId="77777777" w:rsidR="001D7FFA" w:rsidRDefault="001D7FFA">
      <w:r>
        <w:separator/>
      </w:r>
    </w:p>
  </w:footnote>
  <w:footnote w:type="continuationSeparator" w:id="0">
    <w:p w14:paraId="62BBF3D0" w14:textId="77777777" w:rsidR="001D7FFA" w:rsidRDefault="001D7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192500" w14:textId="77777777" w:rsidR="006F03C4" w:rsidRDefault="006F0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C9AE8" w14:textId="77777777" w:rsidR="002F3ADA" w:rsidRPr="0089171B" w:rsidRDefault="002F3ADA">
    <w:pPr>
      <w:rPr>
        <w:rFonts w:ascii="Calibri" w:hAnsi="Calibri" w:cs="Calibri"/>
      </w:rPr>
    </w:pPr>
    <w:r w:rsidRPr="0089171B">
      <w:rPr>
        <w:rFonts w:ascii="Calibri" w:hAnsi="Calibri" w:cs="Calibri"/>
      </w:rPr>
      <w:t>RIBBLE VALLEY BOROUGH COUNCIL</w:t>
    </w:r>
  </w:p>
  <w:p w14:paraId="7F5FA579"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135C0214" w14:textId="77777777" w:rsidR="002F3ADA" w:rsidRPr="0089171B" w:rsidRDefault="002F3ADA">
    <w:pPr>
      <w:pStyle w:val="addresses"/>
      <w:rPr>
        <w:rFonts w:ascii="Calibri" w:hAnsi="Calibri" w:cs="Calibri"/>
      </w:rPr>
    </w:pPr>
  </w:p>
  <w:p w14:paraId="4BC87B21" w14:textId="591440B4" w:rsidR="002F3ADA" w:rsidRPr="0089171B" w:rsidRDefault="002F3ADA">
    <w:pPr>
      <w:rPr>
        <w:rFonts w:ascii="Calibri" w:hAnsi="Calibri" w:cs="Calibri"/>
        <w:b/>
        <w:bCs/>
      </w:rPr>
    </w:pPr>
    <w:r w:rsidRPr="0089171B">
      <w:rPr>
        <w:rFonts w:ascii="Calibri" w:hAnsi="Calibri" w:cs="Calibri"/>
        <w:b/>
        <w:bCs/>
      </w:rPr>
      <w:t xml:space="preserve">APPLICATION NO.  </w:t>
    </w:r>
    <w:r w:rsidR="001D7FFA">
      <w:rPr>
        <w:rFonts w:ascii="Calibri" w:hAnsi="Calibri" w:cs="Calibri"/>
        <w:b/>
        <w:bCs/>
      </w:rPr>
      <w:t>3/2021/0262</w:t>
    </w:r>
    <w:r w:rsidRPr="0089171B">
      <w:rPr>
        <w:rFonts w:ascii="Calibri" w:hAnsi="Calibri" w:cs="Calibri"/>
        <w:b/>
        <w:bCs/>
      </w:rPr>
      <w:t xml:space="preserve">                                  DECISION DATE: </w:t>
    </w:r>
    <w:r w:rsidR="001D7FFA">
      <w:rPr>
        <w:rFonts w:ascii="Calibri" w:hAnsi="Calibri" w:cs="Calibri"/>
        <w:b/>
        <w:bCs/>
      </w:rPr>
      <w:t>04/06/2021</w:t>
    </w:r>
  </w:p>
  <w:p w14:paraId="65286DDD" w14:textId="77777777" w:rsidR="002F3ADA" w:rsidRDefault="002F3ADA">
    <w:pPr>
      <w:pBdr>
        <w:bottom w:val="single" w:sz="4" w:space="1" w:color="auto"/>
      </w:pBdr>
    </w:pPr>
  </w:p>
  <w:p w14:paraId="5B0B9F0F"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1D119" w14:textId="77777777" w:rsidR="006F03C4" w:rsidRDefault="006F0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D7FFA"/>
    <w:rsid w:val="00111C12"/>
    <w:rsid w:val="001602C7"/>
    <w:rsid w:val="001613C3"/>
    <w:rsid w:val="00172E52"/>
    <w:rsid w:val="001D7FFA"/>
    <w:rsid w:val="002C337D"/>
    <w:rsid w:val="002D5D44"/>
    <w:rsid w:val="002F3ADA"/>
    <w:rsid w:val="00310FDD"/>
    <w:rsid w:val="00353EFF"/>
    <w:rsid w:val="003657AF"/>
    <w:rsid w:val="004B764D"/>
    <w:rsid w:val="006F03C4"/>
    <w:rsid w:val="0070149C"/>
    <w:rsid w:val="007C793E"/>
    <w:rsid w:val="0081123F"/>
    <w:rsid w:val="0089171B"/>
    <w:rsid w:val="00AA358D"/>
    <w:rsid w:val="00B6420A"/>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BFDA02"/>
  <w15:chartTrackingRefBased/>
  <w15:docId w15:val="{DC6870C4-E898-4B01-9E9C-FF535B153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1133</Words>
  <Characters>6106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7225</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2004-01-27T17:21:00Z</cp:lastPrinted>
  <dcterms:created xsi:type="dcterms:W3CDTF">2021-06-04T15:10:00Z</dcterms:created>
  <dcterms:modified xsi:type="dcterms:W3CDTF">2021-06-04T15:10:00Z</dcterms:modified>
</cp:coreProperties>
</file>