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FE7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C67A71" w14:textId="77777777">
        <w:trPr>
          <w:cantSplit/>
        </w:trPr>
        <w:tc>
          <w:tcPr>
            <w:tcW w:w="6983" w:type="dxa"/>
            <w:gridSpan w:val="4"/>
          </w:tcPr>
          <w:p w14:paraId="6C6339E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B10845" w14:textId="77777777" w:rsidR="002F3ADA" w:rsidRPr="00DD62CA" w:rsidRDefault="002F3ADA">
            <w:pPr>
              <w:rPr>
                <w:rFonts w:ascii="Calibri" w:hAnsi="Calibri"/>
                <w:sz w:val="24"/>
                <w:szCs w:val="24"/>
              </w:rPr>
            </w:pPr>
          </w:p>
        </w:tc>
        <w:tc>
          <w:tcPr>
            <w:tcW w:w="1713" w:type="dxa"/>
          </w:tcPr>
          <w:p w14:paraId="6396FF21" w14:textId="77777777" w:rsidR="002F3ADA" w:rsidRPr="00DD62CA" w:rsidRDefault="002F3ADA">
            <w:pPr>
              <w:rPr>
                <w:rFonts w:ascii="Calibri" w:hAnsi="Calibri"/>
                <w:sz w:val="24"/>
                <w:szCs w:val="24"/>
              </w:rPr>
            </w:pPr>
          </w:p>
        </w:tc>
      </w:tr>
      <w:tr w:rsidR="002F3ADA" w:rsidRPr="00DD62CA" w14:paraId="23656F53" w14:textId="77777777">
        <w:trPr>
          <w:cantSplit/>
        </w:trPr>
        <w:tc>
          <w:tcPr>
            <w:tcW w:w="4123" w:type="dxa"/>
            <w:gridSpan w:val="2"/>
          </w:tcPr>
          <w:p w14:paraId="035418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423261" w14:textId="77777777" w:rsidR="002F3ADA" w:rsidRPr="00DD62CA" w:rsidRDefault="002F3ADA">
            <w:pPr>
              <w:rPr>
                <w:rFonts w:ascii="Calibri" w:hAnsi="Calibri"/>
                <w:sz w:val="24"/>
                <w:szCs w:val="24"/>
              </w:rPr>
            </w:pPr>
          </w:p>
        </w:tc>
        <w:tc>
          <w:tcPr>
            <w:tcW w:w="1404" w:type="dxa"/>
          </w:tcPr>
          <w:p w14:paraId="2293952D" w14:textId="77777777" w:rsidR="002F3ADA" w:rsidRPr="00DD62CA" w:rsidRDefault="002F3ADA">
            <w:pPr>
              <w:rPr>
                <w:rFonts w:ascii="Calibri" w:hAnsi="Calibri"/>
                <w:sz w:val="24"/>
                <w:szCs w:val="24"/>
              </w:rPr>
            </w:pPr>
          </w:p>
        </w:tc>
        <w:tc>
          <w:tcPr>
            <w:tcW w:w="1713" w:type="dxa"/>
          </w:tcPr>
          <w:p w14:paraId="12CE92FA" w14:textId="77777777" w:rsidR="002F3ADA" w:rsidRPr="00DD62CA" w:rsidRDefault="002F3ADA">
            <w:pPr>
              <w:rPr>
                <w:rFonts w:ascii="Calibri" w:hAnsi="Calibri"/>
                <w:sz w:val="24"/>
                <w:szCs w:val="24"/>
              </w:rPr>
            </w:pPr>
          </w:p>
        </w:tc>
        <w:tc>
          <w:tcPr>
            <w:tcW w:w="1713" w:type="dxa"/>
          </w:tcPr>
          <w:p w14:paraId="19E93A11" w14:textId="77777777" w:rsidR="002F3ADA" w:rsidRPr="00DD62CA" w:rsidRDefault="002F3ADA">
            <w:pPr>
              <w:rPr>
                <w:rFonts w:ascii="Calibri" w:hAnsi="Calibri"/>
                <w:sz w:val="24"/>
                <w:szCs w:val="24"/>
              </w:rPr>
            </w:pPr>
          </w:p>
        </w:tc>
      </w:tr>
      <w:tr w:rsidR="00C00AD7" w:rsidRPr="00DD62CA" w14:paraId="3B134F29" w14:textId="77777777" w:rsidTr="00111C12">
        <w:trPr>
          <w:cantSplit/>
        </w:trPr>
        <w:tc>
          <w:tcPr>
            <w:tcW w:w="6983" w:type="dxa"/>
            <w:gridSpan w:val="4"/>
          </w:tcPr>
          <w:p w14:paraId="056C922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2EC0B3" w14:textId="77777777" w:rsidR="00C00AD7" w:rsidRPr="00DD62CA" w:rsidRDefault="00C00AD7">
            <w:pPr>
              <w:rPr>
                <w:rFonts w:ascii="Calibri" w:hAnsi="Calibri"/>
                <w:sz w:val="24"/>
                <w:szCs w:val="24"/>
              </w:rPr>
            </w:pPr>
          </w:p>
        </w:tc>
        <w:tc>
          <w:tcPr>
            <w:tcW w:w="1713" w:type="dxa"/>
          </w:tcPr>
          <w:p w14:paraId="69A35C28" w14:textId="77777777" w:rsidR="00C00AD7" w:rsidRPr="00DD62CA" w:rsidRDefault="00C00AD7">
            <w:pPr>
              <w:rPr>
                <w:rFonts w:ascii="Calibri" w:hAnsi="Calibri"/>
                <w:sz w:val="24"/>
                <w:szCs w:val="24"/>
              </w:rPr>
            </w:pPr>
          </w:p>
        </w:tc>
      </w:tr>
      <w:tr w:rsidR="00C00AD7" w:rsidRPr="00DD62CA" w14:paraId="3431E6BB" w14:textId="77777777" w:rsidTr="00111C12">
        <w:trPr>
          <w:cantSplit/>
        </w:trPr>
        <w:tc>
          <w:tcPr>
            <w:tcW w:w="8696" w:type="dxa"/>
            <w:gridSpan w:val="5"/>
            <w:tcBorders>
              <w:bottom w:val="single" w:sz="6" w:space="0" w:color="auto"/>
            </w:tcBorders>
          </w:tcPr>
          <w:p w14:paraId="6ED0AF8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6EBEEB8" w14:textId="77777777" w:rsidR="00C00AD7" w:rsidRPr="00DD62CA" w:rsidRDefault="00C00AD7">
            <w:pPr>
              <w:rPr>
                <w:rFonts w:ascii="Calibri" w:hAnsi="Calibri"/>
                <w:sz w:val="24"/>
                <w:szCs w:val="24"/>
              </w:rPr>
            </w:pPr>
          </w:p>
        </w:tc>
      </w:tr>
      <w:tr w:rsidR="00C00AD7" w:rsidRPr="00DD62CA" w14:paraId="4A931671" w14:textId="77777777" w:rsidTr="00111C12">
        <w:trPr>
          <w:cantSplit/>
        </w:trPr>
        <w:tc>
          <w:tcPr>
            <w:tcW w:w="5579" w:type="dxa"/>
            <w:gridSpan w:val="3"/>
          </w:tcPr>
          <w:p w14:paraId="796D5E4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C6115F" w14:textId="77777777" w:rsidR="00C00AD7" w:rsidRPr="00DD62CA" w:rsidRDefault="00C00AD7">
            <w:pPr>
              <w:rPr>
                <w:rFonts w:ascii="Calibri" w:hAnsi="Calibri"/>
                <w:sz w:val="24"/>
                <w:szCs w:val="24"/>
              </w:rPr>
            </w:pPr>
          </w:p>
        </w:tc>
        <w:tc>
          <w:tcPr>
            <w:tcW w:w="1713" w:type="dxa"/>
          </w:tcPr>
          <w:p w14:paraId="10954C0C" w14:textId="77777777" w:rsidR="00C00AD7" w:rsidRPr="00DD62CA" w:rsidRDefault="00C00AD7">
            <w:pPr>
              <w:rPr>
                <w:rFonts w:ascii="Calibri" w:hAnsi="Calibri"/>
                <w:sz w:val="24"/>
                <w:szCs w:val="24"/>
              </w:rPr>
            </w:pPr>
          </w:p>
        </w:tc>
      </w:tr>
      <w:tr w:rsidR="002F3ADA" w:rsidRPr="00DD62CA" w14:paraId="6DBE9DC4" w14:textId="77777777">
        <w:trPr>
          <w:cantSplit/>
        </w:trPr>
        <w:tc>
          <w:tcPr>
            <w:tcW w:w="10409" w:type="dxa"/>
            <w:gridSpan w:val="6"/>
          </w:tcPr>
          <w:p w14:paraId="07D0BBB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513491" w14:textId="77777777">
        <w:trPr>
          <w:cantSplit/>
        </w:trPr>
        <w:tc>
          <w:tcPr>
            <w:tcW w:w="2410" w:type="dxa"/>
          </w:tcPr>
          <w:p w14:paraId="44B7682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248FD7" w14:textId="77777777" w:rsidR="002F3ADA" w:rsidRPr="00DD62CA" w:rsidRDefault="002A6475">
            <w:pPr>
              <w:pStyle w:val="addresses"/>
              <w:rPr>
                <w:rFonts w:ascii="Calibri" w:hAnsi="Calibri"/>
                <w:sz w:val="24"/>
                <w:szCs w:val="24"/>
              </w:rPr>
            </w:pPr>
            <w:r>
              <w:rPr>
                <w:rFonts w:ascii="Calibri" w:hAnsi="Calibri"/>
                <w:sz w:val="24"/>
                <w:szCs w:val="24"/>
              </w:rPr>
              <w:t>3/2021/0372</w:t>
            </w:r>
          </w:p>
        </w:tc>
        <w:tc>
          <w:tcPr>
            <w:tcW w:w="1404" w:type="dxa"/>
          </w:tcPr>
          <w:p w14:paraId="54AF10DB" w14:textId="77777777" w:rsidR="002F3ADA" w:rsidRPr="00DD62CA" w:rsidRDefault="002F3ADA">
            <w:pPr>
              <w:rPr>
                <w:rFonts w:ascii="Calibri" w:hAnsi="Calibri"/>
                <w:sz w:val="24"/>
                <w:szCs w:val="24"/>
              </w:rPr>
            </w:pPr>
          </w:p>
        </w:tc>
        <w:tc>
          <w:tcPr>
            <w:tcW w:w="1713" w:type="dxa"/>
          </w:tcPr>
          <w:p w14:paraId="5B269506" w14:textId="77777777" w:rsidR="002F3ADA" w:rsidRPr="00DD62CA" w:rsidRDefault="002F3ADA">
            <w:pPr>
              <w:rPr>
                <w:rFonts w:ascii="Calibri" w:hAnsi="Calibri"/>
                <w:sz w:val="24"/>
                <w:szCs w:val="24"/>
              </w:rPr>
            </w:pPr>
          </w:p>
        </w:tc>
        <w:tc>
          <w:tcPr>
            <w:tcW w:w="1713" w:type="dxa"/>
          </w:tcPr>
          <w:p w14:paraId="722FDD7F" w14:textId="77777777" w:rsidR="002F3ADA" w:rsidRPr="00DD62CA" w:rsidRDefault="002F3ADA">
            <w:pPr>
              <w:rPr>
                <w:rFonts w:ascii="Calibri" w:hAnsi="Calibri"/>
                <w:sz w:val="24"/>
                <w:szCs w:val="24"/>
              </w:rPr>
            </w:pPr>
          </w:p>
        </w:tc>
      </w:tr>
      <w:tr w:rsidR="002F3ADA" w:rsidRPr="00DD62CA" w14:paraId="4E53B156" w14:textId="77777777">
        <w:trPr>
          <w:cantSplit/>
        </w:trPr>
        <w:tc>
          <w:tcPr>
            <w:tcW w:w="2410" w:type="dxa"/>
          </w:tcPr>
          <w:p w14:paraId="135A7A0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07AF0B" w14:textId="1046FB7F" w:rsidR="002F3ADA" w:rsidRPr="00DD62CA" w:rsidRDefault="00F87061">
            <w:pPr>
              <w:rPr>
                <w:rFonts w:ascii="Calibri" w:hAnsi="Calibri"/>
                <w:sz w:val="24"/>
                <w:szCs w:val="24"/>
              </w:rPr>
            </w:pPr>
            <w:r>
              <w:rPr>
                <w:rFonts w:ascii="Calibri" w:hAnsi="Calibri"/>
                <w:sz w:val="24"/>
                <w:szCs w:val="24"/>
              </w:rPr>
              <w:t>29</w:t>
            </w:r>
            <w:r w:rsidR="002A6475">
              <w:rPr>
                <w:rFonts w:ascii="Calibri" w:hAnsi="Calibri"/>
                <w:sz w:val="24"/>
                <w:szCs w:val="24"/>
              </w:rPr>
              <w:t xml:space="preserve"> June 2021</w:t>
            </w:r>
          </w:p>
        </w:tc>
        <w:tc>
          <w:tcPr>
            <w:tcW w:w="1404" w:type="dxa"/>
          </w:tcPr>
          <w:p w14:paraId="6ED2E653" w14:textId="77777777" w:rsidR="002F3ADA" w:rsidRPr="00DD62CA" w:rsidRDefault="002F3ADA">
            <w:pPr>
              <w:rPr>
                <w:rFonts w:ascii="Calibri" w:hAnsi="Calibri"/>
                <w:sz w:val="24"/>
                <w:szCs w:val="24"/>
              </w:rPr>
            </w:pPr>
          </w:p>
        </w:tc>
        <w:tc>
          <w:tcPr>
            <w:tcW w:w="1713" w:type="dxa"/>
          </w:tcPr>
          <w:p w14:paraId="2BDAFA3C" w14:textId="77777777" w:rsidR="002F3ADA" w:rsidRPr="00DD62CA" w:rsidRDefault="002F3ADA">
            <w:pPr>
              <w:rPr>
                <w:rFonts w:ascii="Calibri" w:hAnsi="Calibri"/>
                <w:sz w:val="24"/>
                <w:szCs w:val="24"/>
              </w:rPr>
            </w:pPr>
          </w:p>
        </w:tc>
        <w:tc>
          <w:tcPr>
            <w:tcW w:w="1713" w:type="dxa"/>
          </w:tcPr>
          <w:p w14:paraId="0ABEA1D9" w14:textId="77777777" w:rsidR="002F3ADA" w:rsidRPr="00DD62CA" w:rsidRDefault="002F3ADA">
            <w:pPr>
              <w:rPr>
                <w:rFonts w:ascii="Calibri" w:hAnsi="Calibri"/>
                <w:sz w:val="24"/>
                <w:szCs w:val="24"/>
              </w:rPr>
            </w:pPr>
          </w:p>
        </w:tc>
      </w:tr>
      <w:tr w:rsidR="002F3ADA" w:rsidRPr="00DD62CA" w14:paraId="000F24C7" w14:textId="77777777">
        <w:trPr>
          <w:cantSplit/>
        </w:trPr>
        <w:tc>
          <w:tcPr>
            <w:tcW w:w="2410" w:type="dxa"/>
          </w:tcPr>
          <w:p w14:paraId="7BC7103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C64EB3" w14:textId="77777777" w:rsidR="002F3ADA" w:rsidRPr="00DD62CA" w:rsidRDefault="002A6475">
            <w:pPr>
              <w:rPr>
                <w:rFonts w:ascii="Calibri" w:hAnsi="Calibri"/>
                <w:sz w:val="24"/>
                <w:szCs w:val="24"/>
              </w:rPr>
            </w:pPr>
            <w:r>
              <w:rPr>
                <w:rFonts w:ascii="Calibri" w:hAnsi="Calibri"/>
                <w:sz w:val="24"/>
                <w:szCs w:val="24"/>
              </w:rPr>
              <w:t>04/05/2021</w:t>
            </w:r>
          </w:p>
        </w:tc>
        <w:tc>
          <w:tcPr>
            <w:tcW w:w="1404" w:type="dxa"/>
          </w:tcPr>
          <w:p w14:paraId="38C5E366" w14:textId="77777777" w:rsidR="002F3ADA" w:rsidRPr="00DD62CA" w:rsidRDefault="002F3ADA">
            <w:pPr>
              <w:rPr>
                <w:rFonts w:ascii="Calibri" w:hAnsi="Calibri"/>
                <w:sz w:val="24"/>
                <w:szCs w:val="24"/>
              </w:rPr>
            </w:pPr>
          </w:p>
        </w:tc>
        <w:tc>
          <w:tcPr>
            <w:tcW w:w="1713" w:type="dxa"/>
          </w:tcPr>
          <w:p w14:paraId="1AB186A4" w14:textId="77777777" w:rsidR="002F3ADA" w:rsidRPr="00DD62CA" w:rsidRDefault="002F3ADA">
            <w:pPr>
              <w:rPr>
                <w:rFonts w:ascii="Calibri" w:hAnsi="Calibri"/>
                <w:sz w:val="24"/>
                <w:szCs w:val="24"/>
              </w:rPr>
            </w:pPr>
          </w:p>
        </w:tc>
        <w:tc>
          <w:tcPr>
            <w:tcW w:w="1713" w:type="dxa"/>
          </w:tcPr>
          <w:p w14:paraId="2786F91A" w14:textId="77777777" w:rsidR="002F3ADA" w:rsidRPr="00DD62CA" w:rsidRDefault="002F3ADA">
            <w:pPr>
              <w:rPr>
                <w:rFonts w:ascii="Calibri" w:hAnsi="Calibri"/>
                <w:sz w:val="24"/>
                <w:szCs w:val="24"/>
              </w:rPr>
            </w:pPr>
          </w:p>
        </w:tc>
      </w:tr>
      <w:tr w:rsidR="002F3ADA" w:rsidRPr="00DD62CA" w14:paraId="5FE5DFD3" w14:textId="77777777">
        <w:trPr>
          <w:cantSplit/>
        </w:trPr>
        <w:tc>
          <w:tcPr>
            <w:tcW w:w="10409" w:type="dxa"/>
            <w:gridSpan w:val="6"/>
          </w:tcPr>
          <w:p w14:paraId="6002A0F6" w14:textId="77777777" w:rsidR="002F3ADA" w:rsidRPr="00DD62CA" w:rsidRDefault="002F3ADA">
            <w:pPr>
              <w:rPr>
                <w:rFonts w:ascii="Calibri" w:hAnsi="Calibri"/>
                <w:sz w:val="24"/>
                <w:szCs w:val="24"/>
              </w:rPr>
            </w:pPr>
          </w:p>
        </w:tc>
      </w:tr>
      <w:tr w:rsidR="002F3ADA" w:rsidRPr="00DD62CA" w14:paraId="78CBCA39" w14:textId="77777777">
        <w:trPr>
          <w:cantSplit/>
        </w:trPr>
        <w:tc>
          <w:tcPr>
            <w:tcW w:w="2410" w:type="dxa"/>
          </w:tcPr>
          <w:p w14:paraId="10C87CB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6646060" w14:textId="77777777" w:rsidR="002F3ADA" w:rsidRPr="00DD62CA" w:rsidRDefault="002F3ADA">
            <w:pPr>
              <w:rPr>
                <w:rFonts w:ascii="Calibri" w:hAnsi="Calibri"/>
                <w:sz w:val="24"/>
                <w:szCs w:val="24"/>
              </w:rPr>
            </w:pPr>
          </w:p>
        </w:tc>
        <w:tc>
          <w:tcPr>
            <w:tcW w:w="1456" w:type="dxa"/>
          </w:tcPr>
          <w:p w14:paraId="03D2270F" w14:textId="77777777" w:rsidR="002F3ADA" w:rsidRPr="00DD62CA" w:rsidRDefault="002F3ADA">
            <w:pPr>
              <w:rPr>
                <w:rFonts w:ascii="Calibri" w:hAnsi="Calibri"/>
                <w:sz w:val="24"/>
                <w:szCs w:val="24"/>
              </w:rPr>
            </w:pPr>
          </w:p>
        </w:tc>
        <w:tc>
          <w:tcPr>
            <w:tcW w:w="1404" w:type="dxa"/>
          </w:tcPr>
          <w:p w14:paraId="3031186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812856" w14:textId="77777777" w:rsidR="002F3ADA" w:rsidRPr="00DD62CA" w:rsidRDefault="002F3ADA">
            <w:pPr>
              <w:rPr>
                <w:rFonts w:ascii="Calibri" w:hAnsi="Calibri"/>
                <w:sz w:val="24"/>
                <w:szCs w:val="24"/>
              </w:rPr>
            </w:pPr>
          </w:p>
        </w:tc>
        <w:tc>
          <w:tcPr>
            <w:tcW w:w="1713" w:type="dxa"/>
          </w:tcPr>
          <w:p w14:paraId="03F5690D" w14:textId="77777777" w:rsidR="002F3ADA" w:rsidRPr="00DD62CA" w:rsidRDefault="002F3ADA">
            <w:pPr>
              <w:rPr>
                <w:rFonts w:ascii="Calibri" w:hAnsi="Calibri"/>
                <w:sz w:val="24"/>
                <w:szCs w:val="24"/>
              </w:rPr>
            </w:pPr>
          </w:p>
        </w:tc>
      </w:tr>
      <w:tr w:rsidR="002F3ADA" w:rsidRPr="00DD62CA" w14:paraId="3C0396C2" w14:textId="77777777">
        <w:trPr>
          <w:cantSplit/>
        </w:trPr>
        <w:tc>
          <w:tcPr>
            <w:tcW w:w="4123" w:type="dxa"/>
            <w:gridSpan w:val="2"/>
            <w:vMerge w:val="restart"/>
            <w:tcBorders>
              <w:bottom w:val="single" w:sz="4" w:space="0" w:color="auto"/>
            </w:tcBorders>
          </w:tcPr>
          <w:p w14:paraId="3D19D6E2" w14:textId="77777777" w:rsidR="002F3ADA" w:rsidRPr="00DD62CA" w:rsidRDefault="002A6475">
            <w:pPr>
              <w:rPr>
                <w:rFonts w:ascii="Calibri" w:hAnsi="Calibri"/>
                <w:sz w:val="24"/>
                <w:szCs w:val="24"/>
              </w:rPr>
            </w:pPr>
            <w:r>
              <w:rPr>
                <w:rFonts w:ascii="Calibri" w:hAnsi="Calibri"/>
                <w:sz w:val="24"/>
                <w:szCs w:val="24"/>
              </w:rPr>
              <w:t>Mr P Riding</w:t>
            </w:r>
          </w:p>
          <w:p w14:paraId="23555E6A" w14:textId="77777777" w:rsidR="002A6475" w:rsidRDefault="002A6475">
            <w:pPr>
              <w:rPr>
                <w:rFonts w:ascii="Calibri" w:hAnsi="Calibri"/>
                <w:sz w:val="24"/>
                <w:szCs w:val="24"/>
              </w:rPr>
            </w:pPr>
            <w:r>
              <w:rPr>
                <w:rFonts w:ascii="Calibri" w:hAnsi="Calibri"/>
                <w:sz w:val="24"/>
                <w:szCs w:val="24"/>
              </w:rPr>
              <w:t>Broad Lea</w:t>
            </w:r>
          </w:p>
          <w:p w14:paraId="1D13D8D5" w14:textId="77777777" w:rsidR="002A6475" w:rsidRDefault="002A6475">
            <w:pPr>
              <w:rPr>
                <w:rFonts w:ascii="Calibri" w:hAnsi="Calibri"/>
                <w:sz w:val="24"/>
                <w:szCs w:val="24"/>
              </w:rPr>
            </w:pPr>
            <w:r>
              <w:rPr>
                <w:rFonts w:ascii="Calibri" w:hAnsi="Calibri"/>
                <w:sz w:val="24"/>
                <w:szCs w:val="24"/>
              </w:rPr>
              <w:t>Ribchester Road</w:t>
            </w:r>
          </w:p>
          <w:p w14:paraId="1D72326E" w14:textId="77777777" w:rsidR="002A6475" w:rsidRDefault="002A6475">
            <w:pPr>
              <w:rPr>
                <w:rFonts w:ascii="Calibri" w:hAnsi="Calibri"/>
                <w:sz w:val="24"/>
                <w:szCs w:val="24"/>
              </w:rPr>
            </w:pPr>
            <w:r>
              <w:rPr>
                <w:rFonts w:ascii="Calibri" w:hAnsi="Calibri"/>
                <w:sz w:val="24"/>
                <w:szCs w:val="24"/>
              </w:rPr>
              <w:t>Clayton-Le-Dale</w:t>
            </w:r>
          </w:p>
          <w:p w14:paraId="410571A4" w14:textId="77777777" w:rsidR="002A6475" w:rsidRDefault="002A6475">
            <w:pPr>
              <w:rPr>
                <w:rFonts w:ascii="Calibri" w:hAnsi="Calibri"/>
                <w:sz w:val="24"/>
                <w:szCs w:val="24"/>
              </w:rPr>
            </w:pPr>
            <w:r>
              <w:rPr>
                <w:rFonts w:ascii="Calibri" w:hAnsi="Calibri"/>
                <w:sz w:val="24"/>
                <w:szCs w:val="24"/>
              </w:rPr>
              <w:t>Blackburn</w:t>
            </w:r>
          </w:p>
          <w:p w14:paraId="08E56597" w14:textId="77777777" w:rsidR="002F3ADA" w:rsidRPr="00DD62CA" w:rsidRDefault="002A6475">
            <w:pPr>
              <w:rPr>
                <w:rFonts w:ascii="Calibri" w:hAnsi="Calibri"/>
                <w:sz w:val="24"/>
                <w:szCs w:val="24"/>
              </w:rPr>
            </w:pPr>
            <w:r>
              <w:rPr>
                <w:rFonts w:ascii="Calibri" w:hAnsi="Calibri"/>
                <w:sz w:val="24"/>
                <w:szCs w:val="24"/>
              </w:rPr>
              <w:t>BB1 9EE</w:t>
            </w:r>
          </w:p>
        </w:tc>
        <w:tc>
          <w:tcPr>
            <w:tcW w:w="1456" w:type="dxa"/>
          </w:tcPr>
          <w:p w14:paraId="6377107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9C0AC47" w14:textId="77777777" w:rsidR="002F3ADA" w:rsidRPr="00DD62CA" w:rsidRDefault="002A6475">
            <w:pPr>
              <w:pStyle w:val="addresses"/>
              <w:rPr>
                <w:rFonts w:ascii="Calibri" w:hAnsi="Calibri"/>
                <w:sz w:val="24"/>
                <w:szCs w:val="24"/>
              </w:rPr>
            </w:pPr>
            <w:r>
              <w:rPr>
                <w:rFonts w:ascii="Calibri" w:hAnsi="Calibri"/>
                <w:sz w:val="24"/>
                <w:szCs w:val="24"/>
              </w:rPr>
              <w:t>Mr Andrew Morgan</w:t>
            </w:r>
          </w:p>
          <w:p w14:paraId="1F9E1F53" w14:textId="77777777" w:rsidR="002A6475" w:rsidRDefault="002A6475">
            <w:pPr>
              <w:pStyle w:val="addresses"/>
              <w:rPr>
                <w:rFonts w:ascii="Calibri" w:hAnsi="Calibri"/>
                <w:sz w:val="24"/>
                <w:szCs w:val="24"/>
              </w:rPr>
            </w:pPr>
            <w:r>
              <w:rPr>
                <w:rFonts w:ascii="Calibri" w:hAnsi="Calibri"/>
                <w:sz w:val="24"/>
                <w:szCs w:val="24"/>
              </w:rPr>
              <w:t>ADM Design</w:t>
            </w:r>
          </w:p>
          <w:p w14:paraId="10246C7A" w14:textId="77777777" w:rsidR="002A6475" w:rsidRDefault="002A6475">
            <w:pPr>
              <w:pStyle w:val="addresses"/>
              <w:rPr>
                <w:rFonts w:ascii="Calibri" w:hAnsi="Calibri"/>
                <w:sz w:val="24"/>
                <w:szCs w:val="24"/>
              </w:rPr>
            </w:pPr>
            <w:r>
              <w:rPr>
                <w:rFonts w:ascii="Calibri" w:hAnsi="Calibri"/>
                <w:sz w:val="24"/>
                <w:szCs w:val="24"/>
              </w:rPr>
              <w:t>Royds House</w:t>
            </w:r>
          </w:p>
          <w:p w14:paraId="60623612" w14:textId="77777777" w:rsidR="002A6475" w:rsidRDefault="002A6475">
            <w:pPr>
              <w:pStyle w:val="addresses"/>
              <w:rPr>
                <w:rFonts w:ascii="Calibri" w:hAnsi="Calibri"/>
                <w:sz w:val="24"/>
                <w:szCs w:val="24"/>
              </w:rPr>
            </w:pPr>
            <w:r>
              <w:rPr>
                <w:rFonts w:ascii="Calibri" w:hAnsi="Calibri"/>
                <w:sz w:val="24"/>
                <w:szCs w:val="24"/>
              </w:rPr>
              <w:t>Harden Road</w:t>
            </w:r>
          </w:p>
          <w:p w14:paraId="32C141C2" w14:textId="77777777" w:rsidR="002A6475" w:rsidRDefault="002A6475">
            <w:pPr>
              <w:pStyle w:val="addresses"/>
              <w:rPr>
                <w:rFonts w:ascii="Calibri" w:hAnsi="Calibri"/>
                <w:sz w:val="24"/>
                <w:szCs w:val="24"/>
              </w:rPr>
            </w:pPr>
            <w:proofErr w:type="spellStart"/>
            <w:r>
              <w:rPr>
                <w:rFonts w:ascii="Calibri" w:hAnsi="Calibri"/>
                <w:sz w:val="24"/>
                <w:szCs w:val="24"/>
              </w:rPr>
              <w:t>Kelbrook</w:t>
            </w:r>
            <w:proofErr w:type="spellEnd"/>
          </w:p>
          <w:p w14:paraId="3B047490" w14:textId="77777777" w:rsidR="002A6475" w:rsidRDefault="002A6475">
            <w:pPr>
              <w:pStyle w:val="addresses"/>
              <w:rPr>
                <w:rFonts w:ascii="Calibri" w:hAnsi="Calibri"/>
                <w:sz w:val="24"/>
                <w:szCs w:val="24"/>
              </w:rPr>
            </w:pPr>
            <w:r>
              <w:rPr>
                <w:rFonts w:ascii="Calibri" w:hAnsi="Calibri"/>
                <w:sz w:val="24"/>
                <w:szCs w:val="24"/>
              </w:rPr>
              <w:t>Barnoldswick</w:t>
            </w:r>
          </w:p>
          <w:p w14:paraId="34F87DEC" w14:textId="77777777" w:rsidR="002F3ADA" w:rsidRPr="00DD62CA" w:rsidRDefault="002A6475">
            <w:pPr>
              <w:pStyle w:val="addresses"/>
              <w:rPr>
                <w:rFonts w:ascii="Calibri" w:hAnsi="Calibri"/>
                <w:sz w:val="24"/>
                <w:szCs w:val="24"/>
              </w:rPr>
            </w:pPr>
            <w:r>
              <w:rPr>
                <w:rFonts w:ascii="Calibri" w:hAnsi="Calibri"/>
                <w:sz w:val="24"/>
                <w:szCs w:val="24"/>
              </w:rPr>
              <w:t>BB18 6TS</w:t>
            </w:r>
          </w:p>
        </w:tc>
      </w:tr>
      <w:tr w:rsidR="002F3ADA" w:rsidRPr="00DD62CA" w14:paraId="547D161D" w14:textId="77777777">
        <w:trPr>
          <w:cantSplit/>
        </w:trPr>
        <w:tc>
          <w:tcPr>
            <w:tcW w:w="4123" w:type="dxa"/>
            <w:gridSpan w:val="2"/>
            <w:vMerge/>
            <w:tcBorders>
              <w:bottom w:val="single" w:sz="4" w:space="0" w:color="auto"/>
            </w:tcBorders>
          </w:tcPr>
          <w:p w14:paraId="70BB6A03" w14:textId="77777777" w:rsidR="002F3ADA" w:rsidRPr="00DD62CA" w:rsidRDefault="002F3ADA">
            <w:pPr>
              <w:rPr>
                <w:rFonts w:ascii="Calibri" w:hAnsi="Calibri"/>
                <w:sz w:val="24"/>
                <w:szCs w:val="24"/>
              </w:rPr>
            </w:pPr>
          </w:p>
        </w:tc>
        <w:tc>
          <w:tcPr>
            <w:tcW w:w="1456" w:type="dxa"/>
          </w:tcPr>
          <w:p w14:paraId="60DEF79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4CE2C0F" w14:textId="77777777" w:rsidR="002F3ADA" w:rsidRPr="00DD62CA" w:rsidRDefault="002F3ADA">
            <w:pPr>
              <w:rPr>
                <w:rFonts w:ascii="Calibri" w:hAnsi="Calibri"/>
                <w:sz w:val="24"/>
                <w:szCs w:val="24"/>
              </w:rPr>
            </w:pPr>
          </w:p>
        </w:tc>
      </w:tr>
      <w:tr w:rsidR="002F3ADA" w:rsidRPr="00DD62CA" w14:paraId="752CB72B" w14:textId="77777777">
        <w:trPr>
          <w:cantSplit/>
        </w:trPr>
        <w:tc>
          <w:tcPr>
            <w:tcW w:w="4123" w:type="dxa"/>
            <w:gridSpan w:val="2"/>
            <w:vMerge/>
            <w:tcBorders>
              <w:bottom w:val="single" w:sz="4" w:space="0" w:color="auto"/>
            </w:tcBorders>
          </w:tcPr>
          <w:p w14:paraId="5DC62821" w14:textId="77777777" w:rsidR="002F3ADA" w:rsidRPr="00DD62CA" w:rsidRDefault="002F3ADA">
            <w:pPr>
              <w:rPr>
                <w:rFonts w:ascii="Calibri" w:hAnsi="Calibri"/>
                <w:sz w:val="24"/>
                <w:szCs w:val="24"/>
              </w:rPr>
            </w:pPr>
          </w:p>
        </w:tc>
        <w:tc>
          <w:tcPr>
            <w:tcW w:w="1456" w:type="dxa"/>
          </w:tcPr>
          <w:p w14:paraId="15FE72C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D85E846" w14:textId="77777777" w:rsidR="002F3ADA" w:rsidRPr="00DD62CA" w:rsidRDefault="002F3ADA">
            <w:pPr>
              <w:rPr>
                <w:rFonts w:ascii="Calibri" w:hAnsi="Calibri"/>
                <w:sz w:val="24"/>
                <w:szCs w:val="24"/>
              </w:rPr>
            </w:pPr>
          </w:p>
        </w:tc>
      </w:tr>
      <w:tr w:rsidR="002F3ADA" w:rsidRPr="00DD62CA" w14:paraId="71A9E1A1" w14:textId="77777777">
        <w:trPr>
          <w:cantSplit/>
        </w:trPr>
        <w:tc>
          <w:tcPr>
            <w:tcW w:w="4123" w:type="dxa"/>
            <w:gridSpan w:val="2"/>
            <w:vMerge/>
            <w:tcBorders>
              <w:bottom w:val="single" w:sz="4" w:space="0" w:color="auto"/>
            </w:tcBorders>
          </w:tcPr>
          <w:p w14:paraId="4F7BE27C" w14:textId="77777777" w:rsidR="002F3ADA" w:rsidRPr="00DD62CA" w:rsidRDefault="002F3ADA">
            <w:pPr>
              <w:rPr>
                <w:rFonts w:ascii="Calibri" w:hAnsi="Calibri"/>
                <w:sz w:val="24"/>
                <w:szCs w:val="24"/>
              </w:rPr>
            </w:pPr>
          </w:p>
        </w:tc>
        <w:tc>
          <w:tcPr>
            <w:tcW w:w="1456" w:type="dxa"/>
          </w:tcPr>
          <w:p w14:paraId="5EAC7E3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A741081" w14:textId="77777777" w:rsidR="002F3ADA" w:rsidRPr="00DD62CA" w:rsidRDefault="002F3ADA">
            <w:pPr>
              <w:rPr>
                <w:rFonts w:ascii="Calibri" w:hAnsi="Calibri"/>
                <w:sz w:val="24"/>
                <w:szCs w:val="24"/>
              </w:rPr>
            </w:pPr>
          </w:p>
        </w:tc>
      </w:tr>
      <w:tr w:rsidR="002F3ADA" w:rsidRPr="00DD62CA" w14:paraId="32DE146A" w14:textId="77777777">
        <w:trPr>
          <w:cantSplit/>
        </w:trPr>
        <w:tc>
          <w:tcPr>
            <w:tcW w:w="4123" w:type="dxa"/>
            <w:gridSpan w:val="2"/>
            <w:vMerge/>
            <w:tcBorders>
              <w:bottom w:val="single" w:sz="4" w:space="0" w:color="auto"/>
            </w:tcBorders>
          </w:tcPr>
          <w:p w14:paraId="1D41C33E" w14:textId="77777777" w:rsidR="002F3ADA" w:rsidRPr="00DD62CA" w:rsidRDefault="002F3ADA">
            <w:pPr>
              <w:rPr>
                <w:rFonts w:ascii="Calibri" w:hAnsi="Calibri"/>
                <w:sz w:val="24"/>
                <w:szCs w:val="24"/>
              </w:rPr>
            </w:pPr>
          </w:p>
        </w:tc>
        <w:tc>
          <w:tcPr>
            <w:tcW w:w="1456" w:type="dxa"/>
            <w:tcBorders>
              <w:bottom w:val="single" w:sz="6" w:space="0" w:color="auto"/>
            </w:tcBorders>
          </w:tcPr>
          <w:p w14:paraId="7EEBEE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C34062F" w14:textId="77777777" w:rsidR="002F3ADA" w:rsidRPr="00DD62CA" w:rsidRDefault="002F3ADA">
            <w:pPr>
              <w:rPr>
                <w:rFonts w:ascii="Calibri" w:hAnsi="Calibri"/>
                <w:sz w:val="24"/>
                <w:szCs w:val="24"/>
              </w:rPr>
            </w:pPr>
          </w:p>
        </w:tc>
      </w:tr>
    </w:tbl>
    <w:p w14:paraId="0CC1EA1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80EB91E" w14:textId="77777777">
        <w:trPr>
          <w:cantSplit/>
          <w:trHeight w:val="512"/>
        </w:trPr>
        <w:tc>
          <w:tcPr>
            <w:tcW w:w="1970" w:type="dxa"/>
            <w:gridSpan w:val="2"/>
          </w:tcPr>
          <w:p w14:paraId="063E6E6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1EAE3A" w14:textId="77777777" w:rsidR="002F3ADA" w:rsidRPr="00DD62CA" w:rsidRDefault="002A6475">
            <w:pPr>
              <w:pStyle w:val="TableText"/>
              <w:rPr>
                <w:rFonts w:ascii="Calibri" w:hAnsi="Calibri"/>
                <w:sz w:val="24"/>
                <w:szCs w:val="24"/>
              </w:rPr>
            </w:pPr>
            <w:r>
              <w:rPr>
                <w:rFonts w:ascii="Calibri" w:hAnsi="Calibri"/>
                <w:sz w:val="24"/>
                <w:szCs w:val="24"/>
              </w:rPr>
              <w:t>Extension of existing garden room.</w:t>
            </w:r>
          </w:p>
        </w:tc>
      </w:tr>
      <w:tr w:rsidR="002F3ADA" w:rsidRPr="00DD62CA" w14:paraId="5A377323" w14:textId="77777777">
        <w:trPr>
          <w:cantSplit/>
          <w:trHeight w:val="264"/>
        </w:trPr>
        <w:tc>
          <w:tcPr>
            <w:tcW w:w="988" w:type="dxa"/>
          </w:tcPr>
          <w:p w14:paraId="77E089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C12042F" w14:textId="77777777" w:rsidR="002F3ADA" w:rsidRPr="00DD62CA" w:rsidRDefault="002A6475">
            <w:pPr>
              <w:pStyle w:val="TableText"/>
              <w:rPr>
                <w:rFonts w:ascii="Calibri" w:hAnsi="Calibri"/>
                <w:sz w:val="24"/>
                <w:szCs w:val="24"/>
              </w:rPr>
            </w:pPr>
            <w:r>
              <w:rPr>
                <w:rFonts w:ascii="Calibri" w:hAnsi="Calibri"/>
                <w:sz w:val="24"/>
                <w:szCs w:val="24"/>
              </w:rPr>
              <w:t>Broad Lea Ribchester Road Clayton-Le-Dale BB1 9EE</w:t>
            </w:r>
          </w:p>
        </w:tc>
      </w:tr>
      <w:tr w:rsidR="002F3ADA" w:rsidRPr="00DD62CA" w14:paraId="0832D908" w14:textId="77777777">
        <w:trPr>
          <w:cantSplit/>
          <w:trHeight w:val="868"/>
        </w:trPr>
        <w:tc>
          <w:tcPr>
            <w:tcW w:w="10353" w:type="dxa"/>
            <w:gridSpan w:val="3"/>
          </w:tcPr>
          <w:p w14:paraId="1C48ED7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CBC434" w14:textId="77777777" w:rsidR="002F3ADA" w:rsidRPr="00DD62CA" w:rsidRDefault="002F3ADA">
            <w:pPr>
              <w:jc w:val="both"/>
              <w:rPr>
                <w:rFonts w:ascii="Calibri" w:hAnsi="Calibri"/>
                <w:sz w:val="24"/>
                <w:szCs w:val="24"/>
              </w:rPr>
            </w:pPr>
          </w:p>
        </w:tc>
      </w:tr>
      <w:tr w:rsidR="002F3ADA" w:rsidRPr="00DD62CA" w14:paraId="33BC5D70" w14:textId="77777777">
        <w:trPr>
          <w:cantSplit/>
          <w:trHeight w:val="527"/>
        </w:trPr>
        <w:tc>
          <w:tcPr>
            <w:tcW w:w="988" w:type="dxa"/>
          </w:tcPr>
          <w:p w14:paraId="21BCCF1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3616E42" w14:textId="77777777" w:rsidR="002A6475" w:rsidRDefault="002A647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BCFD011" w14:textId="77777777" w:rsidR="002A6475" w:rsidRDefault="002A6475">
            <w:pPr>
              <w:pStyle w:val="TableText"/>
              <w:rPr>
                <w:rFonts w:ascii="Calibri" w:hAnsi="Calibri"/>
                <w:sz w:val="24"/>
                <w:szCs w:val="24"/>
              </w:rPr>
            </w:pPr>
          </w:p>
          <w:p w14:paraId="5E6DD9D7" w14:textId="77777777" w:rsidR="002A6475" w:rsidRDefault="002A647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74AF9C1" w14:textId="77777777" w:rsidR="002A6475" w:rsidRDefault="002A6475">
            <w:pPr>
              <w:pStyle w:val="TableText"/>
              <w:rPr>
                <w:rFonts w:ascii="Calibri" w:hAnsi="Calibri"/>
                <w:sz w:val="24"/>
                <w:szCs w:val="24"/>
              </w:rPr>
            </w:pPr>
          </w:p>
          <w:p w14:paraId="525C2320" w14:textId="77777777" w:rsidR="002F3ADA" w:rsidRPr="00DD62CA" w:rsidRDefault="002F3ADA">
            <w:pPr>
              <w:pStyle w:val="TableText"/>
              <w:rPr>
                <w:rFonts w:ascii="Calibri" w:hAnsi="Calibri"/>
                <w:sz w:val="24"/>
                <w:szCs w:val="24"/>
              </w:rPr>
            </w:pPr>
          </w:p>
        </w:tc>
      </w:tr>
      <w:tr w:rsidR="002A6475" w:rsidRPr="00DD62CA" w14:paraId="3DD7EF71" w14:textId="77777777">
        <w:trPr>
          <w:cantSplit/>
          <w:trHeight w:val="527"/>
        </w:trPr>
        <w:tc>
          <w:tcPr>
            <w:tcW w:w="988" w:type="dxa"/>
          </w:tcPr>
          <w:p w14:paraId="5C597138" w14:textId="77777777" w:rsidR="002A6475" w:rsidRPr="00DD62CA" w:rsidRDefault="002A6475">
            <w:pPr>
              <w:pStyle w:val="TableText"/>
              <w:numPr>
                <w:ilvl w:val="0"/>
                <w:numId w:val="3"/>
              </w:numPr>
              <w:rPr>
                <w:rFonts w:ascii="Calibri" w:hAnsi="Calibri"/>
                <w:sz w:val="24"/>
                <w:szCs w:val="24"/>
              </w:rPr>
            </w:pPr>
          </w:p>
        </w:tc>
        <w:tc>
          <w:tcPr>
            <w:tcW w:w="9365" w:type="dxa"/>
            <w:gridSpan w:val="2"/>
          </w:tcPr>
          <w:p w14:paraId="6E5961E2" w14:textId="77777777" w:rsidR="002A6475" w:rsidRDefault="002A647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60D148F" w14:textId="77777777" w:rsidR="002A6475" w:rsidRDefault="002A6475">
            <w:pPr>
              <w:pStyle w:val="TableText"/>
              <w:rPr>
                <w:rFonts w:ascii="Calibri" w:hAnsi="Calibri"/>
                <w:sz w:val="24"/>
                <w:szCs w:val="24"/>
              </w:rPr>
            </w:pPr>
          </w:p>
          <w:p w14:paraId="6EDA9CB8" w14:textId="77777777" w:rsidR="002A6475" w:rsidRDefault="002A6475">
            <w:pPr>
              <w:pStyle w:val="TableText"/>
              <w:rPr>
                <w:rFonts w:ascii="Calibri" w:hAnsi="Calibri"/>
                <w:sz w:val="24"/>
                <w:szCs w:val="24"/>
              </w:rPr>
            </w:pPr>
            <w:r>
              <w:rPr>
                <w:rFonts w:ascii="Calibri" w:hAnsi="Calibri"/>
                <w:sz w:val="24"/>
                <w:szCs w:val="24"/>
              </w:rPr>
              <w:t>Location Plan Drawing No: ADM 21/12/03</w:t>
            </w:r>
          </w:p>
          <w:p w14:paraId="53BB38E7" w14:textId="77777777" w:rsidR="002A6475" w:rsidRDefault="002A6475">
            <w:pPr>
              <w:pStyle w:val="TableText"/>
              <w:rPr>
                <w:rFonts w:ascii="Calibri" w:hAnsi="Calibri"/>
                <w:sz w:val="24"/>
                <w:szCs w:val="24"/>
              </w:rPr>
            </w:pPr>
            <w:r>
              <w:rPr>
                <w:rFonts w:ascii="Calibri" w:hAnsi="Calibri"/>
                <w:sz w:val="24"/>
                <w:szCs w:val="24"/>
              </w:rPr>
              <w:t>Planning Scheme Drawing No: ADM 21/12/01</w:t>
            </w:r>
          </w:p>
          <w:p w14:paraId="5082CBB6" w14:textId="77777777" w:rsidR="002A6475" w:rsidRDefault="002A6475">
            <w:pPr>
              <w:pStyle w:val="TableText"/>
              <w:rPr>
                <w:rFonts w:ascii="Calibri" w:hAnsi="Calibri"/>
                <w:sz w:val="24"/>
                <w:szCs w:val="24"/>
              </w:rPr>
            </w:pPr>
            <w:r>
              <w:rPr>
                <w:rFonts w:ascii="Calibri" w:hAnsi="Calibri"/>
                <w:sz w:val="24"/>
                <w:szCs w:val="24"/>
              </w:rPr>
              <w:t>Site Layout Drawing No: ADM 21/12/02</w:t>
            </w:r>
          </w:p>
          <w:p w14:paraId="44CDDE22" w14:textId="77777777" w:rsidR="002A6475" w:rsidRDefault="002A6475">
            <w:pPr>
              <w:pStyle w:val="TableText"/>
              <w:rPr>
                <w:rFonts w:ascii="Calibri" w:hAnsi="Calibri"/>
                <w:sz w:val="24"/>
                <w:szCs w:val="24"/>
              </w:rPr>
            </w:pPr>
          </w:p>
          <w:p w14:paraId="2273F84F" w14:textId="77777777" w:rsidR="002A6475" w:rsidRDefault="002A647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D00CE9A" w14:textId="77777777" w:rsidR="00F87061" w:rsidRDefault="00F87061">
            <w:pPr>
              <w:pStyle w:val="TableText"/>
              <w:rPr>
                <w:rFonts w:ascii="Calibri" w:hAnsi="Calibri"/>
                <w:sz w:val="24"/>
                <w:szCs w:val="24"/>
              </w:rPr>
            </w:pPr>
          </w:p>
          <w:p w14:paraId="28CF901A" w14:textId="564191CB" w:rsidR="00F87061" w:rsidRPr="00DD62CA" w:rsidRDefault="00F87061" w:rsidP="00F87061">
            <w:pPr>
              <w:pStyle w:val="TableText"/>
              <w:jc w:val="right"/>
              <w:rPr>
                <w:rFonts w:ascii="Calibri" w:hAnsi="Calibri"/>
                <w:sz w:val="24"/>
                <w:szCs w:val="24"/>
              </w:rPr>
            </w:pPr>
            <w:r>
              <w:rPr>
                <w:rFonts w:ascii="Calibri" w:hAnsi="Calibri"/>
                <w:sz w:val="24"/>
                <w:szCs w:val="24"/>
              </w:rPr>
              <w:t>P.T.O.</w:t>
            </w:r>
          </w:p>
        </w:tc>
      </w:tr>
      <w:tr w:rsidR="002A6475" w:rsidRPr="00DD62CA" w14:paraId="51DDC0F2" w14:textId="77777777">
        <w:trPr>
          <w:cantSplit/>
          <w:trHeight w:val="527"/>
        </w:trPr>
        <w:tc>
          <w:tcPr>
            <w:tcW w:w="988" w:type="dxa"/>
          </w:tcPr>
          <w:p w14:paraId="20098C28" w14:textId="77777777" w:rsidR="002A6475" w:rsidRPr="00DD62CA" w:rsidRDefault="002A6475">
            <w:pPr>
              <w:pStyle w:val="TableText"/>
              <w:numPr>
                <w:ilvl w:val="0"/>
                <w:numId w:val="3"/>
              </w:numPr>
              <w:rPr>
                <w:rFonts w:ascii="Calibri" w:hAnsi="Calibri"/>
                <w:sz w:val="24"/>
                <w:szCs w:val="24"/>
              </w:rPr>
            </w:pPr>
          </w:p>
        </w:tc>
        <w:tc>
          <w:tcPr>
            <w:tcW w:w="9365" w:type="dxa"/>
            <w:gridSpan w:val="2"/>
          </w:tcPr>
          <w:p w14:paraId="2952A6A9" w14:textId="77777777" w:rsidR="002A6475" w:rsidRDefault="002A6475">
            <w:pPr>
              <w:pStyle w:val="TableText"/>
              <w:rPr>
                <w:rFonts w:ascii="Calibri" w:hAnsi="Calibri"/>
                <w:sz w:val="24"/>
                <w:szCs w:val="24"/>
              </w:rPr>
            </w:pPr>
            <w:r>
              <w:rPr>
                <w:rFonts w:ascii="Calibri" w:hAnsi="Calibri"/>
                <w:sz w:val="24"/>
                <w:szCs w:val="24"/>
              </w:rPr>
              <w:t>The materials to be used on the external surfaces of the development as indicated on Proposed Plan: Planning Scheme Drawing No: ADM 21/12/01 shall be implemented as indicated unless otherwise agreed in writing by the Local planning Authority.</w:t>
            </w:r>
          </w:p>
          <w:p w14:paraId="70799C78" w14:textId="0080100C" w:rsidR="002A6475" w:rsidRDefault="002A6475">
            <w:pPr>
              <w:pStyle w:val="TableText"/>
              <w:rPr>
                <w:rFonts w:ascii="Calibri" w:hAnsi="Calibri"/>
                <w:sz w:val="24"/>
                <w:szCs w:val="24"/>
              </w:rPr>
            </w:pPr>
          </w:p>
          <w:p w14:paraId="0474A45A" w14:textId="77777777" w:rsidR="002A6475" w:rsidRDefault="002A647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9D1D4CF" w14:textId="77777777" w:rsidR="002A6475" w:rsidRPr="00DD62CA" w:rsidRDefault="002A6475">
            <w:pPr>
              <w:pStyle w:val="TableText"/>
              <w:rPr>
                <w:rFonts w:ascii="Calibri" w:hAnsi="Calibri"/>
                <w:sz w:val="24"/>
                <w:szCs w:val="24"/>
              </w:rPr>
            </w:pPr>
          </w:p>
        </w:tc>
      </w:tr>
      <w:bookmarkEnd w:id="0"/>
    </w:tbl>
    <w:p w14:paraId="433FE326" w14:textId="77777777" w:rsidR="002F3ADA" w:rsidRPr="00DD62CA" w:rsidRDefault="002F3ADA">
      <w:pPr>
        <w:pStyle w:val="TableText"/>
        <w:rPr>
          <w:rFonts w:ascii="Calibri" w:hAnsi="Calibri"/>
          <w:sz w:val="24"/>
          <w:szCs w:val="24"/>
        </w:rPr>
      </w:pPr>
    </w:p>
    <w:p w14:paraId="04F9FD7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7DEE8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D46CDF2" w14:textId="77777777">
        <w:tc>
          <w:tcPr>
            <w:tcW w:w="993" w:type="dxa"/>
          </w:tcPr>
          <w:p w14:paraId="4B34E6F8" w14:textId="77777777" w:rsidR="002F3ADA" w:rsidRPr="00DD62CA" w:rsidRDefault="002F3ADA">
            <w:pPr>
              <w:pStyle w:val="TableText"/>
              <w:numPr>
                <w:ilvl w:val="0"/>
                <w:numId w:val="1"/>
              </w:numPr>
              <w:rPr>
                <w:rFonts w:ascii="Calibri" w:hAnsi="Calibri"/>
                <w:sz w:val="24"/>
                <w:szCs w:val="24"/>
              </w:rPr>
            </w:pPr>
          </w:p>
        </w:tc>
        <w:tc>
          <w:tcPr>
            <w:tcW w:w="9583" w:type="dxa"/>
          </w:tcPr>
          <w:p w14:paraId="736BBBA9"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78D92D5" w14:textId="4BF43A41" w:rsidR="00F87061" w:rsidRPr="00DD62CA" w:rsidRDefault="00F87061">
            <w:pPr>
              <w:pStyle w:val="TableText"/>
              <w:rPr>
                <w:rFonts w:ascii="Calibri" w:hAnsi="Calibri"/>
                <w:sz w:val="24"/>
                <w:szCs w:val="24"/>
              </w:rPr>
            </w:pPr>
          </w:p>
        </w:tc>
      </w:tr>
      <w:tr w:rsidR="002F3ADA" w:rsidRPr="00DD62CA" w14:paraId="6D89B43F" w14:textId="77777777">
        <w:tc>
          <w:tcPr>
            <w:tcW w:w="993" w:type="dxa"/>
          </w:tcPr>
          <w:p w14:paraId="40578B37" w14:textId="77777777" w:rsidR="002F3ADA" w:rsidRPr="00DD62CA" w:rsidRDefault="002F3ADA">
            <w:pPr>
              <w:pStyle w:val="TableText"/>
              <w:numPr>
                <w:ilvl w:val="0"/>
                <w:numId w:val="1"/>
              </w:numPr>
              <w:rPr>
                <w:rFonts w:ascii="Calibri" w:hAnsi="Calibri"/>
                <w:sz w:val="24"/>
                <w:szCs w:val="24"/>
              </w:rPr>
            </w:pPr>
          </w:p>
        </w:tc>
        <w:tc>
          <w:tcPr>
            <w:tcW w:w="9583" w:type="dxa"/>
          </w:tcPr>
          <w:p w14:paraId="51918CBF"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9848FB3" w14:textId="070B24DB" w:rsidR="00F87061" w:rsidRPr="00DD62CA" w:rsidRDefault="00F87061">
            <w:pPr>
              <w:pStyle w:val="TableText"/>
              <w:rPr>
                <w:rFonts w:ascii="Calibri" w:hAnsi="Calibri"/>
                <w:sz w:val="24"/>
                <w:szCs w:val="24"/>
              </w:rPr>
            </w:pPr>
          </w:p>
        </w:tc>
      </w:tr>
      <w:tr w:rsidR="0070149C" w:rsidRPr="00DD62CA" w14:paraId="1A1B4BDA" w14:textId="77777777">
        <w:tc>
          <w:tcPr>
            <w:tcW w:w="993" w:type="dxa"/>
          </w:tcPr>
          <w:p w14:paraId="56D4B638" w14:textId="77777777" w:rsidR="0070149C" w:rsidRPr="00DD62CA" w:rsidRDefault="0070149C">
            <w:pPr>
              <w:pStyle w:val="TableText"/>
              <w:numPr>
                <w:ilvl w:val="0"/>
                <w:numId w:val="1"/>
              </w:numPr>
              <w:rPr>
                <w:rFonts w:ascii="Calibri" w:hAnsi="Calibri"/>
                <w:sz w:val="24"/>
                <w:szCs w:val="24"/>
              </w:rPr>
            </w:pPr>
          </w:p>
        </w:tc>
        <w:tc>
          <w:tcPr>
            <w:tcW w:w="9583" w:type="dxa"/>
          </w:tcPr>
          <w:p w14:paraId="395F5A6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439B36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3D081C" w14:textId="77777777" w:rsidTr="002C337D">
        <w:trPr>
          <w:cantSplit/>
        </w:trPr>
        <w:tc>
          <w:tcPr>
            <w:tcW w:w="10403" w:type="dxa"/>
          </w:tcPr>
          <w:p w14:paraId="54A43BA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B914937" w14:textId="77777777" w:rsidR="00B6420A" w:rsidRDefault="00B6420A" w:rsidP="00B6420A">
            <w:pPr>
              <w:rPr>
                <w:rFonts w:ascii="Calibri" w:hAnsi="Calibri"/>
                <w:b/>
                <w:sz w:val="24"/>
                <w:szCs w:val="24"/>
              </w:rPr>
            </w:pPr>
            <w:r>
              <w:rPr>
                <w:rFonts w:ascii="Calibri" w:hAnsi="Calibri"/>
                <w:b/>
                <w:sz w:val="24"/>
                <w:szCs w:val="24"/>
              </w:rPr>
              <w:t>pp NICOLA HOPKINS</w:t>
            </w:r>
          </w:p>
          <w:p w14:paraId="4FB28AC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823522" w14:textId="77777777" w:rsidR="00E83FE1" w:rsidRPr="00641E0F" w:rsidRDefault="00E83FE1" w:rsidP="002C337D">
            <w:pPr>
              <w:rPr>
                <w:rFonts w:ascii="Calibri" w:hAnsi="Calibri"/>
                <w:b/>
                <w:bCs/>
                <w:sz w:val="24"/>
                <w:szCs w:val="24"/>
              </w:rPr>
            </w:pPr>
          </w:p>
        </w:tc>
      </w:tr>
    </w:tbl>
    <w:p w14:paraId="6D6CDAD5" w14:textId="77777777" w:rsidR="0081123F" w:rsidRDefault="0081123F" w:rsidP="0081123F">
      <w:pPr>
        <w:pStyle w:val="TableText"/>
      </w:pPr>
    </w:p>
    <w:p w14:paraId="04141438" w14:textId="77777777" w:rsidR="00310FDD" w:rsidRDefault="00310FDD" w:rsidP="00310FDD">
      <w:pPr>
        <w:pStyle w:val="TableText"/>
        <w:rPr>
          <w:rFonts w:ascii="Calibri" w:hAnsi="Calibri" w:cs="Calibri"/>
        </w:rPr>
      </w:pPr>
    </w:p>
    <w:p w14:paraId="11585F1F" w14:textId="77777777" w:rsidR="006F03C4" w:rsidRDefault="006F03C4" w:rsidP="00310FDD">
      <w:pPr>
        <w:pStyle w:val="TableText"/>
        <w:rPr>
          <w:rFonts w:ascii="Calibri" w:hAnsi="Calibri" w:cs="Calibri"/>
          <w:b/>
        </w:rPr>
      </w:pPr>
    </w:p>
    <w:p w14:paraId="0645D34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C6E1F2" w14:textId="77777777" w:rsidR="00310FDD" w:rsidRPr="00310FDD" w:rsidRDefault="00310FDD" w:rsidP="00310FDD">
      <w:pPr>
        <w:pStyle w:val="TableText"/>
        <w:rPr>
          <w:rFonts w:ascii="Calibri" w:hAnsi="Calibri" w:cs="Calibri"/>
        </w:rPr>
      </w:pPr>
    </w:p>
    <w:p w14:paraId="4BD6DF9F" w14:textId="57D15526" w:rsidR="00310FDD" w:rsidRDefault="00310FDD" w:rsidP="00310FDD">
      <w:pPr>
        <w:rPr>
          <w:rFonts w:ascii="Calibri" w:hAnsi="Calibri" w:cs="Calibri"/>
          <w:b/>
          <w:bCs/>
        </w:rPr>
      </w:pPr>
      <w:r w:rsidRPr="00310FDD">
        <w:rPr>
          <w:rFonts w:ascii="Calibri" w:hAnsi="Calibri" w:cs="Calibri"/>
          <w:b/>
          <w:bCs/>
        </w:rPr>
        <w:t xml:space="preserve">Right of Appeal </w:t>
      </w:r>
    </w:p>
    <w:p w14:paraId="14BC83E0" w14:textId="77777777" w:rsidR="00F87061" w:rsidRPr="00310FDD" w:rsidRDefault="00F87061" w:rsidP="00310FDD">
      <w:pPr>
        <w:rPr>
          <w:rFonts w:ascii="Calibri" w:hAnsi="Calibri" w:cs="Calibri"/>
          <w:b/>
          <w:bCs/>
        </w:rPr>
      </w:pPr>
    </w:p>
    <w:p w14:paraId="0D4DC76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E6AE4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BB9A68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373C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121278" w14:textId="1F1BDF86" w:rsidR="00310FDD" w:rsidRDefault="00310FDD" w:rsidP="00310FDD">
      <w:pPr>
        <w:rPr>
          <w:rFonts w:ascii="Calibri" w:hAnsi="Calibri" w:cs="Calibri"/>
        </w:rPr>
      </w:pPr>
    </w:p>
    <w:p w14:paraId="0B5AE589" w14:textId="35119586" w:rsidR="00F87061" w:rsidRPr="00310FDD" w:rsidRDefault="00F87061" w:rsidP="00F87061">
      <w:pPr>
        <w:jc w:val="right"/>
        <w:rPr>
          <w:rFonts w:ascii="Calibri" w:hAnsi="Calibri" w:cs="Calibri"/>
        </w:rPr>
      </w:pPr>
      <w:r>
        <w:rPr>
          <w:rFonts w:ascii="Calibri" w:hAnsi="Calibri" w:cs="Calibri"/>
        </w:rPr>
        <w:t>P.T.O.</w:t>
      </w:r>
    </w:p>
    <w:p w14:paraId="465B6906"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D8E685" w14:textId="77777777" w:rsidR="00310FDD" w:rsidRPr="00310FDD" w:rsidRDefault="00310FDD" w:rsidP="00310FDD">
      <w:pPr>
        <w:rPr>
          <w:rFonts w:ascii="Calibri" w:hAnsi="Calibri" w:cs="Calibri"/>
        </w:rPr>
      </w:pPr>
    </w:p>
    <w:p w14:paraId="0B103FE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970549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6AE0C1" w14:textId="77777777" w:rsidR="00310FDD" w:rsidRPr="00310FDD" w:rsidRDefault="00310FDD" w:rsidP="00310FDD">
      <w:pPr>
        <w:pStyle w:val="TableText"/>
        <w:rPr>
          <w:rFonts w:ascii="Calibri" w:hAnsi="Calibri" w:cs="Calibri"/>
        </w:rPr>
      </w:pPr>
    </w:p>
    <w:p w14:paraId="603D1E28" w14:textId="77777777" w:rsidR="00310FDD" w:rsidRPr="00310FDD" w:rsidRDefault="00310FDD" w:rsidP="00310FDD">
      <w:pPr>
        <w:pStyle w:val="TableText"/>
        <w:rPr>
          <w:rFonts w:ascii="Calibri" w:hAnsi="Calibri" w:cs="Calibri"/>
        </w:rPr>
      </w:pPr>
    </w:p>
    <w:p w14:paraId="23BAE0C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ED02" w14:textId="77777777" w:rsidR="0007018B" w:rsidRDefault="0007018B">
      <w:r>
        <w:separator/>
      </w:r>
    </w:p>
  </w:endnote>
  <w:endnote w:type="continuationSeparator" w:id="0">
    <w:p w14:paraId="649C27E7" w14:textId="77777777" w:rsidR="0007018B" w:rsidRDefault="0007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664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78D2" w14:textId="77777777" w:rsidR="0007018B" w:rsidRDefault="0007018B">
      <w:r>
        <w:separator/>
      </w:r>
    </w:p>
  </w:footnote>
  <w:footnote w:type="continuationSeparator" w:id="0">
    <w:p w14:paraId="33ADF887" w14:textId="77777777" w:rsidR="0007018B" w:rsidRDefault="0007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00B6" w14:textId="77777777" w:rsidR="002F3ADA" w:rsidRPr="0089171B" w:rsidRDefault="002F3ADA">
    <w:pPr>
      <w:rPr>
        <w:rFonts w:ascii="Calibri" w:hAnsi="Calibri" w:cs="Calibri"/>
      </w:rPr>
    </w:pPr>
    <w:r w:rsidRPr="0089171B">
      <w:rPr>
        <w:rFonts w:ascii="Calibri" w:hAnsi="Calibri" w:cs="Calibri"/>
      </w:rPr>
      <w:t>RIBBLE VALLEY BOROUGH COUNCIL</w:t>
    </w:r>
  </w:p>
  <w:p w14:paraId="41F8FC8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FC345A" w14:textId="77777777" w:rsidR="002F3ADA" w:rsidRPr="0089171B" w:rsidRDefault="002F3ADA">
    <w:pPr>
      <w:pStyle w:val="addresses"/>
      <w:rPr>
        <w:rFonts w:ascii="Calibri" w:hAnsi="Calibri" w:cs="Calibri"/>
      </w:rPr>
    </w:pPr>
  </w:p>
  <w:p w14:paraId="71711B23" w14:textId="766E4CAA" w:rsidR="002F3ADA" w:rsidRPr="0089171B" w:rsidRDefault="002F3ADA">
    <w:pPr>
      <w:rPr>
        <w:rFonts w:ascii="Calibri" w:hAnsi="Calibri" w:cs="Calibri"/>
        <w:b/>
        <w:bCs/>
      </w:rPr>
    </w:pPr>
    <w:r w:rsidRPr="0089171B">
      <w:rPr>
        <w:rFonts w:ascii="Calibri" w:hAnsi="Calibri" w:cs="Calibri"/>
        <w:b/>
        <w:bCs/>
      </w:rPr>
      <w:t xml:space="preserve">APPLICATION NO.  </w:t>
    </w:r>
    <w:r w:rsidR="002A6475">
      <w:rPr>
        <w:rFonts w:ascii="Calibri" w:hAnsi="Calibri" w:cs="Calibri"/>
        <w:b/>
        <w:bCs/>
      </w:rPr>
      <w:t>3/2021/0372</w:t>
    </w:r>
    <w:r w:rsidRPr="0089171B">
      <w:rPr>
        <w:rFonts w:ascii="Calibri" w:hAnsi="Calibri" w:cs="Calibri"/>
        <w:b/>
        <w:bCs/>
      </w:rPr>
      <w:t xml:space="preserve">                                  DECISION DATE: </w:t>
    </w:r>
    <w:r w:rsidR="00F87061">
      <w:rPr>
        <w:rFonts w:ascii="Calibri" w:hAnsi="Calibri" w:cs="Calibri"/>
        <w:b/>
        <w:bCs/>
      </w:rPr>
      <w:t xml:space="preserve"> 29 June 2021</w:t>
    </w:r>
  </w:p>
  <w:p w14:paraId="1B2B01A2" w14:textId="77777777" w:rsidR="002F3ADA" w:rsidRDefault="002F3ADA">
    <w:pPr>
      <w:pBdr>
        <w:bottom w:val="single" w:sz="4" w:space="1" w:color="auto"/>
      </w:pBdr>
    </w:pPr>
  </w:p>
  <w:p w14:paraId="5BEA575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75"/>
    <w:rsid w:val="0007018B"/>
    <w:rsid w:val="00111C12"/>
    <w:rsid w:val="001602C7"/>
    <w:rsid w:val="001613C3"/>
    <w:rsid w:val="00172E52"/>
    <w:rsid w:val="002A6475"/>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40B00"/>
    <w:rsid w:val="00D7542F"/>
    <w:rsid w:val="00DD62CA"/>
    <w:rsid w:val="00E01248"/>
    <w:rsid w:val="00E83FE1"/>
    <w:rsid w:val="00F8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83D51D"/>
  <w15:chartTrackingRefBased/>
  <w15:docId w15:val="{F105C5FD-B44F-452F-B807-E6CEDCDD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960</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2021-07-05T13:28:00Z</cp:lastPrinted>
  <dcterms:created xsi:type="dcterms:W3CDTF">2021-07-05T13:28:00Z</dcterms:created>
  <dcterms:modified xsi:type="dcterms:W3CDTF">2021-07-05T13:28:00Z</dcterms:modified>
</cp:coreProperties>
</file>