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CF44" w14:textId="77777777" w:rsidR="005522D3" w:rsidRDefault="005522D3">
      <w:pPr>
        <w:pStyle w:val="PLANNING"/>
      </w:pPr>
    </w:p>
    <w:p w14:paraId="1529420A" w14:textId="77777777" w:rsidR="00441735" w:rsidRDefault="009C6F25" w:rsidP="000C3E7C">
      <w:pPr>
        <w:pStyle w:val="PLANNING"/>
        <w:jc w:val="center"/>
      </w:pPr>
      <w:r>
        <w:pict w14:anchorId="22588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68pt">
            <v:imagedata r:id="rId6" o:title="RVBC_Portrait_Mono_JPG"/>
          </v:shape>
        </w:pict>
      </w:r>
    </w:p>
    <w:p w14:paraId="6AD74768" w14:textId="77777777" w:rsidR="00441735" w:rsidRDefault="00441735">
      <w:pPr>
        <w:pStyle w:val="PLANNING"/>
      </w:pPr>
    </w:p>
    <w:p w14:paraId="5FDB4F73"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B83D38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0B57D43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3741AF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583B544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71D7D8F" w14:textId="77777777" w:rsidR="000C3E7C" w:rsidRDefault="000C3E7C" w:rsidP="000C3E7C">
      <w:pPr>
        <w:jc w:val="right"/>
        <w:rPr>
          <w:rFonts w:ascii="Calibri" w:hAnsi="Calibri"/>
          <w:noProof/>
          <w:sz w:val="18"/>
        </w:rPr>
      </w:pPr>
    </w:p>
    <w:p w14:paraId="4166DF9E" w14:textId="77777777" w:rsidR="000C3E7C" w:rsidRDefault="000C3E7C" w:rsidP="000C3E7C">
      <w:pPr>
        <w:jc w:val="right"/>
        <w:rPr>
          <w:rFonts w:ascii="Calibri" w:hAnsi="Calibri"/>
          <w:noProof/>
          <w:sz w:val="18"/>
        </w:rPr>
      </w:pPr>
    </w:p>
    <w:p w14:paraId="229D963A" w14:textId="77777777" w:rsidR="000C3E7C" w:rsidRDefault="000C3E7C" w:rsidP="000C3E7C">
      <w:pPr>
        <w:jc w:val="right"/>
        <w:rPr>
          <w:rFonts w:ascii="Calibri" w:hAnsi="Calibri"/>
          <w:noProof/>
          <w:sz w:val="18"/>
        </w:rPr>
      </w:pPr>
    </w:p>
    <w:p w14:paraId="12990325" w14:textId="77777777" w:rsidR="000C3E7C" w:rsidRDefault="000C3E7C" w:rsidP="000C3E7C">
      <w:pPr>
        <w:jc w:val="right"/>
        <w:rPr>
          <w:rFonts w:ascii="Calibri" w:hAnsi="Calibri"/>
          <w:noProof/>
          <w:sz w:val="18"/>
        </w:rPr>
      </w:pPr>
    </w:p>
    <w:p w14:paraId="131A4E47" w14:textId="77777777" w:rsidR="000C3E7C" w:rsidRDefault="000C3E7C" w:rsidP="000C3E7C">
      <w:pPr>
        <w:jc w:val="right"/>
        <w:rPr>
          <w:rFonts w:ascii="Calibri" w:hAnsi="Calibri"/>
          <w:noProof/>
          <w:sz w:val="18"/>
        </w:rPr>
      </w:pPr>
    </w:p>
    <w:p w14:paraId="7339B73B" w14:textId="3282F2F9" w:rsidR="000C3E7C" w:rsidRPr="00894ED2" w:rsidRDefault="000C3E7C" w:rsidP="000C3E7C">
      <w:pPr>
        <w:rPr>
          <w:rFonts w:ascii="Calibri" w:hAnsi="Calibri"/>
          <w:noProof/>
        </w:rPr>
      </w:pPr>
      <w:r w:rsidRPr="00894ED2">
        <w:rPr>
          <w:rFonts w:ascii="Calibri" w:hAnsi="Calibri"/>
          <w:noProof/>
        </w:rPr>
        <w:t xml:space="preserve">My reference: </w:t>
      </w:r>
      <w:r w:rsidR="004329E4">
        <w:rPr>
          <w:rFonts w:ascii="Calibri" w:hAnsi="Calibri"/>
          <w:noProof/>
        </w:rPr>
        <w:t>3/2021/0432</w:t>
      </w:r>
    </w:p>
    <w:p w14:paraId="0837508B"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D198C95" w14:textId="77777777" w:rsidR="000C3E7C" w:rsidRPr="00894ED2" w:rsidRDefault="00BB5956" w:rsidP="000C3E7C">
      <w:pPr>
        <w:rPr>
          <w:rFonts w:ascii="Calibri" w:hAnsi="Calibri"/>
          <w:noProof/>
        </w:rPr>
      </w:pPr>
      <w:r>
        <w:rPr>
          <w:rFonts w:ascii="Calibri" w:hAnsi="Calibri"/>
          <w:noProof/>
        </w:rPr>
        <w:t>www.ribblevalley.gov.uk</w:t>
      </w:r>
    </w:p>
    <w:p w14:paraId="683310C9"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A17D500" w14:textId="7F1BAD84"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C6F25">
        <w:rPr>
          <w:rFonts w:ascii="Calibri" w:hAnsi="Calibri"/>
          <w:noProof/>
        </w:rPr>
        <w:t>11 June 2021</w:t>
      </w:r>
      <w:r w:rsidRPr="00894ED2">
        <w:rPr>
          <w:rFonts w:ascii="Calibri" w:hAnsi="Calibri"/>
          <w:noProof/>
        </w:rPr>
        <w:fldChar w:fldCharType="end"/>
      </w:r>
    </w:p>
    <w:p w14:paraId="4F531CA4" w14:textId="77777777" w:rsidR="000C3E7C" w:rsidRDefault="000C3E7C" w:rsidP="000C3E7C">
      <w:pPr>
        <w:rPr>
          <w:rFonts w:ascii="Arial" w:hAnsi="Arial"/>
          <w:noProof/>
          <w:sz w:val="16"/>
        </w:rPr>
      </w:pPr>
    </w:p>
    <w:p w14:paraId="427EAFE5" w14:textId="77777777" w:rsidR="00441735" w:rsidRDefault="00441735">
      <w:pPr>
        <w:pStyle w:val="PLANNING"/>
      </w:pPr>
    </w:p>
    <w:p w14:paraId="112EC8C0" w14:textId="77777777" w:rsidR="00441735" w:rsidRDefault="00441735">
      <w:pPr>
        <w:pStyle w:val="PLANNING"/>
      </w:pPr>
    </w:p>
    <w:p w14:paraId="1D307FF9" w14:textId="77777777" w:rsidR="004329E4" w:rsidRDefault="000C3E7C" w:rsidP="000C3E7C">
      <w:pPr>
        <w:rPr>
          <w:rFonts w:ascii="Calibri" w:hAnsi="Calibri"/>
          <w:sz w:val="24"/>
          <w:szCs w:val="24"/>
        </w:rPr>
      </w:pPr>
      <w:r w:rsidRPr="00344823">
        <w:rPr>
          <w:rFonts w:ascii="Calibri" w:hAnsi="Calibri" w:cs="Calibri"/>
          <w:color w:val="000000"/>
        </w:rPr>
        <w:t xml:space="preserve">Location: </w:t>
      </w:r>
      <w:r w:rsidR="004329E4">
        <w:rPr>
          <w:rFonts w:ascii="Calibri" w:hAnsi="Calibri"/>
          <w:sz w:val="24"/>
          <w:szCs w:val="24"/>
        </w:rPr>
        <w:t xml:space="preserve">Barn 1 </w:t>
      </w:r>
      <w:proofErr w:type="spellStart"/>
      <w:r w:rsidR="004329E4">
        <w:rPr>
          <w:rFonts w:ascii="Calibri" w:hAnsi="Calibri"/>
          <w:sz w:val="24"/>
          <w:szCs w:val="24"/>
        </w:rPr>
        <w:t>Adj</w:t>
      </w:r>
      <w:proofErr w:type="spellEnd"/>
      <w:r w:rsidR="004329E4">
        <w:rPr>
          <w:rFonts w:ascii="Calibri" w:hAnsi="Calibri"/>
          <w:sz w:val="24"/>
          <w:szCs w:val="24"/>
        </w:rPr>
        <w:t xml:space="preserve"> to </w:t>
      </w:r>
      <w:proofErr w:type="spellStart"/>
      <w:r w:rsidR="004329E4">
        <w:rPr>
          <w:rFonts w:ascii="Calibri" w:hAnsi="Calibri"/>
          <w:sz w:val="24"/>
          <w:szCs w:val="24"/>
        </w:rPr>
        <w:t>Fooden</w:t>
      </w:r>
      <w:proofErr w:type="spellEnd"/>
      <w:r w:rsidR="004329E4">
        <w:rPr>
          <w:rFonts w:ascii="Calibri" w:hAnsi="Calibri"/>
          <w:sz w:val="24"/>
          <w:szCs w:val="24"/>
        </w:rPr>
        <w:t xml:space="preserve"> Old Hall Farm </w:t>
      </w:r>
      <w:proofErr w:type="spellStart"/>
      <w:r w:rsidR="004329E4">
        <w:rPr>
          <w:rFonts w:ascii="Calibri" w:hAnsi="Calibri"/>
          <w:sz w:val="24"/>
          <w:szCs w:val="24"/>
        </w:rPr>
        <w:t>Fooden</w:t>
      </w:r>
      <w:proofErr w:type="spellEnd"/>
      <w:r w:rsidR="004329E4">
        <w:rPr>
          <w:rFonts w:ascii="Calibri" w:hAnsi="Calibri"/>
          <w:sz w:val="24"/>
          <w:szCs w:val="24"/>
        </w:rPr>
        <w:t xml:space="preserve"> Lane Bolton by Bowland BB7 4LS</w:t>
      </w:r>
    </w:p>
    <w:p w14:paraId="4AD81816" w14:textId="7CC7EF33" w:rsidR="000C3E7C" w:rsidRDefault="000C3E7C" w:rsidP="000C3E7C">
      <w:pPr>
        <w:rPr>
          <w:rFonts w:ascii="Calibri" w:hAnsi="Calibri" w:cs="Calibri"/>
          <w:color w:val="000000"/>
        </w:rPr>
      </w:pPr>
    </w:p>
    <w:p w14:paraId="5F20CF85" w14:textId="4F445918"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329E4">
        <w:rPr>
          <w:rFonts w:ascii="Calibri" w:hAnsi="Calibri"/>
          <w:sz w:val="24"/>
          <w:szCs w:val="24"/>
        </w:rPr>
        <w:t>Discharge of Condition of planning application 3/2018/0523. Condition 18 - Written Scheme of Investigation.</w:t>
      </w:r>
    </w:p>
    <w:p w14:paraId="08C5FEC1" w14:textId="77777777" w:rsidR="000C3E7C" w:rsidRDefault="000C3E7C" w:rsidP="000C3E7C">
      <w:pPr>
        <w:rPr>
          <w:rFonts w:ascii="Calibri" w:hAnsi="Calibri" w:cs="Calibri"/>
          <w:color w:val="000000"/>
        </w:rPr>
      </w:pPr>
    </w:p>
    <w:p w14:paraId="2ECAF8FF"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3BBF2208"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92BD410" w14:textId="77777777">
        <w:trPr>
          <w:cantSplit/>
        </w:trPr>
        <w:tc>
          <w:tcPr>
            <w:tcW w:w="9414" w:type="dxa"/>
            <w:tcBorders>
              <w:left w:val="nil"/>
            </w:tcBorders>
          </w:tcPr>
          <w:p w14:paraId="11DB8A73" w14:textId="77777777" w:rsidR="004329E4" w:rsidRDefault="004329E4">
            <w:pPr>
              <w:pStyle w:val="TableText"/>
              <w:rPr>
                <w:rFonts w:ascii="Calibri" w:hAnsi="Calibri"/>
                <w:sz w:val="24"/>
                <w:szCs w:val="24"/>
              </w:rPr>
            </w:pPr>
            <w:r>
              <w:rPr>
                <w:rFonts w:ascii="Calibri" w:hAnsi="Calibri"/>
                <w:sz w:val="24"/>
                <w:szCs w:val="24"/>
              </w:rPr>
              <w:t>Condition 18</w:t>
            </w:r>
          </w:p>
          <w:p w14:paraId="79D3B833" w14:textId="77777777" w:rsidR="004329E4" w:rsidRDefault="004329E4">
            <w:pPr>
              <w:pStyle w:val="TableText"/>
              <w:rPr>
                <w:rFonts w:ascii="Calibri" w:hAnsi="Calibri"/>
                <w:sz w:val="24"/>
                <w:szCs w:val="24"/>
              </w:rPr>
            </w:pPr>
          </w:p>
          <w:p w14:paraId="402DC271" w14:textId="77777777" w:rsidR="004329E4" w:rsidRDefault="004329E4">
            <w:pPr>
              <w:pStyle w:val="TableText"/>
              <w:rPr>
                <w:rFonts w:ascii="Calibri" w:hAnsi="Calibri"/>
                <w:sz w:val="24"/>
                <w:szCs w:val="24"/>
              </w:rPr>
            </w:pPr>
            <w:r>
              <w:rPr>
                <w:rFonts w:ascii="Calibri" w:hAnsi="Calibri"/>
                <w:sz w:val="24"/>
                <w:szCs w:val="24"/>
              </w:rPr>
              <w:t>Condition 18 (Written Scheme of Investigation) is partially discharged insofar that the submitted details are considered acceptable as follows:</w:t>
            </w:r>
          </w:p>
          <w:p w14:paraId="4AF79514" w14:textId="77777777" w:rsidR="004329E4" w:rsidRDefault="004329E4">
            <w:pPr>
              <w:pStyle w:val="TableText"/>
              <w:rPr>
                <w:rFonts w:ascii="Calibri" w:hAnsi="Calibri"/>
                <w:sz w:val="24"/>
                <w:szCs w:val="24"/>
              </w:rPr>
            </w:pPr>
          </w:p>
          <w:p w14:paraId="19511C49" w14:textId="77777777" w:rsidR="004329E4" w:rsidRDefault="004329E4">
            <w:pPr>
              <w:pStyle w:val="TableText"/>
              <w:rPr>
                <w:rFonts w:ascii="Calibri" w:hAnsi="Calibri"/>
                <w:sz w:val="24"/>
                <w:szCs w:val="24"/>
              </w:rPr>
            </w:pPr>
            <w:r>
              <w:rPr>
                <w:rFonts w:ascii="Calibri" w:hAnsi="Calibri"/>
                <w:sz w:val="24"/>
                <w:szCs w:val="24"/>
              </w:rPr>
              <w:t xml:space="preserve">Written Scheme </w:t>
            </w:r>
            <w:proofErr w:type="gramStart"/>
            <w:r>
              <w:rPr>
                <w:rFonts w:ascii="Calibri" w:hAnsi="Calibri"/>
                <w:sz w:val="24"/>
                <w:szCs w:val="24"/>
              </w:rPr>
              <w:t>Of</w:t>
            </w:r>
            <w:proofErr w:type="gramEnd"/>
            <w:r>
              <w:rPr>
                <w:rFonts w:ascii="Calibri" w:hAnsi="Calibri"/>
                <w:sz w:val="24"/>
                <w:szCs w:val="24"/>
              </w:rPr>
              <w:t xml:space="preserve"> Investigation For Historic Building Recording (Level 2-3 record)</w:t>
            </w:r>
          </w:p>
          <w:p w14:paraId="1EEB320E" w14:textId="77777777" w:rsidR="004329E4" w:rsidRDefault="004329E4">
            <w:pPr>
              <w:pStyle w:val="TableText"/>
              <w:rPr>
                <w:rFonts w:ascii="Calibri" w:hAnsi="Calibri"/>
                <w:sz w:val="24"/>
                <w:szCs w:val="24"/>
              </w:rPr>
            </w:pPr>
          </w:p>
          <w:p w14:paraId="74101597" w14:textId="77777777" w:rsidR="004329E4" w:rsidRDefault="004329E4">
            <w:pPr>
              <w:pStyle w:val="TableText"/>
              <w:rPr>
                <w:rFonts w:ascii="Calibri" w:hAnsi="Calibri"/>
                <w:sz w:val="24"/>
                <w:szCs w:val="24"/>
              </w:rPr>
            </w:pPr>
            <w:r>
              <w:rPr>
                <w:rFonts w:ascii="Calibri" w:hAnsi="Calibri"/>
                <w:sz w:val="24"/>
                <w:szCs w:val="24"/>
              </w:rPr>
              <w:t xml:space="preserve">The condition requires that the development be carried out in accordance with the approved details. Upon completion of the associated fieldwork and submission of the ensuing report this condition shall be considered fully discharged. </w:t>
            </w:r>
          </w:p>
          <w:p w14:paraId="2E896D1E" w14:textId="5E837443" w:rsidR="005F71C3" w:rsidRPr="00641E0F" w:rsidRDefault="005F71C3">
            <w:pPr>
              <w:pStyle w:val="TableText"/>
              <w:rPr>
                <w:rFonts w:ascii="Calibri" w:hAnsi="Calibri"/>
                <w:sz w:val="24"/>
                <w:szCs w:val="24"/>
              </w:rPr>
            </w:pPr>
          </w:p>
        </w:tc>
      </w:tr>
      <w:tr w:rsidR="005F71C3" w14:paraId="40EB6DC7" w14:textId="77777777">
        <w:trPr>
          <w:cantSplit/>
        </w:trPr>
        <w:tc>
          <w:tcPr>
            <w:tcW w:w="9414" w:type="dxa"/>
            <w:tcBorders>
              <w:left w:val="nil"/>
            </w:tcBorders>
          </w:tcPr>
          <w:p w14:paraId="167FD3C2" w14:textId="77777777" w:rsidR="005F71C3" w:rsidRPr="00641E0F" w:rsidRDefault="005F71C3">
            <w:pPr>
              <w:pStyle w:val="TableText"/>
              <w:rPr>
                <w:rFonts w:ascii="Calibri" w:hAnsi="Calibri"/>
                <w:sz w:val="24"/>
                <w:szCs w:val="24"/>
              </w:rPr>
            </w:pPr>
            <w:bookmarkStart w:id="0" w:name="Informatives_table"/>
            <w:bookmarkEnd w:id="0"/>
          </w:p>
        </w:tc>
      </w:tr>
    </w:tbl>
    <w:p w14:paraId="22DF3CE4"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692FC93F" w14:textId="77777777" w:rsidR="003449FF" w:rsidRDefault="003449FF" w:rsidP="003449FF">
      <w:pPr>
        <w:rPr>
          <w:rFonts w:ascii="Calibri" w:hAnsi="Calibri"/>
          <w:b/>
          <w:sz w:val="24"/>
          <w:szCs w:val="24"/>
        </w:rPr>
      </w:pPr>
      <w:r>
        <w:rPr>
          <w:rFonts w:ascii="Calibri" w:hAnsi="Calibri"/>
          <w:b/>
          <w:sz w:val="24"/>
          <w:szCs w:val="24"/>
        </w:rPr>
        <w:t>pp NICOLA HOPKINS</w:t>
      </w:r>
    </w:p>
    <w:p w14:paraId="69486E98" w14:textId="77777777" w:rsidR="003449FF" w:rsidRDefault="003449FF" w:rsidP="003449FF">
      <w:pPr>
        <w:rPr>
          <w:rFonts w:ascii="Calibri" w:hAnsi="Calibri"/>
          <w:b/>
          <w:sz w:val="24"/>
          <w:szCs w:val="24"/>
        </w:rPr>
      </w:pPr>
      <w:r>
        <w:rPr>
          <w:rFonts w:ascii="Calibri" w:hAnsi="Calibri"/>
          <w:b/>
          <w:sz w:val="24"/>
          <w:szCs w:val="24"/>
        </w:rPr>
        <w:lastRenderedPageBreak/>
        <w:t>DIRECTOR OF ECONOMIC DEVELOPMENT AND PLANNING</w:t>
      </w:r>
    </w:p>
    <w:p w14:paraId="1AC7AEF6" w14:textId="77777777" w:rsidR="00E92439" w:rsidRDefault="00E92439" w:rsidP="00EC3181">
      <w:pPr>
        <w:pStyle w:val="TableText"/>
        <w:rPr>
          <w:rFonts w:ascii="Arial" w:hAnsi="Arial" w:cs="Arial"/>
          <w:b/>
        </w:rPr>
      </w:pPr>
    </w:p>
    <w:p w14:paraId="798FE2DD" w14:textId="77777777" w:rsidR="009F3984" w:rsidRDefault="009F3984" w:rsidP="00EC3181">
      <w:pPr>
        <w:pStyle w:val="TableText"/>
        <w:rPr>
          <w:rFonts w:ascii="Arial" w:hAnsi="Arial" w:cs="Arial"/>
          <w:b/>
        </w:rPr>
      </w:pPr>
    </w:p>
    <w:p w14:paraId="1FFF2DC6" w14:textId="3E202B53" w:rsidR="009F3984" w:rsidRPr="00DD62CA" w:rsidRDefault="004329E4" w:rsidP="009F3984">
      <w:pPr>
        <w:rPr>
          <w:rFonts w:ascii="Calibri" w:hAnsi="Calibri"/>
          <w:sz w:val="24"/>
          <w:szCs w:val="24"/>
        </w:rPr>
      </w:pPr>
      <w:r>
        <w:rPr>
          <w:rFonts w:ascii="Calibri" w:hAnsi="Calibri"/>
          <w:sz w:val="24"/>
          <w:szCs w:val="24"/>
        </w:rPr>
        <w:t>Mr William Dent</w:t>
      </w:r>
    </w:p>
    <w:p w14:paraId="1A9DD755" w14:textId="77777777" w:rsidR="004329E4" w:rsidRDefault="004329E4" w:rsidP="009F3984">
      <w:pPr>
        <w:pStyle w:val="TableText"/>
        <w:rPr>
          <w:rFonts w:ascii="Calibri" w:hAnsi="Calibri"/>
          <w:sz w:val="24"/>
          <w:szCs w:val="24"/>
        </w:rPr>
      </w:pPr>
      <w:r>
        <w:rPr>
          <w:rFonts w:ascii="Calibri" w:hAnsi="Calibri"/>
          <w:sz w:val="24"/>
          <w:szCs w:val="24"/>
        </w:rPr>
        <w:t>Brian Dent Limited</w:t>
      </w:r>
    </w:p>
    <w:p w14:paraId="142A6AFF" w14:textId="77777777" w:rsidR="004329E4" w:rsidRDefault="004329E4" w:rsidP="009F3984">
      <w:pPr>
        <w:pStyle w:val="TableText"/>
        <w:rPr>
          <w:rFonts w:ascii="Calibri" w:hAnsi="Calibri"/>
          <w:sz w:val="24"/>
          <w:szCs w:val="24"/>
        </w:rPr>
      </w:pPr>
      <w:proofErr w:type="spellStart"/>
      <w:r>
        <w:rPr>
          <w:rFonts w:ascii="Calibri" w:hAnsi="Calibri"/>
          <w:sz w:val="24"/>
          <w:szCs w:val="24"/>
        </w:rPr>
        <w:t>Littlemoor</w:t>
      </w:r>
      <w:proofErr w:type="spellEnd"/>
      <w:r>
        <w:rPr>
          <w:rFonts w:ascii="Calibri" w:hAnsi="Calibri"/>
          <w:sz w:val="24"/>
          <w:szCs w:val="24"/>
        </w:rPr>
        <w:t xml:space="preserve"> Mill</w:t>
      </w:r>
    </w:p>
    <w:p w14:paraId="47B8BC40" w14:textId="77777777" w:rsidR="004329E4" w:rsidRDefault="004329E4" w:rsidP="009F3984">
      <w:pPr>
        <w:pStyle w:val="TableText"/>
        <w:rPr>
          <w:rFonts w:ascii="Calibri" w:hAnsi="Calibri"/>
          <w:sz w:val="24"/>
          <w:szCs w:val="24"/>
        </w:rPr>
      </w:pPr>
      <w:r>
        <w:rPr>
          <w:rFonts w:ascii="Calibri" w:hAnsi="Calibri"/>
          <w:sz w:val="24"/>
          <w:szCs w:val="24"/>
        </w:rPr>
        <w:t>Whalley Road</w:t>
      </w:r>
    </w:p>
    <w:p w14:paraId="3C341FC8" w14:textId="77777777" w:rsidR="004329E4" w:rsidRDefault="004329E4" w:rsidP="009F3984">
      <w:pPr>
        <w:pStyle w:val="TableText"/>
        <w:rPr>
          <w:rFonts w:ascii="Calibri" w:hAnsi="Calibri"/>
          <w:sz w:val="24"/>
          <w:szCs w:val="24"/>
        </w:rPr>
      </w:pPr>
      <w:r>
        <w:rPr>
          <w:rFonts w:ascii="Calibri" w:hAnsi="Calibri"/>
          <w:sz w:val="24"/>
          <w:szCs w:val="24"/>
        </w:rPr>
        <w:t>Clitheroe</w:t>
      </w:r>
    </w:p>
    <w:p w14:paraId="1B8BD794" w14:textId="36B404CA" w:rsidR="009F3984" w:rsidRDefault="004329E4" w:rsidP="009F3984">
      <w:pPr>
        <w:pStyle w:val="TableText"/>
        <w:rPr>
          <w:rFonts w:ascii="Calibri" w:hAnsi="Calibri"/>
          <w:sz w:val="24"/>
          <w:szCs w:val="24"/>
        </w:rPr>
      </w:pPr>
      <w:r>
        <w:rPr>
          <w:rFonts w:ascii="Calibri" w:hAnsi="Calibri"/>
          <w:sz w:val="24"/>
          <w:szCs w:val="24"/>
        </w:rPr>
        <w:t>BB7 1PW</w:t>
      </w:r>
    </w:p>
    <w:p w14:paraId="5EDA09A7" w14:textId="77777777" w:rsidR="009F3984" w:rsidRDefault="009F3984" w:rsidP="009F3984">
      <w:pPr>
        <w:pStyle w:val="TableText"/>
        <w:rPr>
          <w:rFonts w:ascii="Calibri" w:hAnsi="Calibri"/>
          <w:sz w:val="24"/>
          <w:szCs w:val="24"/>
        </w:rPr>
      </w:pPr>
    </w:p>
    <w:p w14:paraId="6DB1310B"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47819DB6" w14:textId="77777777" w:rsidR="004329E4" w:rsidRDefault="004329E4" w:rsidP="009F3984">
      <w:pPr>
        <w:pStyle w:val="TableText"/>
        <w:rPr>
          <w:rFonts w:ascii="Calibri" w:hAnsi="Calibri"/>
          <w:sz w:val="24"/>
          <w:szCs w:val="24"/>
        </w:rPr>
      </w:pPr>
      <w:proofErr w:type="spellStart"/>
      <w:r>
        <w:rPr>
          <w:rFonts w:ascii="Calibri" w:hAnsi="Calibri"/>
          <w:sz w:val="24"/>
          <w:szCs w:val="24"/>
        </w:rPr>
        <w:t>Willcock</w:t>
      </w:r>
      <w:proofErr w:type="spellEnd"/>
      <w:r>
        <w:rPr>
          <w:rFonts w:ascii="Calibri" w:hAnsi="Calibri"/>
          <w:sz w:val="24"/>
          <w:szCs w:val="24"/>
        </w:rPr>
        <w:t xml:space="preserve"> Consulting</w:t>
      </w:r>
    </w:p>
    <w:p w14:paraId="677080A3" w14:textId="77777777" w:rsidR="004329E4" w:rsidRDefault="004329E4" w:rsidP="009F3984">
      <w:pPr>
        <w:pStyle w:val="TableText"/>
        <w:rPr>
          <w:rFonts w:ascii="Calibri" w:hAnsi="Calibri"/>
          <w:sz w:val="24"/>
          <w:szCs w:val="24"/>
        </w:rPr>
      </w:pPr>
      <w:r>
        <w:rPr>
          <w:rFonts w:ascii="Calibri" w:hAnsi="Calibri"/>
          <w:sz w:val="24"/>
          <w:szCs w:val="24"/>
        </w:rPr>
        <w:t>6 Vicarage Close</w:t>
      </w:r>
    </w:p>
    <w:p w14:paraId="49CF4987" w14:textId="77777777" w:rsidR="004329E4" w:rsidRDefault="004329E4" w:rsidP="009F3984">
      <w:pPr>
        <w:pStyle w:val="TableText"/>
        <w:rPr>
          <w:rFonts w:ascii="Calibri" w:hAnsi="Calibri"/>
          <w:sz w:val="24"/>
          <w:szCs w:val="24"/>
        </w:rPr>
      </w:pPr>
      <w:r>
        <w:rPr>
          <w:rFonts w:ascii="Calibri" w:hAnsi="Calibri"/>
          <w:sz w:val="24"/>
          <w:szCs w:val="24"/>
        </w:rPr>
        <w:t>Clitheroe</w:t>
      </w:r>
    </w:p>
    <w:p w14:paraId="41B369FC" w14:textId="3044A379" w:rsidR="009F3984" w:rsidRDefault="004329E4" w:rsidP="009F3984">
      <w:pPr>
        <w:pStyle w:val="TableText"/>
        <w:rPr>
          <w:rFonts w:ascii="Calibri" w:hAnsi="Calibri"/>
          <w:sz w:val="24"/>
          <w:szCs w:val="24"/>
        </w:rPr>
      </w:pPr>
      <w:r>
        <w:rPr>
          <w:rFonts w:ascii="Calibri" w:hAnsi="Calibri"/>
          <w:sz w:val="24"/>
          <w:szCs w:val="24"/>
        </w:rPr>
        <w:t>BB7 2RN</w:t>
      </w:r>
    </w:p>
    <w:p w14:paraId="1AF5AD1C" w14:textId="77777777" w:rsidR="00740309" w:rsidRDefault="00740309" w:rsidP="009F3984">
      <w:pPr>
        <w:pStyle w:val="TableText"/>
        <w:rPr>
          <w:rFonts w:ascii="Calibri" w:hAnsi="Calibri"/>
          <w:sz w:val="24"/>
          <w:szCs w:val="24"/>
        </w:rPr>
      </w:pPr>
    </w:p>
    <w:p w14:paraId="5DFEC65D" w14:textId="77777777" w:rsidR="00740309" w:rsidRPr="00B52864" w:rsidRDefault="00740309" w:rsidP="00740309">
      <w:pPr>
        <w:rPr>
          <w:rFonts w:ascii="Calibri" w:hAnsi="Calibri" w:cs="Calibri"/>
          <w:b/>
          <w:bCs/>
        </w:rPr>
      </w:pPr>
      <w:r w:rsidRPr="00B52864">
        <w:rPr>
          <w:rFonts w:ascii="Calibri" w:hAnsi="Calibri" w:cs="Calibri"/>
          <w:b/>
          <w:bCs/>
        </w:rPr>
        <w:t>Notes</w:t>
      </w:r>
    </w:p>
    <w:p w14:paraId="120CCAA9" w14:textId="77777777" w:rsidR="00740309" w:rsidRPr="00B52864" w:rsidRDefault="00740309" w:rsidP="00740309">
      <w:pPr>
        <w:rPr>
          <w:rFonts w:ascii="Calibri" w:hAnsi="Calibri" w:cs="Calibri"/>
          <w:b/>
          <w:bCs/>
        </w:rPr>
      </w:pPr>
    </w:p>
    <w:p w14:paraId="0FC765F4"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F9EE9BA"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79653A"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22D4832"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37961C"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8671E3" w14:textId="77777777" w:rsidR="00740309" w:rsidRPr="00B52864" w:rsidRDefault="00740309" w:rsidP="00740309">
      <w:pPr>
        <w:rPr>
          <w:rFonts w:ascii="Calibri" w:hAnsi="Calibri" w:cs="Calibri"/>
        </w:rPr>
      </w:pPr>
    </w:p>
    <w:p w14:paraId="31CBD068"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06EF6F" w14:textId="77777777" w:rsidR="00740309" w:rsidRPr="00B52864" w:rsidRDefault="00740309" w:rsidP="00740309">
      <w:pPr>
        <w:rPr>
          <w:rFonts w:ascii="Calibri" w:hAnsi="Calibri" w:cs="Calibri"/>
        </w:rPr>
      </w:pPr>
    </w:p>
    <w:p w14:paraId="6C1C645E"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18434B7C"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B52864">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B385B9"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48E4D" w14:textId="77777777" w:rsidR="004329E4" w:rsidRDefault="004329E4">
      <w:r>
        <w:separator/>
      </w:r>
    </w:p>
  </w:endnote>
  <w:endnote w:type="continuationSeparator" w:id="0">
    <w:p w14:paraId="070A2F10" w14:textId="77777777" w:rsidR="004329E4" w:rsidRDefault="0043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FFB2A"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0B7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D6CF"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DF474" w14:textId="77777777" w:rsidR="004329E4" w:rsidRDefault="004329E4">
      <w:r>
        <w:separator/>
      </w:r>
    </w:p>
  </w:footnote>
  <w:footnote w:type="continuationSeparator" w:id="0">
    <w:p w14:paraId="4FDA0C5A" w14:textId="77777777" w:rsidR="004329E4" w:rsidRDefault="0043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EFFE"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B949"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7EC00C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3E6DBA3" w14:textId="77777777" w:rsidR="005522D3" w:rsidRPr="00641E0F" w:rsidRDefault="005522D3">
    <w:pPr>
      <w:pStyle w:val="addresses"/>
      <w:rPr>
        <w:rFonts w:ascii="Calibri" w:hAnsi="Calibri"/>
        <w:sz w:val="24"/>
        <w:szCs w:val="24"/>
      </w:rPr>
    </w:pPr>
  </w:p>
  <w:p w14:paraId="5A84D408" w14:textId="74B75C73"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4329E4">
      <w:rPr>
        <w:rFonts w:ascii="Calibri" w:hAnsi="Calibri"/>
        <w:b/>
        <w:bCs/>
        <w:sz w:val="24"/>
        <w:szCs w:val="24"/>
      </w:rPr>
      <w:t>3/2021/0432</w:t>
    </w:r>
    <w:r w:rsidRPr="00641E0F">
      <w:rPr>
        <w:rFonts w:ascii="Calibri" w:hAnsi="Calibri"/>
        <w:b/>
        <w:bCs/>
        <w:sz w:val="24"/>
        <w:szCs w:val="24"/>
      </w:rPr>
      <w:t xml:space="preserve">                               DECISION DATE: </w:t>
    </w:r>
    <w:r w:rsidR="004329E4">
      <w:rPr>
        <w:rFonts w:ascii="Calibri" w:hAnsi="Calibri"/>
        <w:b/>
        <w:bCs/>
        <w:sz w:val="24"/>
        <w:szCs w:val="24"/>
      </w:rPr>
      <w:t xml:space="preserve">   10/06/2021</w:t>
    </w:r>
  </w:p>
  <w:p w14:paraId="34C70C40" w14:textId="77777777" w:rsidR="005522D3" w:rsidRDefault="005522D3">
    <w:pPr>
      <w:pBdr>
        <w:bottom w:val="single" w:sz="4" w:space="1" w:color="auto"/>
      </w:pBdr>
    </w:pPr>
  </w:p>
  <w:p w14:paraId="532DC8D1"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F6AF"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52FE98AD"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0C33FD7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9E4"/>
    <w:rsid w:val="000C3E7C"/>
    <w:rsid w:val="001A087C"/>
    <w:rsid w:val="001A0F1B"/>
    <w:rsid w:val="0025344E"/>
    <w:rsid w:val="00297B24"/>
    <w:rsid w:val="003449FF"/>
    <w:rsid w:val="00382199"/>
    <w:rsid w:val="004329E4"/>
    <w:rsid w:val="00441735"/>
    <w:rsid w:val="005522D3"/>
    <w:rsid w:val="00566271"/>
    <w:rsid w:val="00577DC1"/>
    <w:rsid w:val="005F71C3"/>
    <w:rsid w:val="00641E0F"/>
    <w:rsid w:val="0070667B"/>
    <w:rsid w:val="00740309"/>
    <w:rsid w:val="007526EC"/>
    <w:rsid w:val="007A7F6F"/>
    <w:rsid w:val="00851E6F"/>
    <w:rsid w:val="008D7675"/>
    <w:rsid w:val="009C2053"/>
    <w:rsid w:val="009C6F25"/>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F9E4F5"/>
  <w15:chartTrackingRefBased/>
  <w15:docId w15:val="{EA5DF81C-8BEF-456C-AB18-3C8AEAEC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730</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4741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2019-10-02T08:49:00Z</cp:lastPrinted>
  <dcterms:created xsi:type="dcterms:W3CDTF">2021-06-11T09:10:00Z</dcterms:created>
  <dcterms:modified xsi:type="dcterms:W3CDTF">2021-06-11T09:10:00Z</dcterms:modified>
</cp:coreProperties>
</file>