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05B1FDB6" w:rsidR="004936A6" w:rsidRPr="004D33C8" w:rsidRDefault="00BF7063" w:rsidP="00D2449B">
            <w:pPr>
              <w:jc w:val="center"/>
              <w:rPr>
                <w:rFonts w:ascii="Calibri" w:hAnsi="Calibri"/>
                <w:szCs w:val="22"/>
              </w:rPr>
            </w:pPr>
            <w:r>
              <w:rPr>
                <w:rFonts w:ascii="Calibri" w:hAnsi="Calibri"/>
                <w:szCs w:val="22"/>
              </w:rPr>
              <w:t>14/6/2021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28892BAF" w:rsidR="004A5EA9" w:rsidRPr="008C75E4" w:rsidRDefault="006644F6" w:rsidP="008F6B58">
            <w:pPr>
              <w:rPr>
                <w:rFonts w:ascii="Calibri" w:hAnsi="Calibri"/>
                <w:szCs w:val="22"/>
              </w:rPr>
            </w:pPr>
            <w:r>
              <w:rPr>
                <w:rFonts w:ascii="Calibri" w:hAnsi="Calibri"/>
                <w:szCs w:val="22"/>
              </w:rPr>
              <w:t>3/2021/</w:t>
            </w:r>
            <w:r w:rsidR="000E3C79">
              <w:rPr>
                <w:rFonts w:ascii="Calibri" w:hAnsi="Calibri"/>
                <w:szCs w:val="22"/>
              </w:rPr>
              <w:t>0444</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540F04A0" w:rsidR="004A5EA9" w:rsidRPr="008C75E4" w:rsidRDefault="00F955F2" w:rsidP="002C6277">
            <w:pPr>
              <w:rPr>
                <w:rFonts w:ascii="Calibri" w:hAnsi="Calibri"/>
                <w:szCs w:val="22"/>
              </w:rPr>
            </w:pPr>
            <w:r>
              <w:rPr>
                <w:rFonts w:ascii="Calibri" w:hAnsi="Calibri"/>
                <w:szCs w:val="22"/>
              </w:rPr>
              <w:t>12</w:t>
            </w:r>
            <w:r w:rsidR="006644F6">
              <w:rPr>
                <w:rFonts w:ascii="Calibri" w:hAnsi="Calibri"/>
                <w:szCs w:val="22"/>
              </w:rPr>
              <w:t>/</w:t>
            </w:r>
            <w:r>
              <w:rPr>
                <w:rFonts w:ascii="Calibri" w:hAnsi="Calibri"/>
                <w:szCs w:val="22"/>
              </w:rPr>
              <w:t>5</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1E81EE28" w:rsidR="00FD334A" w:rsidRPr="000267F9" w:rsidRDefault="000E3C79"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5E7F0039" w:rsidR="00D13259" w:rsidRPr="008C75E4" w:rsidRDefault="00F955F2">
            <w:pPr>
              <w:rPr>
                <w:rFonts w:ascii="Calibri" w:hAnsi="Calibri"/>
                <w:szCs w:val="22"/>
              </w:rPr>
            </w:pPr>
            <w:r w:rsidRPr="00F955F2">
              <w:rPr>
                <w:rFonts w:ascii="Calibri" w:hAnsi="Calibri"/>
                <w:szCs w:val="22"/>
              </w:rPr>
              <w:t>Construction of a single storey side and rear wrap around extension with new garden wall.</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0051A51D" w:rsidR="002A01CF" w:rsidRPr="00BC0FF2" w:rsidRDefault="00F955F2" w:rsidP="00A42E82">
            <w:pPr>
              <w:rPr>
                <w:rFonts w:ascii="Calibri" w:hAnsi="Calibri"/>
                <w:szCs w:val="22"/>
              </w:rPr>
            </w:pPr>
            <w:r w:rsidRPr="00F955F2">
              <w:rPr>
                <w:rFonts w:ascii="Calibri" w:hAnsi="Calibri"/>
                <w:szCs w:val="22"/>
              </w:rPr>
              <w:t>54 Hawthorne Place</w:t>
            </w:r>
            <w:r>
              <w:rPr>
                <w:rFonts w:ascii="Calibri" w:hAnsi="Calibri"/>
                <w:szCs w:val="22"/>
              </w:rPr>
              <w:t>,</w:t>
            </w:r>
            <w:r w:rsidRPr="00F955F2">
              <w:rPr>
                <w:rFonts w:ascii="Calibri" w:hAnsi="Calibri"/>
                <w:szCs w:val="22"/>
              </w:rPr>
              <w:t xml:space="preserve"> Clitheroe</w:t>
            </w:r>
            <w:r>
              <w:rPr>
                <w:rFonts w:ascii="Calibri" w:hAnsi="Calibri"/>
                <w:szCs w:val="22"/>
              </w:rPr>
              <w:t>.</w:t>
            </w:r>
            <w:r w:rsidRPr="00F955F2">
              <w:rPr>
                <w:rFonts w:ascii="Calibri" w:hAnsi="Calibri"/>
                <w:szCs w:val="22"/>
              </w:rPr>
              <w:t xml:space="preserve"> BB7 2HU</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0AB97975" w:rsidR="00BC0FF2" w:rsidRPr="00A47F23" w:rsidRDefault="00A47F23" w:rsidP="00A47F23">
            <w:pPr>
              <w:jc w:val="both"/>
              <w:rPr>
                <w:rFonts w:ascii="Calibri" w:hAnsi="Calibri"/>
                <w:szCs w:val="22"/>
              </w:rPr>
            </w:pPr>
            <w:r>
              <w:rPr>
                <w:rFonts w:ascii="Calibri" w:hAnsi="Calibri"/>
                <w:szCs w:val="22"/>
              </w:rPr>
              <w:t xml:space="preserve"> </w:t>
            </w:r>
            <w:r w:rsidR="000E3C79">
              <w:rPr>
                <w:rFonts w:ascii="Calibri" w:hAnsi="Calibri"/>
                <w:szCs w:val="22"/>
              </w:rPr>
              <w:t>Clitheroe Town</w:t>
            </w:r>
            <w:r>
              <w:rPr>
                <w:rFonts w:ascii="Calibri" w:hAnsi="Calibri"/>
                <w:szCs w:val="22"/>
              </w:rPr>
              <w:t xml:space="preserve">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9437679" w14:textId="77777777" w:rsidR="00C52703" w:rsidRPr="000E3C79" w:rsidRDefault="000E3C79" w:rsidP="00A47F23">
            <w:pPr>
              <w:pStyle w:val="PLANNING"/>
              <w:rPr>
                <w:rFonts w:ascii="Calibri" w:hAnsi="Calibri"/>
                <w:b/>
                <w:szCs w:val="22"/>
              </w:rPr>
            </w:pPr>
            <w:r w:rsidRPr="000E3C79">
              <w:rPr>
                <w:rFonts w:ascii="Calibri" w:hAnsi="Calibri"/>
                <w:b/>
                <w:szCs w:val="22"/>
              </w:rPr>
              <w:t>3/1993/0333:</w:t>
            </w:r>
          </w:p>
          <w:p w14:paraId="24788927" w14:textId="7417F419" w:rsidR="000E3C79" w:rsidRDefault="000E3C79" w:rsidP="00A47F23">
            <w:pPr>
              <w:pStyle w:val="PLANNING"/>
              <w:rPr>
                <w:rFonts w:ascii="Calibri" w:hAnsi="Calibri"/>
                <w:bCs/>
                <w:szCs w:val="22"/>
              </w:rPr>
            </w:pPr>
            <w:r>
              <w:rPr>
                <w:rFonts w:ascii="Calibri" w:hAnsi="Calibri"/>
                <w:bCs/>
                <w:szCs w:val="22"/>
              </w:rPr>
              <w:t>O</w:t>
            </w:r>
            <w:r w:rsidRPr="000E3C79">
              <w:rPr>
                <w:rFonts w:ascii="Calibri" w:hAnsi="Calibri"/>
                <w:bCs/>
                <w:szCs w:val="22"/>
              </w:rPr>
              <w:t>utline application for residential development</w:t>
            </w:r>
            <w:r>
              <w:rPr>
                <w:rFonts w:ascii="Calibri" w:hAnsi="Calibri"/>
                <w:bCs/>
                <w:szCs w:val="22"/>
              </w:rPr>
              <w:t xml:space="preserve"> (Refused)</w:t>
            </w:r>
          </w:p>
          <w:p w14:paraId="0BEFF1B7" w14:textId="77777777" w:rsidR="000E3C79" w:rsidRDefault="000E3C79" w:rsidP="00A47F23">
            <w:pPr>
              <w:pStyle w:val="PLANNING"/>
              <w:rPr>
                <w:rFonts w:ascii="Calibri" w:hAnsi="Calibri"/>
                <w:bCs/>
                <w:szCs w:val="22"/>
              </w:rPr>
            </w:pPr>
          </w:p>
          <w:p w14:paraId="03DAAA69" w14:textId="77777777" w:rsidR="000E3C79" w:rsidRPr="000E3C79" w:rsidRDefault="000E3C79" w:rsidP="00A47F23">
            <w:pPr>
              <w:pStyle w:val="PLANNING"/>
              <w:rPr>
                <w:rFonts w:ascii="Calibri" w:hAnsi="Calibri"/>
                <w:b/>
                <w:szCs w:val="22"/>
              </w:rPr>
            </w:pPr>
            <w:r w:rsidRPr="000E3C79">
              <w:rPr>
                <w:rFonts w:ascii="Calibri" w:hAnsi="Calibri"/>
                <w:b/>
                <w:szCs w:val="22"/>
              </w:rPr>
              <w:t>3/1996/0047:</w:t>
            </w:r>
          </w:p>
          <w:p w14:paraId="298F8317" w14:textId="2F63F3FA" w:rsidR="000E3C79" w:rsidRDefault="000E3C79" w:rsidP="00A47F23">
            <w:pPr>
              <w:pStyle w:val="PLANNING"/>
              <w:rPr>
                <w:rFonts w:ascii="Calibri" w:hAnsi="Calibri"/>
                <w:bCs/>
                <w:szCs w:val="22"/>
              </w:rPr>
            </w:pPr>
            <w:r>
              <w:rPr>
                <w:rFonts w:ascii="Calibri" w:hAnsi="Calibri"/>
                <w:bCs/>
                <w:szCs w:val="22"/>
              </w:rPr>
              <w:t>D</w:t>
            </w:r>
            <w:r w:rsidRPr="000E3C79">
              <w:rPr>
                <w:rFonts w:ascii="Calibri" w:hAnsi="Calibri"/>
                <w:bCs/>
                <w:szCs w:val="22"/>
              </w:rPr>
              <w:t xml:space="preserve">emolish existing outbuildings and erect 22 no. private dwellings, associated </w:t>
            </w:r>
            <w:proofErr w:type="gramStart"/>
            <w:r w:rsidRPr="000E3C79">
              <w:rPr>
                <w:rFonts w:ascii="Calibri" w:hAnsi="Calibri"/>
                <w:bCs/>
                <w:szCs w:val="22"/>
              </w:rPr>
              <w:t>garages</w:t>
            </w:r>
            <w:proofErr w:type="gramEnd"/>
            <w:r w:rsidRPr="000E3C79">
              <w:rPr>
                <w:rFonts w:ascii="Calibri" w:hAnsi="Calibri"/>
                <w:bCs/>
                <w:szCs w:val="22"/>
              </w:rPr>
              <w:t xml:space="preserve"> and roads (reserved matters application)</w:t>
            </w:r>
            <w:r>
              <w:rPr>
                <w:rFonts w:ascii="Calibri" w:hAnsi="Calibri"/>
                <w:bCs/>
                <w:szCs w:val="22"/>
              </w:rPr>
              <w:t xml:space="preserve"> (Approved)</w:t>
            </w:r>
          </w:p>
          <w:p w14:paraId="2A87EB0C" w14:textId="77777777" w:rsidR="000E3C79" w:rsidRDefault="000E3C79" w:rsidP="00A47F23">
            <w:pPr>
              <w:pStyle w:val="PLANNING"/>
              <w:rPr>
                <w:rFonts w:ascii="Calibri" w:hAnsi="Calibri"/>
                <w:bCs/>
                <w:szCs w:val="22"/>
              </w:rPr>
            </w:pPr>
          </w:p>
          <w:p w14:paraId="4F4530FF" w14:textId="77777777" w:rsidR="000E3C79" w:rsidRDefault="000E3C79" w:rsidP="00A47F23">
            <w:pPr>
              <w:pStyle w:val="PLANNING"/>
              <w:rPr>
                <w:rFonts w:ascii="Calibri" w:hAnsi="Calibri"/>
                <w:b/>
                <w:szCs w:val="22"/>
              </w:rPr>
            </w:pPr>
            <w:r w:rsidRPr="000E3C79">
              <w:rPr>
                <w:rFonts w:ascii="Calibri" w:hAnsi="Calibri"/>
                <w:b/>
                <w:szCs w:val="22"/>
              </w:rPr>
              <w:t>3/1997/0311:</w:t>
            </w:r>
          </w:p>
          <w:p w14:paraId="18691793" w14:textId="77777777" w:rsidR="000E3C79" w:rsidRDefault="000E3C79" w:rsidP="00A47F23">
            <w:pPr>
              <w:pStyle w:val="PLANNING"/>
              <w:rPr>
                <w:rFonts w:ascii="Calibri" w:hAnsi="Calibri"/>
                <w:bCs/>
                <w:szCs w:val="22"/>
              </w:rPr>
            </w:pPr>
            <w:r>
              <w:rPr>
                <w:rFonts w:ascii="Calibri" w:hAnsi="Calibri"/>
                <w:bCs/>
                <w:szCs w:val="22"/>
              </w:rPr>
              <w:t>R</w:t>
            </w:r>
            <w:r w:rsidRPr="000E3C79">
              <w:rPr>
                <w:rFonts w:ascii="Calibri" w:hAnsi="Calibri"/>
                <w:bCs/>
                <w:szCs w:val="22"/>
              </w:rPr>
              <w:t>eserved matters application to erect 3/4 bed. houses. substitution of house types on plots 1-4, 6, 8-14.</w:t>
            </w:r>
            <w:r>
              <w:rPr>
                <w:rFonts w:ascii="Calibri" w:hAnsi="Calibri"/>
                <w:bCs/>
                <w:szCs w:val="22"/>
              </w:rPr>
              <w:t xml:space="preserve"> (Approved)</w:t>
            </w:r>
          </w:p>
          <w:p w14:paraId="089B4244" w14:textId="77777777" w:rsidR="000E3C79" w:rsidRDefault="000E3C79" w:rsidP="00A47F23">
            <w:pPr>
              <w:pStyle w:val="PLANNING"/>
              <w:rPr>
                <w:rFonts w:ascii="Calibri" w:hAnsi="Calibri"/>
                <w:bCs/>
                <w:szCs w:val="22"/>
              </w:rPr>
            </w:pPr>
          </w:p>
          <w:p w14:paraId="0D3D705D" w14:textId="77777777" w:rsidR="00F955F2" w:rsidRDefault="00F955F2" w:rsidP="00A47F23">
            <w:pPr>
              <w:pStyle w:val="PLANNING"/>
              <w:rPr>
                <w:rFonts w:ascii="Calibri" w:hAnsi="Calibri"/>
                <w:b/>
                <w:szCs w:val="22"/>
              </w:rPr>
            </w:pPr>
          </w:p>
          <w:p w14:paraId="1E9A6F69" w14:textId="25B0DDE5" w:rsidR="00F955F2" w:rsidRDefault="000E3C79" w:rsidP="00A47F23">
            <w:pPr>
              <w:pStyle w:val="PLANNING"/>
              <w:rPr>
                <w:rFonts w:ascii="Calibri" w:hAnsi="Calibri"/>
                <w:b/>
                <w:szCs w:val="22"/>
              </w:rPr>
            </w:pPr>
            <w:r w:rsidRPr="000E3C79">
              <w:rPr>
                <w:rFonts w:ascii="Calibri" w:hAnsi="Calibri"/>
                <w:b/>
                <w:szCs w:val="22"/>
              </w:rPr>
              <w:t>3/1997/0503:</w:t>
            </w:r>
          </w:p>
          <w:p w14:paraId="01862976" w14:textId="6D638962" w:rsidR="000E3C79" w:rsidRPr="00F955F2" w:rsidRDefault="000E3C79" w:rsidP="00A47F23">
            <w:pPr>
              <w:pStyle w:val="PLANNING"/>
              <w:rPr>
                <w:rFonts w:ascii="Calibri" w:hAnsi="Calibri"/>
                <w:b/>
                <w:szCs w:val="22"/>
              </w:rPr>
            </w:pPr>
            <w:r>
              <w:rPr>
                <w:rFonts w:ascii="Calibri" w:hAnsi="Calibri"/>
                <w:bCs/>
                <w:szCs w:val="22"/>
              </w:rPr>
              <w:t>S</w:t>
            </w:r>
            <w:r w:rsidRPr="000E3C79">
              <w:rPr>
                <w:rFonts w:ascii="Calibri" w:hAnsi="Calibri"/>
                <w:bCs/>
                <w:szCs w:val="22"/>
              </w:rPr>
              <w:t>ubstitution of approved house types as plots 21 and 22</w:t>
            </w:r>
            <w:r>
              <w:rPr>
                <w:rFonts w:ascii="Calibri" w:hAnsi="Calibri"/>
                <w:bCs/>
                <w:szCs w:val="22"/>
              </w:rPr>
              <w:t xml:space="preserve"> (Approved)</w:t>
            </w:r>
          </w:p>
          <w:p w14:paraId="30A97D50" w14:textId="12F1397C" w:rsidR="000E3C79" w:rsidRPr="000E3C79" w:rsidRDefault="000E3C79"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42AC2AF7"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F955F2">
              <w:rPr>
                <w:rFonts w:asciiTheme="minorHAnsi" w:hAnsiTheme="minorHAnsi" w:cstheme="minorHAnsi"/>
                <w:szCs w:val="22"/>
              </w:rPr>
              <w:t xml:space="preserve">detached property in Clitheroe. The property is constructed from red brick, concrete roof tiles and white UPVC doors and windows. The surrounding area is largely residential with an </w:t>
            </w:r>
            <w:proofErr w:type="spellStart"/>
            <w:r w:rsidR="00F955F2">
              <w:rPr>
                <w:rFonts w:asciiTheme="minorHAnsi" w:hAnsiTheme="minorHAnsi" w:cstheme="minorHAnsi"/>
                <w:szCs w:val="22"/>
              </w:rPr>
              <w:t>are</w:t>
            </w:r>
            <w:proofErr w:type="spellEnd"/>
            <w:r w:rsidR="00F955F2">
              <w:rPr>
                <w:rFonts w:asciiTheme="minorHAnsi" w:hAnsiTheme="minorHAnsi" w:cstheme="minorHAnsi"/>
                <w:szCs w:val="22"/>
              </w:rPr>
              <w:t xml:space="preserve"> of open countryside to the North of the proposal site.</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154C9F51"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F955F2">
              <w:rPr>
                <w:rFonts w:ascii="Calibri" w:hAnsi="Calibri"/>
                <w:szCs w:val="22"/>
              </w:rPr>
              <w:t xml:space="preserve">single storey </w:t>
            </w:r>
            <w:r w:rsidR="00F955F2" w:rsidRPr="00F955F2">
              <w:rPr>
                <w:rFonts w:ascii="Calibri" w:hAnsi="Calibri"/>
                <w:szCs w:val="22"/>
              </w:rPr>
              <w:t>side and rear wrap aroun</w:t>
            </w:r>
            <w:r w:rsidR="00211EA5">
              <w:rPr>
                <w:rFonts w:ascii="Calibri" w:hAnsi="Calibri"/>
                <w:szCs w:val="22"/>
              </w:rPr>
              <w:t>d</w:t>
            </w:r>
            <w:r w:rsidR="00F955F2" w:rsidRPr="00F955F2">
              <w:rPr>
                <w:rFonts w:ascii="Calibri" w:hAnsi="Calibri"/>
                <w:szCs w:val="22"/>
              </w:rPr>
              <w:t xml:space="preserve"> extension</w:t>
            </w:r>
            <w:r w:rsidR="00F955F2">
              <w:rPr>
                <w:rFonts w:ascii="Calibri" w:hAnsi="Calibri"/>
                <w:szCs w:val="22"/>
              </w:rPr>
              <w:t>.</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5948B6D0" w14:textId="33228020" w:rsidR="00C37FD5" w:rsidRDefault="00CD6E4D" w:rsidP="002948B7">
            <w:pPr>
              <w:contextualSpacing/>
              <w:jc w:val="both"/>
              <w:rPr>
                <w:rFonts w:ascii="Calibri" w:hAnsi="Calibri"/>
                <w:szCs w:val="22"/>
              </w:rPr>
            </w:pPr>
            <w:r>
              <w:rPr>
                <w:rFonts w:ascii="Calibri" w:hAnsi="Calibri"/>
                <w:szCs w:val="22"/>
              </w:rPr>
              <w:t xml:space="preserve">The proposed extension </w:t>
            </w:r>
            <w:r w:rsidR="00B136C9">
              <w:rPr>
                <w:rFonts w:ascii="Calibri" w:hAnsi="Calibri"/>
                <w:szCs w:val="22"/>
              </w:rPr>
              <w:t>includes</w:t>
            </w:r>
            <w:r>
              <w:rPr>
                <w:rFonts w:ascii="Calibri" w:hAnsi="Calibri"/>
                <w:szCs w:val="22"/>
              </w:rPr>
              <w:t xml:space="preserve"> a set of bi-folding doors and a window on its rear North-western elevation. These w</w:t>
            </w:r>
            <w:r w:rsidR="00B136C9">
              <w:rPr>
                <w:rFonts w:ascii="Calibri" w:hAnsi="Calibri"/>
                <w:szCs w:val="22"/>
              </w:rPr>
              <w:t>ould</w:t>
            </w:r>
            <w:r>
              <w:rPr>
                <w:rFonts w:ascii="Calibri" w:hAnsi="Calibri"/>
                <w:szCs w:val="22"/>
              </w:rPr>
              <w:t xml:space="preserve"> solely provide views into the property’s rear garden and as such w</w:t>
            </w:r>
            <w:r w:rsidR="00B136C9">
              <w:rPr>
                <w:rFonts w:ascii="Calibri" w:hAnsi="Calibri"/>
                <w:szCs w:val="22"/>
              </w:rPr>
              <w:t>ould</w:t>
            </w:r>
            <w:r>
              <w:rPr>
                <w:rFonts w:ascii="Calibri" w:hAnsi="Calibri"/>
                <w:szCs w:val="22"/>
              </w:rPr>
              <w:t xml:space="preserve"> not offer any new opportunities for overlooking. The side element of the extension w</w:t>
            </w:r>
            <w:r w:rsidR="00B136C9">
              <w:rPr>
                <w:rFonts w:ascii="Calibri" w:hAnsi="Calibri"/>
                <w:szCs w:val="22"/>
              </w:rPr>
              <w:t>ould</w:t>
            </w:r>
            <w:r>
              <w:rPr>
                <w:rFonts w:ascii="Calibri" w:hAnsi="Calibri"/>
                <w:szCs w:val="22"/>
              </w:rPr>
              <w:t xml:space="preserve"> incorporate a window on its South-western front elevation however this w</w:t>
            </w:r>
            <w:r w:rsidR="00B136C9">
              <w:rPr>
                <w:rFonts w:ascii="Calibri" w:hAnsi="Calibri"/>
                <w:szCs w:val="22"/>
              </w:rPr>
              <w:t>ould</w:t>
            </w:r>
            <w:r>
              <w:rPr>
                <w:rFonts w:ascii="Calibri" w:hAnsi="Calibri"/>
                <w:szCs w:val="22"/>
              </w:rPr>
              <w:t xml:space="preserve"> </w:t>
            </w:r>
            <w:r w:rsidR="001D6ACA">
              <w:rPr>
                <w:rFonts w:ascii="Calibri" w:hAnsi="Calibri"/>
                <w:szCs w:val="22"/>
              </w:rPr>
              <w:t xml:space="preserve">only </w:t>
            </w:r>
            <w:r>
              <w:rPr>
                <w:rFonts w:ascii="Calibri" w:hAnsi="Calibri"/>
                <w:szCs w:val="22"/>
              </w:rPr>
              <w:t xml:space="preserve">provide identical views to the property’s existing front windows </w:t>
            </w:r>
            <w:r w:rsidR="001D6ACA">
              <w:rPr>
                <w:rFonts w:ascii="Calibri" w:hAnsi="Calibri"/>
                <w:szCs w:val="22"/>
              </w:rPr>
              <w:t>and as such w</w:t>
            </w:r>
            <w:r w:rsidR="00B136C9">
              <w:rPr>
                <w:rFonts w:ascii="Calibri" w:hAnsi="Calibri"/>
                <w:szCs w:val="22"/>
              </w:rPr>
              <w:t>ould</w:t>
            </w:r>
            <w:r w:rsidR="001D6ACA">
              <w:rPr>
                <w:rFonts w:ascii="Calibri" w:hAnsi="Calibri"/>
                <w:szCs w:val="22"/>
              </w:rPr>
              <w:t xml:space="preserve"> not compromise existing privacy levels.</w:t>
            </w:r>
          </w:p>
          <w:p w14:paraId="4DA0ACE4" w14:textId="281582C4" w:rsidR="00CD6E4D" w:rsidRDefault="00CD6E4D" w:rsidP="002948B7">
            <w:pPr>
              <w:contextualSpacing/>
              <w:jc w:val="both"/>
              <w:rPr>
                <w:rFonts w:ascii="Calibri" w:hAnsi="Calibri"/>
                <w:szCs w:val="22"/>
              </w:rPr>
            </w:pPr>
          </w:p>
          <w:p w14:paraId="1341CB0A" w14:textId="5DFB6EF5" w:rsidR="00B136C9" w:rsidRDefault="00280B26" w:rsidP="002948B7">
            <w:pPr>
              <w:contextualSpacing/>
              <w:jc w:val="both"/>
              <w:rPr>
                <w:rFonts w:ascii="Calibri" w:hAnsi="Calibri"/>
                <w:szCs w:val="22"/>
              </w:rPr>
            </w:pPr>
            <w:r>
              <w:rPr>
                <w:rFonts w:ascii="Calibri" w:hAnsi="Calibri"/>
                <w:szCs w:val="22"/>
              </w:rPr>
              <w:t>The rear projection of the proposed extension w</w:t>
            </w:r>
            <w:r w:rsidR="00B136C9">
              <w:rPr>
                <w:rFonts w:ascii="Calibri" w:hAnsi="Calibri"/>
                <w:szCs w:val="22"/>
              </w:rPr>
              <w:t>ould</w:t>
            </w:r>
            <w:r>
              <w:rPr>
                <w:rFonts w:ascii="Calibri" w:hAnsi="Calibri"/>
                <w:szCs w:val="22"/>
              </w:rPr>
              <w:t xml:space="preserve"> be sited adjacent to an existing rear extension which forms part of No. 52 Hawthorne Place. The proposed extension w</w:t>
            </w:r>
            <w:r w:rsidR="0013129C">
              <w:rPr>
                <w:rFonts w:ascii="Calibri" w:hAnsi="Calibri"/>
                <w:szCs w:val="22"/>
              </w:rPr>
              <w:t>ould</w:t>
            </w:r>
            <w:r>
              <w:rPr>
                <w:rFonts w:ascii="Calibri" w:hAnsi="Calibri"/>
                <w:szCs w:val="22"/>
              </w:rPr>
              <w:t xml:space="preserve"> </w:t>
            </w:r>
            <w:r w:rsidR="00B136C9">
              <w:rPr>
                <w:rFonts w:ascii="Calibri" w:hAnsi="Calibri"/>
                <w:szCs w:val="22"/>
              </w:rPr>
              <w:t xml:space="preserve">not project beyond the neighbouring extension in as much that its </w:t>
            </w:r>
            <w:r>
              <w:rPr>
                <w:rFonts w:ascii="Calibri" w:hAnsi="Calibri"/>
                <w:szCs w:val="22"/>
              </w:rPr>
              <w:t>outward projection of 4.1 metres</w:t>
            </w:r>
            <w:r w:rsidR="00B136C9">
              <w:rPr>
                <w:rFonts w:ascii="Calibri" w:hAnsi="Calibri"/>
                <w:szCs w:val="22"/>
              </w:rPr>
              <w:t xml:space="preserve"> w</w:t>
            </w:r>
            <w:r w:rsidR="0013129C">
              <w:rPr>
                <w:rFonts w:ascii="Calibri" w:hAnsi="Calibri"/>
                <w:szCs w:val="22"/>
              </w:rPr>
              <w:t>ould</w:t>
            </w:r>
            <w:r w:rsidR="00B136C9">
              <w:rPr>
                <w:rFonts w:ascii="Calibri" w:hAnsi="Calibri"/>
                <w:szCs w:val="22"/>
              </w:rPr>
              <w:t xml:space="preserve"> be almost identical</w:t>
            </w:r>
            <w:r>
              <w:rPr>
                <w:rFonts w:ascii="Calibri" w:hAnsi="Calibri"/>
                <w:szCs w:val="22"/>
              </w:rPr>
              <w:t xml:space="preserve"> to the outward projection of the neighbouring extension. </w:t>
            </w:r>
          </w:p>
          <w:p w14:paraId="3377F525" w14:textId="77777777" w:rsidR="00B136C9" w:rsidRDefault="00B136C9" w:rsidP="002948B7">
            <w:pPr>
              <w:contextualSpacing/>
              <w:jc w:val="both"/>
              <w:rPr>
                <w:rFonts w:ascii="Calibri" w:hAnsi="Calibri"/>
                <w:szCs w:val="22"/>
              </w:rPr>
            </w:pPr>
          </w:p>
          <w:p w14:paraId="183D781D" w14:textId="77777777" w:rsidR="00EC5114" w:rsidRDefault="00B136C9" w:rsidP="00B136C9">
            <w:pPr>
              <w:contextualSpacing/>
              <w:jc w:val="both"/>
              <w:rPr>
                <w:rFonts w:ascii="Calibri" w:hAnsi="Calibri"/>
                <w:szCs w:val="22"/>
              </w:rPr>
            </w:pPr>
            <w:r>
              <w:rPr>
                <w:rFonts w:ascii="Calibri" w:hAnsi="Calibri"/>
                <w:szCs w:val="22"/>
              </w:rPr>
              <w:t xml:space="preserve">Moreover, </w:t>
            </w:r>
            <w:r w:rsidR="00280B26">
              <w:rPr>
                <w:rFonts w:ascii="Calibri" w:hAnsi="Calibri"/>
                <w:szCs w:val="22"/>
              </w:rPr>
              <w:t xml:space="preserve">the </w:t>
            </w:r>
            <w:r>
              <w:rPr>
                <w:rFonts w:ascii="Calibri" w:hAnsi="Calibri"/>
                <w:szCs w:val="22"/>
              </w:rPr>
              <w:t xml:space="preserve">neighbouring </w:t>
            </w:r>
            <w:r w:rsidR="00280B26">
              <w:rPr>
                <w:rFonts w:ascii="Calibri" w:hAnsi="Calibri"/>
                <w:szCs w:val="22"/>
              </w:rPr>
              <w:t xml:space="preserve">extension </w:t>
            </w:r>
            <w:r>
              <w:rPr>
                <w:rFonts w:ascii="Calibri" w:hAnsi="Calibri"/>
                <w:szCs w:val="22"/>
              </w:rPr>
              <w:t>does not contain any windows on its North-western side elevation which would be sited adjacent to the proposed extension.</w:t>
            </w:r>
            <w:r w:rsidR="0013129C">
              <w:rPr>
                <w:rFonts w:ascii="Calibri" w:hAnsi="Calibri"/>
                <w:szCs w:val="22"/>
              </w:rPr>
              <w:t xml:space="preserve"> </w:t>
            </w:r>
            <w:r w:rsidRPr="00B136C9">
              <w:rPr>
                <w:rFonts w:ascii="Calibri" w:hAnsi="Calibri"/>
                <w:szCs w:val="22"/>
              </w:rPr>
              <w:t>As such, it is not considered that the proposed works would lead to any loss of natural light or outlook for the neighbouring residents.</w:t>
            </w:r>
            <w:r w:rsidR="00EC5114">
              <w:rPr>
                <w:rFonts w:ascii="Calibri" w:hAnsi="Calibri"/>
                <w:szCs w:val="22"/>
              </w:rPr>
              <w:t xml:space="preserve"> </w:t>
            </w:r>
          </w:p>
          <w:p w14:paraId="6DBBCC67" w14:textId="77777777" w:rsidR="00EC5114" w:rsidRDefault="00EC5114" w:rsidP="00B136C9">
            <w:pPr>
              <w:contextualSpacing/>
              <w:jc w:val="both"/>
              <w:rPr>
                <w:rFonts w:ascii="Calibri" w:hAnsi="Calibri"/>
                <w:szCs w:val="22"/>
              </w:rPr>
            </w:pPr>
          </w:p>
          <w:p w14:paraId="0B2C74D7" w14:textId="0935BDB7" w:rsidR="00B136C9" w:rsidRDefault="00EC5114" w:rsidP="00B136C9">
            <w:pPr>
              <w:contextualSpacing/>
              <w:jc w:val="both"/>
              <w:rPr>
                <w:rFonts w:ascii="Calibri" w:hAnsi="Calibri"/>
                <w:szCs w:val="22"/>
              </w:rPr>
            </w:pPr>
            <w:r>
              <w:rPr>
                <w:rFonts w:ascii="Calibri" w:hAnsi="Calibri"/>
                <w:szCs w:val="22"/>
              </w:rPr>
              <w:t>The side element of the extension may lead to the occurrence of overshadowing within an adjacent footpath however it is worth noting that this area already experiences a significant amount of overshadowing.</w:t>
            </w:r>
          </w:p>
          <w:p w14:paraId="7D13DE81" w14:textId="23F50E25" w:rsidR="0064033A" w:rsidRPr="00D23470" w:rsidRDefault="00B136C9" w:rsidP="00B136C9">
            <w:pPr>
              <w:contextualSpacing/>
              <w:jc w:val="both"/>
              <w:rPr>
                <w:rFonts w:ascii="Calibri" w:hAnsi="Calibri"/>
                <w:szCs w:val="22"/>
              </w:rPr>
            </w:pPr>
            <w:r w:rsidRPr="00D23470">
              <w:rPr>
                <w:rFonts w:ascii="Calibri" w:hAnsi="Calibri"/>
                <w:szCs w:val="22"/>
              </w:rPr>
              <w:t xml:space="preserve"> </w:t>
            </w: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13DAED85" w14:textId="726B259F" w:rsidR="003A60EE" w:rsidRDefault="00E22F20" w:rsidP="00454754">
            <w:pPr>
              <w:contextualSpacing/>
              <w:jc w:val="both"/>
              <w:rPr>
                <w:rFonts w:ascii="Calibri" w:hAnsi="Calibri"/>
                <w:szCs w:val="22"/>
              </w:rPr>
            </w:pPr>
            <w:r>
              <w:rPr>
                <w:rFonts w:ascii="Calibri" w:hAnsi="Calibri"/>
                <w:szCs w:val="22"/>
              </w:rPr>
              <w:t>The proposed extension</w:t>
            </w:r>
            <w:r w:rsidR="007466F6">
              <w:rPr>
                <w:rFonts w:ascii="Calibri" w:hAnsi="Calibri"/>
                <w:szCs w:val="22"/>
              </w:rPr>
              <w:t xml:space="preserve"> would adjoin to the side and rear of the main property and as such will comprise a significant footprint. The side element of the extension would </w:t>
            </w:r>
            <w:r w:rsidR="003A60EE">
              <w:rPr>
                <w:rFonts w:ascii="Calibri" w:hAnsi="Calibri"/>
                <w:szCs w:val="22"/>
              </w:rPr>
              <w:t xml:space="preserve">have some visual impact as it would </w:t>
            </w:r>
            <w:r w:rsidR="007466F6">
              <w:rPr>
                <w:rFonts w:ascii="Calibri" w:hAnsi="Calibri"/>
                <w:szCs w:val="22"/>
              </w:rPr>
              <w:t xml:space="preserve">be viewable from the North-eastern corner of Hawthorn Place however it is worth noting that </w:t>
            </w:r>
            <w:proofErr w:type="gramStart"/>
            <w:r w:rsidR="007466F6">
              <w:rPr>
                <w:rFonts w:ascii="Calibri" w:hAnsi="Calibri"/>
                <w:szCs w:val="22"/>
              </w:rPr>
              <w:t>the large majority of</w:t>
            </w:r>
            <w:proofErr w:type="gramEnd"/>
            <w:r w:rsidR="007466F6">
              <w:rPr>
                <w:rFonts w:ascii="Calibri" w:hAnsi="Calibri"/>
                <w:szCs w:val="22"/>
              </w:rPr>
              <w:t xml:space="preserve"> the extension would be sited to the rear of the property out of public view. </w:t>
            </w:r>
          </w:p>
          <w:p w14:paraId="5A415E7A" w14:textId="77777777" w:rsidR="003A60EE" w:rsidRDefault="003A60EE" w:rsidP="00454754">
            <w:pPr>
              <w:contextualSpacing/>
              <w:jc w:val="both"/>
              <w:rPr>
                <w:rFonts w:ascii="Calibri" w:hAnsi="Calibri"/>
                <w:szCs w:val="22"/>
              </w:rPr>
            </w:pPr>
          </w:p>
          <w:p w14:paraId="7A32BC66" w14:textId="3E23320D" w:rsidR="00091A2A" w:rsidRDefault="007466F6" w:rsidP="00454754">
            <w:pPr>
              <w:contextualSpacing/>
              <w:jc w:val="both"/>
              <w:rPr>
                <w:rFonts w:ascii="Calibri" w:hAnsi="Calibri"/>
                <w:szCs w:val="22"/>
              </w:rPr>
            </w:pPr>
            <w:r>
              <w:rPr>
                <w:rFonts w:ascii="Calibri" w:hAnsi="Calibri"/>
                <w:szCs w:val="22"/>
              </w:rPr>
              <w:t xml:space="preserve">Moreover, </w:t>
            </w:r>
            <w:r w:rsidR="003A60EE">
              <w:rPr>
                <w:rFonts w:ascii="Calibri" w:hAnsi="Calibri"/>
                <w:szCs w:val="22"/>
              </w:rPr>
              <w:t xml:space="preserve">it is not considered that </w:t>
            </w:r>
            <w:r>
              <w:rPr>
                <w:rFonts w:ascii="Calibri" w:hAnsi="Calibri"/>
                <w:szCs w:val="22"/>
              </w:rPr>
              <w:t xml:space="preserve">the side and rear elements of the extension would </w:t>
            </w:r>
            <w:r w:rsidR="003A60EE">
              <w:rPr>
                <w:rFonts w:ascii="Calibri" w:hAnsi="Calibri"/>
                <w:szCs w:val="22"/>
              </w:rPr>
              <w:t xml:space="preserve">be over dominant features in as much that they would </w:t>
            </w:r>
            <w:r>
              <w:rPr>
                <w:rFonts w:ascii="Calibri" w:hAnsi="Calibri"/>
                <w:szCs w:val="22"/>
              </w:rPr>
              <w:t xml:space="preserve">have relatively </w:t>
            </w:r>
            <w:r w:rsidR="003A60EE">
              <w:rPr>
                <w:rFonts w:ascii="Calibri" w:hAnsi="Calibri"/>
                <w:szCs w:val="22"/>
              </w:rPr>
              <w:t xml:space="preserve">small sideward and outward projections and </w:t>
            </w:r>
            <w:r>
              <w:rPr>
                <w:rFonts w:ascii="Calibri" w:hAnsi="Calibri"/>
                <w:szCs w:val="22"/>
              </w:rPr>
              <w:t>modest ridge heights of 3.4 and 4 metres respectively</w:t>
            </w:r>
            <w:r w:rsidR="003A60EE">
              <w:rPr>
                <w:rFonts w:ascii="Calibri" w:hAnsi="Calibri"/>
                <w:szCs w:val="22"/>
              </w:rPr>
              <w:t xml:space="preserve">. Furthermore, the extension will be constructed from red brick, concrete roof tiles and white UPVC windows which would further optimise visual integration with the </w:t>
            </w:r>
            <w:r w:rsidR="003A60EE">
              <w:rPr>
                <w:rFonts w:ascii="Calibri" w:hAnsi="Calibri"/>
                <w:szCs w:val="22"/>
              </w:rPr>
              <w:lastRenderedPageBreak/>
              <w:t xml:space="preserve">main property. As such, </w:t>
            </w:r>
            <w:r>
              <w:rPr>
                <w:rFonts w:ascii="Calibri" w:hAnsi="Calibri"/>
                <w:szCs w:val="22"/>
              </w:rPr>
              <w:t xml:space="preserve">it is not considered that the proposal would </w:t>
            </w:r>
            <w:r w:rsidR="003A60EE">
              <w:rPr>
                <w:rFonts w:ascii="Calibri" w:hAnsi="Calibri"/>
                <w:szCs w:val="22"/>
              </w:rPr>
              <w:t>have any undue impact upon visual amenity.</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65A5B62A" w14:textId="46AE21D7" w:rsidR="00B11C82" w:rsidRPr="00D13259" w:rsidRDefault="0064033A" w:rsidP="006644F6">
            <w:pPr>
              <w:contextualSpacing/>
              <w:jc w:val="both"/>
              <w:rPr>
                <w:rFonts w:ascii="Calibri" w:hAnsi="Calibri"/>
                <w:szCs w:val="22"/>
              </w:rPr>
            </w:pPr>
            <w:r>
              <w:rPr>
                <w:rFonts w:ascii="Calibri" w:hAnsi="Calibri"/>
                <w:szCs w:val="22"/>
              </w:rPr>
              <w:t>No ecological constraints were identified in relation to the proposal.</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03533948"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will not affect the property’s existing parking arrangement it is not considered that the proposal will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199CC66E" w14:textId="0795851E" w:rsidR="0064033A" w:rsidRDefault="000D20FF" w:rsidP="00640CA7">
            <w:pPr>
              <w:pStyle w:val="Header"/>
              <w:rPr>
                <w:rFonts w:ascii="Calibri" w:hAnsi="Calibri"/>
                <w:bCs/>
                <w:szCs w:val="22"/>
              </w:rPr>
            </w:pPr>
            <w:r w:rsidRPr="000D20FF">
              <w:rPr>
                <w:rFonts w:ascii="Calibri" w:hAnsi="Calibri"/>
                <w:bCs/>
                <w:szCs w:val="22"/>
              </w:rPr>
              <w:t xml:space="preserve">The proposal does not raise any concerns in relation to residential amenity in as much that it will not provide any new opportunities for overlooking or adversely affect the provision of natural light or outlook for the neighbouring residents. The </w:t>
            </w:r>
            <w:r>
              <w:rPr>
                <w:rFonts w:ascii="Calibri" w:hAnsi="Calibri"/>
                <w:bCs/>
                <w:szCs w:val="22"/>
              </w:rPr>
              <w:t xml:space="preserve">side element of the proposal would have </w:t>
            </w:r>
            <w:r w:rsidR="00200FAF">
              <w:rPr>
                <w:rFonts w:ascii="Calibri" w:hAnsi="Calibri"/>
                <w:bCs/>
                <w:szCs w:val="22"/>
              </w:rPr>
              <w:t xml:space="preserve">some visual impact </w:t>
            </w:r>
            <w:r w:rsidR="00E46B02">
              <w:rPr>
                <w:rFonts w:ascii="Calibri" w:hAnsi="Calibri"/>
                <w:bCs/>
                <w:szCs w:val="22"/>
              </w:rPr>
              <w:t xml:space="preserve">however </w:t>
            </w:r>
            <w:r w:rsidR="00E46B02" w:rsidRPr="000D20FF">
              <w:rPr>
                <w:rFonts w:ascii="Calibri" w:hAnsi="Calibri"/>
                <w:bCs/>
                <w:szCs w:val="22"/>
              </w:rPr>
              <w:t>it</w:t>
            </w:r>
            <w:r w:rsidR="00200FAF">
              <w:rPr>
                <w:rFonts w:ascii="Calibri" w:hAnsi="Calibri"/>
                <w:bCs/>
                <w:szCs w:val="22"/>
              </w:rPr>
              <w:t xml:space="preserve"> </w:t>
            </w:r>
            <w:r w:rsidRPr="000D20FF">
              <w:rPr>
                <w:rFonts w:ascii="Calibri" w:hAnsi="Calibri"/>
                <w:bCs/>
                <w:szCs w:val="22"/>
              </w:rPr>
              <w:t xml:space="preserve">is not considered </w:t>
            </w:r>
            <w:r w:rsidR="00200FAF">
              <w:rPr>
                <w:rFonts w:ascii="Calibri" w:hAnsi="Calibri"/>
                <w:bCs/>
                <w:szCs w:val="22"/>
              </w:rPr>
              <w:t>that the cumulative impact of the proposed works would be harmful</w:t>
            </w:r>
            <w:r w:rsidRPr="000D20FF">
              <w:rPr>
                <w:rFonts w:ascii="Calibri" w:hAnsi="Calibri"/>
                <w:bCs/>
                <w:szCs w:val="22"/>
              </w:rPr>
              <w:t xml:space="preserve"> to visual amenity.</w:t>
            </w:r>
          </w:p>
          <w:p w14:paraId="6235B279" w14:textId="77777777" w:rsidR="0064033A" w:rsidRDefault="0064033A" w:rsidP="00640CA7">
            <w:pPr>
              <w:pStyle w:val="Header"/>
              <w:rPr>
                <w:rFonts w:ascii="Calibri" w:hAnsi="Calibri"/>
                <w:bCs/>
                <w:szCs w:val="22"/>
              </w:rPr>
            </w:pPr>
          </w:p>
          <w:p w14:paraId="706CC56D" w14:textId="2E7539C3"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64033A">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48BEA61"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64033A">
              <w:rPr>
                <w:rFonts w:asciiTheme="minorHAnsi" w:hAnsiTheme="minorHAnsi"/>
                <w:bCs/>
                <w:szCs w:val="22"/>
              </w:rPr>
              <w:t>granted.</w:t>
            </w:r>
          </w:p>
        </w:tc>
      </w:tr>
    </w:tbl>
    <w:p w14:paraId="1E754A62" w14:textId="77777777" w:rsidR="0031197A" w:rsidRPr="008C75E4" w:rsidRDefault="00D75539"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D229B" w14:textId="77777777" w:rsidR="005363A7" w:rsidRDefault="005363A7" w:rsidP="006D0B5F">
      <w:r>
        <w:separator/>
      </w:r>
    </w:p>
  </w:endnote>
  <w:endnote w:type="continuationSeparator" w:id="0">
    <w:p w14:paraId="10998E3A" w14:textId="77777777" w:rsidR="005363A7" w:rsidRDefault="005363A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EBA8A" w14:textId="77777777" w:rsidR="005363A7" w:rsidRDefault="005363A7" w:rsidP="006D0B5F">
      <w:r>
        <w:separator/>
      </w:r>
    </w:p>
  </w:footnote>
  <w:footnote w:type="continuationSeparator" w:id="0">
    <w:p w14:paraId="04F0E329" w14:textId="77777777" w:rsidR="005363A7" w:rsidRDefault="005363A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A037A"/>
    <w:rsid w:val="000A13A1"/>
    <w:rsid w:val="000A4B0D"/>
    <w:rsid w:val="000B5CB5"/>
    <w:rsid w:val="000C7A57"/>
    <w:rsid w:val="000D11A4"/>
    <w:rsid w:val="000D20FF"/>
    <w:rsid w:val="000E3C79"/>
    <w:rsid w:val="00101855"/>
    <w:rsid w:val="00103648"/>
    <w:rsid w:val="0010371E"/>
    <w:rsid w:val="001039F9"/>
    <w:rsid w:val="00106932"/>
    <w:rsid w:val="001162A9"/>
    <w:rsid w:val="00130035"/>
    <w:rsid w:val="0013129C"/>
    <w:rsid w:val="00132FCC"/>
    <w:rsid w:val="0013474E"/>
    <w:rsid w:val="00141512"/>
    <w:rsid w:val="00147C73"/>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1D6ACA"/>
    <w:rsid w:val="00200FAF"/>
    <w:rsid w:val="00203F50"/>
    <w:rsid w:val="00204ED1"/>
    <w:rsid w:val="00206E24"/>
    <w:rsid w:val="00211EA5"/>
    <w:rsid w:val="002122F4"/>
    <w:rsid w:val="0022611D"/>
    <w:rsid w:val="00230AE6"/>
    <w:rsid w:val="00237DA1"/>
    <w:rsid w:val="00242A1C"/>
    <w:rsid w:val="00250879"/>
    <w:rsid w:val="0026158A"/>
    <w:rsid w:val="00261E1A"/>
    <w:rsid w:val="00263B45"/>
    <w:rsid w:val="00266D44"/>
    <w:rsid w:val="00280B26"/>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A60EE"/>
    <w:rsid w:val="003C0C2B"/>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363A7"/>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126D1"/>
    <w:rsid w:val="006326A2"/>
    <w:rsid w:val="0064032E"/>
    <w:rsid w:val="0064033A"/>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466F6"/>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36C9"/>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BF7063"/>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D6E4D"/>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75539"/>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2F20"/>
    <w:rsid w:val="00E23FB0"/>
    <w:rsid w:val="00E270CB"/>
    <w:rsid w:val="00E3317F"/>
    <w:rsid w:val="00E46243"/>
    <w:rsid w:val="00E46B02"/>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C5114"/>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71D53"/>
    <w:rsid w:val="00F731F5"/>
    <w:rsid w:val="00F75F59"/>
    <w:rsid w:val="00F804C4"/>
    <w:rsid w:val="00F8201E"/>
    <w:rsid w:val="00F874F3"/>
    <w:rsid w:val="00F955F2"/>
    <w:rsid w:val="00FC046F"/>
    <w:rsid w:val="00FC221E"/>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EE4B3-AA38-4B18-A12F-F7416DDD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2021-06-16T07:50:00Z</dcterms:created>
  <dcterms:modified xsi:type="dcterms:W3CDTF">2021-06-16T07:50:00Z</dcterms:modified>
</cp:coreProperties>
</file>