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857"/>
        <w:gridCol w:w="223"/>
        <w:gridCol w:w="1280"/>
        <w:gridCol w:w="1690"/>
        <w:gridCol w:w="23"/>
        <w:gridCol w:w="1456"/>
        <w:gridCol w:w="1454"/>
        <w:gridCol w:w="1297"/>
        <w:gridCol w:w="416"/>
        <w:gridCol w:w="1713"/>
        <w:gridCol w:w="38"/>
      </w:tblGrid>
      <w:tr w:rsidR="009F742B" w:rsidRPr="00821390" w14:paraId="30ED1671" w14:textId="77777777">
        <w:trPr>
          <w:gridAfter w:val="1"/>
          <w:wAfter w:w="38" w:type="dxa"/>
          <w:cantSplit/>
        </w:trPr>
        <w:tc>
          <w:tcPr>
            <w:tcW w:w="6983" w:type="dxa"/>
            <w:gridSpan w:val="7"/>
          </w:tcPr>
          <w:p w14:paraId="0B19695E" w14:textId="77777777" w:rsidR="009F742B" w:rsidRPr="00821390" w:rsidRDefault="00AA7901">
            <w:pPr>
              <w:pStyle w:val="TableText"/>
              <w:rPr>
                <w:rFonts w:ascii="Arial" w:hAnsi="Arial" w:cs="Arial"/>
              </w:rPr>
            </w:pPr>
            <w:bookmarkStart w:id="0" w:name="Reasons"/>
            <w:bookmarkEnd w:id="0"/>
            <w:r w:rsidRPr="00821390">
              <w:rPr>
                <w:rFonts w:ascii="Arial" w:hAnsi="Arial" w:cs="Arial"/>
                <w:sz w:val="28"/>
              </w:rPr>
              <w:t>RIBBLE VALLEY BOROUGH COUNCIL</w:t>
            </w:r>
          </w:p>
        </w:tc>
        <w:tc>
          <w:tcPr>
            <w:tcW w:w="1713" w:type="dxa"/>
            <w:gridSpan w:val="2"/>
          </w:tcPr>
          <w:p w14:paraId="68EBF584" w14:textId="77777777" w:rsidR="009F742B" w:rsidRPr="00821390" w:rsidRDefault="00790467">
            <w:pPr>
              <w:pStyle w:val="DefaultText"/>
              <w:rPr>
                <w:rFonts w:ascii="Arial" w:hAnsi="Arial" w:cs="Arial"/>
              </w:rPr>
            </w:pPr>
            <w:r>
              <w:rPr>
                <w:noProof/>
              </w:rPr>
              <w:pict w14:anchorId="26617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61.95pt;margin-top:-2.55pt;width:107.65pt;height:135.25pt;z-index:251657728;visibility:visible;mso-position-horizontal-relative:text;mso-position-vertical-relative:text">
                  <v:imagedata r:id="rId6" o:title="RVBC Portrait JPG"/>
                </v:shape>
              </w:pict>
            </w:r>
          </w:p>
        </w:tc>
        <w:tc>
          <w:tcPr>
            <w:tcW w:w="1713" w:type="dxa"/>
          </w:tcPr>
          <w:p w14:paraId="3F36B5E6" w14:textId="77777777" w:rsidR="009F742B" w:rsidRPr="00821390" w:rsidRDefault="009F742B">
            <w:pPr>
              <w:pStyle w:val="DefaultText"/>
              <w:rPr>
                <w:rFonts w:ascii="Arial" w:hAnsi="Arial" w:cs="Arial"/>
              </w:rPr>
            </w:pPr>
          </w:p>
        </w:tc>
      </w:tr>
      <w:tr w:rsidR="009F742B" w:rsidRPr="00821390" w14:paraId="12C56C74" w14:textId="77777777">
        <w:trPr>
          <w:gridAfter w:val="1"/>
          <w:wAfter w:w="38" w:type="dxa"/>
          <w:cantSplit/>
        </w:trPr>
        <w:tc>
          <w:tcPr>
            <w:tcW w:w="4073" w:type="dxa"/>
            <w:gridSpan w:val="5"/>
          </w:tcPr>
          <w:p w14:paraId="1282B762" w14:textId="77777777" w:rsidR="009F742B" w:rsidRPr="00821390" w:rsidRDefault="00AA7901">
            <w:pPr>
              <w:pStyle w:val="TableText"/>
              <w:rPr>
                <w:rFonts w:ascii="Arial" w:hAnsi="Arial" w:cs="Arial"/>
                <w:sz w:val="18"/>
              </w:rPr>
            </w:pPr>
            <w:r w:rsidRPr="00821390">
              <w:rPr>
                <w:rFonts w:ascii="Arial" w:hAnsi="Arial" w:cs="Arial"/>
                <w:sz w:val="18"/>
              </w:rPr>
              <w:t>Development Department</w:t>
            </w:r>
          </w:p>
        </w:tc>
        <w:tc>
          <w:tcPr>
            <w:tcW w:w="1456" w:type="dxa"/>
          </w:tcPr>
          <w:p w14:paraId="3BC1E545" w14:textId="77777777" w:rsidR="009F742B" w:rsidRPr="00821390" w:rsidRDefault="009F742B">
            <w:pPr>
              <w:pStyle w:val="DefaultText"/>
              <w:rPr>
                <w:rFonts w:ascii="Arial" w:hAnsi="Arial" w:cs="Arial"/>
                <w:sz w:val="18"/>
              </w:rPr>
            </w:pPr>
          </w:p>
        </w:tc>
        <w:tc>
          <w:tcPr>
            <w:tcW w:w="1454" w:type="dxa"/>
          </w:tcPr>
          <w:p w14:paraId="18856A86" w14:textId="77777777" w:rsidR="009F742B" w:rsidRPr="00821390" w:rsidRDefault="009F742B">
            <w:pPr>
              <w:pStyle w:val="DefaultText"/>
              <w:rPr>
                <w:rFonts w:ascii="Arial" w:hAnsi="Arial" w:cs="Arial"/>
                <w:sz w:val="18"/>
              </w:rPr>
            </w:pPr>
          </w:p>
        </w:tc>
        <w:tc>
          <w:tcPr>
            <w:tcW w:w="1713" w:type="dxa"/>
            <w:gridSpan w:val="2"/>
          </w:tcPr>
          <w:p w14:paraId="51546414" w14:textId="77777777" w:rsidR="009F742B" w:rsidRPr="00821390" w:rsidRDefault="009F742B">
            <w:pPr>
              <w:pStyle w:val="DefaultText"/>
              <w:rPr>
                <w:rFonts w:ascii="Arial" w:hAnsi="Arial" w:cs="Arial"/>
                <w:sz w:val="18"/>
              </w:rPr>
            </w:pPr>
          </w:p>
        </w:tc>
        <w:tc>
          <w:tcPr>
            <w:tcW w:w="1713" w:type="dxa"/>
          </w:tcPr>
          <w:p w14:paraId="2D904575" w14:textId="77777777" w:rsidR="009F742B" w:rsidRPr="00821390" w:rsidRDefault="009F742B">
            <w:pPr>
              <w:pStyle w:val="DefaultText"/>
              <w:rPr>
                <w:rFonts w:ascii="Arial" w:hAnsi="Arial" w:cs="Arial"/>
              </w:rPr>
            </w:pPr>
          </w:p>
        </w:tc>
      </w:tr>
      <w:tr w:rsidR="009F742B" w:rsidRPr="00821390" w14:paraId="77EC5227" w14:textId="77777777">
        <w:trPr>
          <w:gridAfter w:val="1"/>
          <w:wAfter w:w="38" w:type="dxa"/>
          <w:cantSplit/>
        </w:trPr>
        <w:tc>
          <w:tcPr>
            <w:tcW w:w="5529" w:type="dxa"/>
            <w:gridSpan w:val="6"/>
          </w:tcPr>
          <w:p w14:paraId="3ADE548A" w14:textId="77777777" w:rsidR="009F742B" w:rsidRPr="00821390" w:rsidRDefault="00AA7901">
            <w:pPr>
              <w:pStyle w:val="TableText"/>
              <w:rPr>
                <w:rFonts w:ascii="Arial" w:hAnsi="Arial" w:cs="Arial"/>
                <w:sz w:val="18"/>
              </w:rPr>
            </w:pPr>
            <w:r w:rsidRPr="00821390">
              <w:rPr>
                <w:rFonts w:ascii="Arial" w:hAnsi="Arial" w:cs="Arial"/>
                <w:sz w:val="18"/>
              </w:rPr>
              <w:t>Council Offices, Church Walk, Clitheroe, Lancashire, BB7 2RA</w:t>
            </w:r>
          </w:p>
        </w:tc>
        <w:tc>
          <w:tcPr>
            <w:tcW w:w="1454" w:type="dxa"/>
          </w:tcPr>
          <w:p w14:paraId="7E5E0706" w14:textId="77777777" w:rsidR="009F742B" w:rsidRPr="00821390" w:rsidRDefault="009F742B">
            <w:pPr>
              <w:pStyle w:val="DefaultText"/>
              <w:rPr>
                <w:rFonts w:ascii="Arial" w:hAnsi="Arial" w:cs="Arial"/>
                <w:sz w:val="18"/>
              </w:rPr>
            </w:pPr>
          </w:p>
        </w:tc>
        <w:tc>
          <w:tcPr>
            <w:tcW w:w="1713" w:type="dxa"/>
            <w:gridSpan w:val="2"/>
          </w:tcPr>
          <w:p w14:paraId="784069A9" w14:textId="77777777" w:rsidR="009F742B" w:rsidRPr="00821390" w:rsidRDefault="009F742B">
            <w:pPr>
              <w:pStyle w:val="DefaultText"/>
              <w:rPr>
                <w:rFonts w:ascii="Arial" w:hAnsi="Arial" w:cs="Arial"/>
                <w:sz w:val="18"/>
              </w:rPr>
            </w:pPr>
          </w:p>
        </w:tc>
        <w:tc>
          <w:tcPr>
            <w:tcW w:w="1713" w:type="dxa"/>
          </w:tcPr>
          <w:p w14:paraId="5A227B98" w14:textId="77777777" w:rsidR="009F742B" w:rsidRPr="00821390" w:rsidRDefault="009F742B">
            <w:pPr>
              <w:pStyle w:val="DefaultText"/>
              <w:rPr>
                <w:rFonts w:ascii="Arial" w:hAnsi="Arial" w:cs="Arial"/>
              </w:rPr>
            </w:pPr>
          </w:p>
        </w:tc>
      </w:tr>
      <w:tr w:rsidR="009F742B" w:rsidRPr="00821390" w14:paraId="7244BCC5" w14:textId="77777777">
        <w:trPr>
          <w:gridAfter w:val="1"/>
          <w:wAfter w:w="38" w:type="dxa"/>
          <w:cantSplit/>
        </w:trPr>
        <w:tc>
          <w:tcPr>
            <w:tcW w:w="2360" w:type="dxa"/>
            <w:gridSpan w:val="3"/>
            <w:tcBorders>
              <w:bottom w:val="single" w:sz="6" w:space="0" w:color="auto"/>
            </w:tcBorders>
          </w:tcPr>
          <w:p w14:paraId="40189D80" w14:textId="77777777" w:rsidR="009F742B" w:rsidRPr="00821390" w:rsidRDefault="00AA7901">
            <w:pPr>
              <w:pStyle w:val="TableText"/>
              <w:rPr>
                <w:rFonts w:ascii="Arial" w:hAnsi="Arial" w:cs="Arial"/>
                <w:sz w:val="18"/>
              </w:rPr>
            </w:pPr>
            <w:r w:rsidRPr="00821390">
              <w:rPr>
                <w:rFonts w:ascii="Arial" w:hAnsi="Arial" w:cs="Arial"/>
                <w:sz w:val="18"/>
              </w:rPr>
              <w:t>Telephone: 01200 425111</w:t>
            </w:r>
          </w:p>
        </w:tc>
        <w:tc>
          <w:tcPr>
            <w:tcW w:w="1713" w:type="dxa"/>
            <w:gridSpan w:val="2"/>
            <w:tcBorders>
              <w:bottom w:val="single" w:sz="6" w:space="0" w:color="auto"/>
            </w:tcBorders>
          </w:tcPr>
          <w:p w14:paraId="0B5F10BE" w14:textId="77777777" w:rsidR="009F742B" w:rsidRPr="00821390" w:rsidRDefault="009F742B">
            <w:pPr>
              <w:pStyle w:val="TableText"/>
              <w:rPr>
                <w:rFonts w:ascii="Arial" w:hAnsi="Arial" w:cs="Arial"/>
                <w:sz w:val="18"/>
              </w:rPr>
            </w:pPr>
          </w:p>
        </w:tc>
        <w:tc>
          <w:tcPr>
            <w:tcW w:w="1456" w:type="dxa"/>
            <w:tcBorders>
              <w:bottom w:val="single" w:sz="6" w:space="0" w:color="auto"/>
            </w:tcBorders>
          </w:tcPr>
          <w:p w14:paraId="59120950" w14:textId="77777777" w:rsidR="009F742B" w:rsidRPr="00821390" w:rsidRDefault="009F742B">
            <w:pPr>
              <w:pStyle w:val="DefaultText"/>
              <w:rPr>
                <w:rFonts w:ascii="Arial" w:hAnsi="Arial" w:cs="Arial"/>
                <w:sz w:val="18"/>
              </w:rPr>
            </w:pPr>
          </w:p>
        </w:tc>
        <w:tc>
          <w:tcPr>
            <w:tcW w:w="3167" w:type="dxa"/>
            <w:gridSpan w:val="3"/>
            <w:tcBorders>
              <w:bottom w:val="single" w:sz="6" w:space="0" w:color="auto"/>
            </w:tcBorders>
          </w:tcPr>
          <w:p w14:paraId="23FC160F" w14:textId="77777777" w:rsidR="009F742B" w:rsidRPr="00821390" w:rsidRDefault="009F742B">
            <w:pPr>
              <w:pStyle w:val="TableText"/>
              <w:rPr>
                <w:rFonts w:ascii="Arial" w:hAnsi="Arial" w:cs="Arial"/>
                <w:sz w:val="18"/>
              </w:rPr>
            </w:pPr>
          </w:p>
        </w:tc>
        <w:tc>
          <w:tcPr>
            <w:tcW w:w="1713" w:type="dxa"/>
            <w:tcBorders>
              <w:bottom w:val="single" w:sz="6" w:space="0" w:color="auto"/>
            </w:tcBorders>
          </w:tcPr>
          <w:p w14:paraId="18E708AE" w14:textId="77777777" w:rsidR="009F742B" w:rsidRPr="00821390" w:rsidRDefault="009F742B">
            <w:pPr>
              <w:pStyle w:val="DefaultText"/>
              <w:rPr>
                <w:rFonts w:ascii="Arial" w:hAnsi="Arial" w:cs="Arial"/>
              </w:rPr>
            </w:pPr>
          </w:p>
        </w:tc>
      </w:tr>
      <w:tr w:rsidR="009F742B" w:rsidRPr="00821390" w14:paraId="2433636A" w14:textId="77777777">
        <w:trPr>
          <w:gridAfter w:val="1"/>
          <w:wAfter w:w="38" w:type="dxa"/>
          <w:cantSplit/>
        </w:trPr>
        <w:tc>
          <w:tcPr>
            <w:tcW w:w="4073" w:type="dxa"/>
            <w:gridSpan w:val="5"/>
          </w:tcPr>
          <w:p w14:paraId="520ACF4C" w14:textId="77777777" w:rsidR="009F742B" w:rsidRPr="00821390" w:rsidRDefault="00AA7901">
            <w:pPr>
              <w:pStyle w:val="TableText"/>
              <w:rPr>
                <w:rFonts w:ascii="Arial" w:hAnsi="Arial" w:cs="Arial"/>
                <w:sz w:val="18"/>
              </w:rPr>
            </w:pPr>
            <w:r w:rsidRPr="00821390">
              <w:rPr>
                <w:rFonts w:ascii="Arial" w:hAnsi="Arial" w:cs="Arial"/>
                <w:sz w:val="18"/>
              </w:rPr>
              <w:t>Town and Country Planning Act 1990</w:t>
            </w:r>
          </w:p>
          <w:p w14:paraId="03BF68A9" w14:textId="77777777" w:rsidR="00821390" w:rsidRPr="00821390" w:rsidRDefault="00821390">
            <w:pPr>
              <w:pStyle w:val="TableText"/>
              <w:rPr>
                <w:rFonts w:ascii="Arial" w:hAnsi="Arial" w:cs="Arial"/>
                <w:sz w:val="18"/>
              </w:rPr>
            </w:pPr>
          </w:p>
          <w:p w14:paraId="611ECAE6" w14:textId="77777777" w:rsidR="00821390" w:rsidRPr="00821390" w:rsidRDefault="00821390">
            <w:pPr>
              <w:pStyle w:val="TableText"/>
              <w:rPr>
                <w:rFonts w:ascii="Arial" w:hAnsi="Arial" w:cs="Arial"/>
                <w:sz w:val="18"/>
              </w:rPr>
            </w:pPr>
          </w:p>
        </w:tc>
        <w:tc>
          <w:tcPr>
            <w:tcW w:w="1456" w:type="dxa"/>
          </w:tcPr>
          <w:p w14:paraId="755AB989" w14:textId="77777777" w:rsidR="009F742B" w:rsidRPr="00821390" w:rsidRDefault="009F742B">
            <w:pPr>
              <w:pStyle w:val="DefaultText"/>
              <w:rPr>
                <w:rFonts w:ascii="Arial" w:hAnsi="Arial" w:cs="Arial"/>
              </w:rPr>
            </w:pPr>
          </w:p>
        </w:tc>
        <w:tc>
          <w:tcPr>
            <w:tcW w:w="1454" w:type="dxa"/>
          </w:tcPr>
          <w:p w14:paraId="348CB0C2" w14:textId="77777777" w:rsidR="009F742B" w:rsidRPr="00821390" w:rsidRDefault="009F742B">
            <w:pPr>
              <w:pStyle w:val="DefaultText"/>
              <w:rPr>
                <w:rFonts w:ascii="Arial" w:hAnsi="Arial" w:cs="Arial"/>
              </w:rPr>
            </w:pPr>
          </w:p>
        </w:tc>
        <w:tc>
          <w:tcPr>
            <w:tcW w:w="1713" w:type="dxa"/>
            <w:gridSpan w:val="2"/>
          </w:tcPr>
          <w:p w14:paraId="1465E336" w14:textId="77777777" w:rsidR="009F742B" w:rsidRPr="00821390" w:rsidRDefault="009F742B">
            <w:pPr>
              <w:pStyle w:val="DefaultText"/>
              <w:rPr>
                <w:rFonts w:ascii="Arial" w:hAnsi="Arial" w:cs="Arial"/>
              </w:rPr>
            </w:pPr>
          </w:p>
        </w:tc>
        <w:tc>
          <w:tcPr>
            <w:tcW w:w="1713" w:type="dxa"/>
          </w:tcPr>
          <w:p w14:paraId="23CA5534" w14:textId="77777777" w:rsidR="009F742B" w:rsidRPr="00821390" w:rsidRDefault="009F742B">
            <w:pPr>
              <w:pStyle w:val="DefaultText"/>
              <w:rPr>
                <w:rFonts w:ascii="Arial" w:hAnsi="Arial" w:cs="Arial"/>
              </w:rPr>
            </w:pPr>
          </w:p>
        </w:tc>
      </w:tr>
      <w:tr w:rsidR="00AA7901" w:rsidRPr="00821390" w14:paraId="62427362" w14:textId="77777777" w:rsidTr="00AA7901">
        <w:trPr>
          <w:gridAfter w:val="1"/>
          <w:wAfter w:w="38" w:type="dxa"/>
          <w:cantSplit/>
        </w:trPr>
        <w:tc>
          <w:tcPr>
            <w:tcW w:w="8280" w:type="dxa"/>
            <w:gridSpan w:val="8"/>
          </w:tcPr>
          <w:p w14:paraId="6279A3D6" w14:textId="77777777" w:rsidR="00AA7901" w:rsidRPr="00821390" w:rsidRDefault="009051E9">
            <w:pPr>
              <w:pStyle w:val="DefaultText"/>
              <w:rPr>
                <w:rFonts w:ascii="Arial" w:hAnsi="Arial" w:cs="Arial"/>
                <w:b/>
                <w:sz w:val="28"/>
                <w:szCs w:val="28"/>
              </w:rPr>
            </w:pPr>
            <w:r w:rsidRPr="00342F00">
              <w:rPr>
                <w:rFonts w:ascii="Arial" w:hAnsi="Arial" w:cs="Arial"/>
                <w:b/>
                <w:sz w:val="28"/>
                <w:szCs w:val="28"/>
              </w:rPr>
              <w:t>Class M (</w:t>
            </w:r>
            <w:r w:rsidRPr="00342F00">
              <w:rPr>
                <w:rFonts w:ascii="Arial" w:hAnsi="Arial" w:cs="Arial"/>
                <w:b/>
                <w:bCs/>
                <w:sz w:val="28"/>
                <w:szCs w:val="28"/>
                <w:lang w:eastAsia="en-GB"/>
              </w:rPr>
              <w:t xml:space="preserve">Retail, takeaways and specified sui generis uses </w:t>
            </w:r>
            <w:r w:rsidRPr="00342F00">
              <w:rPr>
                <w:rFonts w:ascii="Arial" w:hAnsi="Arial" w:cs="Arial"/>
                <w:b/>
                <w:sz w:val="28"/>
                <w:szCs w:val="28"/>
              </w:rPr>
              <w:t xml:space="preserve">to Class C3 </w:t>
            </w:r>
            <w:proofErr w:type="spellStart"/>
            <w:r w:rsidRPr="00342F00">
              <w:rPr>
                <w:rFonts w:ascii="Arial" w:hAnsi="Arial" w:cs="Arial"/>
                <w:b/>
                <w:sz w:val="28"/>
                <w:szCs w:val="28"/>
              </w:rPr>
              <w:t>Dwellinghouses</w:t>
            </w:r>
            <w:proofErr w:type="spellEnd"/>
            <w:r w:rsidRPr="00342F00">
              <w:rPr>
                <w:rFonts w:ascii="Arial" w:hAnsi="Arial" w:cs="Arial"/>
                <w:b/>
                <w:sz w:val="28"/>
                <w:szCs w:val="28"/>
              </w:rPr>
              <w:t>) of Part 3 of Schedule 2 of the Town and Country Planning (England) (General Permitted Development) Order 2015</w:t>
            </w:r>
          </w:p>
        </w:tc>
        <w:tc>
          <w:tcPr>
            <w:tcW w:w="2129" w:type="dxa"/>
            <w:gridSpan w:val="2"/>
          </w:tcPr>
          <w:p w14:paraId="6F8F29C6" w14:textId="77777777" w:rsidR="00AA7901" w:rsidRPr="00821390" w:rsidRDefault="00AA7901">
            <w:pPr>
              <w:pStyle w:val="DefaultText"/>
              <w:rPr>
                <w:rFonts w:ascii="Arial" w:hAnsi="Arial" w:cs="Arial"/>
                <w:b/>
                <w:sz w:val="28"/>
                <w:szCs w:val="28"/>
              </w:rPr>
            </w:pPr>
          </w:p>
        </w:tc>
      </w:tr>
      <w:tr w:rsidR="009F742B" w:rsidRPr="00821390" w14:paraId="4559365D" w14:textId="77777777">
        <w:trPr>
          <w:gridAfter w:val="1"/>
          <w:wAfter w:w="38" w:type="dxa"/>
          <w:cantSplit/>
        </w:trPr>
        <w:tc>
          <w:tcPr>
            <w:tcW w:w="5529" w:type="dxa"/>
            <w:gridSpan w:val="6"/>
          </w:tcPr>
          <w:p w14:paraId="2A516A84" w14:textId="77777777" w:rsidR="009F742B" w:rsidRPr="00821390" w:rsidRDefault="009F742B" w:rsidP="00821390">
            <w:pPr>
              <w:pStyle w:val="TableText"/>
              <w:rPr>
                <w:rFonts w:ascii="Arial" w:hAnsi="Arial" w:cs="Arial"/>
              </w:rPr>
            </w:pPr>
          </w:p>
        </w:tc>
        <w:tc>
          <w:tcPr>
            <w:tcW w:w="1454" w:type="dxa"/>
          </w:tcPr>
          <w:p w14:paraId="107023B8" w14:textId="77777777" w:rsidR="009F742B" w:rsidRPr="00821390" w:rsidRDefault="009F742B">
            <w:pPr>
              <w:pStyle w:val="DefaultText"/>
              <w:rPr>
                <w:rFonts w:ascii="Arial" w:hAnsi="Arial" w:cs="Arial"/>
              </w:rPr>
            </w:pPr>
          </w:p>
        </w:tc>
        <w:tc>
          <w:tcPr>
            <w:tcW w:w="1713" w:type="dxa"/>
            <w:gridSpan w:val="2"/>
          </w:tcPr>
          <w:p w14:paraId="3917148C" w14:textId="77777777" w:rsidR="009F742B" w:rsidRPr="00821390" w:rsidRDefault="009F742B">
            <w:pPr>
              <w:pStyle w:val="DefaultText"/>
              <w:rPr>
                <w:rFonts w:ascii="Arial" w:hAnsi="Arial" w:cs="Arial"/>
              </w:rPr>
            </w:pPr>
          </w:p>
        </w:tc>
        <w:tc>
          <w:tcPr>
            <w:tcW w:w="1713" w:type="dxa"/>
          </w:tcPr>
          <w:p w14:paraId="457C1C5F" w14:textId="77777777" w:rsidR="009F742B" w:rsidRPr="00821390" w:rsidRDefault="009F742B">
            <w:pPr>
              <w:pStyle w:val="DefaultText"/>
              <w:rPr>
                <w:rFonts w:ascii="Arial" w:hAnsi="Arial" w:cs="Arial"/>
              </w:rPr>
            </w:pPr>
          </w:p>
        </w:tc>
      </w:tr>
      <w:tr w:rsidR="009F742B" w:rsidRPr="00821390" w14:paraId="3B3D8A79" w14:textId="77777777">
        <w:trPr>
          <w:gridAfter w:val="1"/>
          <w:wAfter w:w="38" w:type="dxa"/>
          <w:cantSplit/>
        </w:trPr>
        <w:tc>
          <w:tcPr>
            <w:tcW w:w="2360" w:type="dxa"/>
            <w:gridSpan w:val="3"/>
          </w:tcPr>
          <w:p w14:paraId="0A875D10" w14:textId="77777777" w:rsidR="009F742B" w:rsidRPr="00821390" w:rsidRDefault="00AA7901">
            <w:pPr>
              <w:pStyle w:val="TableText"/>
              <w:rPr>
                <w:rFonts w:ascii="Arial" w:hAnsi="Arial" w:cs="Arial"/>
                <w:sz w:val="22"/>
              </w:rPr>
            </w:pPr>
            <w:r w:rsidRPr="00821390">
              <w:rPr>
                <w:rFonts w:ascii="Arial" w:hAnsi="Arial" w:cs="Arial"/>
                <w:b/>
                <w:sz w:val="22"/>
              </w:rPr>
              <w:t>APPLICATION NO:</w:t>
            </w:r>
          </w:p>
        </w:tc>
        <w:tc>
          <w:tcPr>
            <w:tcW w:w="3169" w:type="dxa"/>
            <w:gridSpan w:val="3"/>
          </w:tcPr>
          <w:p w14:paraId="0609E909" w14:textId="5E75ED67" w:rsidR="009F742B" w:rsidRPr="00821390" w:rsidRDefault="00C1244F">
            <w:pPr>
              <w:pStyle w:val="DefaultText"/>
              <w:rPr>
                <w:rFonts w:ascii="Arial" w:hAnsi="Arial" w:cs="Arial"/>
                <w:sz w:val="22"/>
              </w:rPr>
            </w:pPr>
            <w:r>
              <w:rPr>
                <w:rFonts w:ascii="Arial" w:hAnsi="Arial" w:cs="Arial"/>
                <w:sz w:val="22"/>
              </w:rPr>
              <w:t>3/2021/0547</w:t>
            </w:r>
          </w:p>
        </w:tc>
        <w:tc>
          <w:tcPr>
            <w:tcW w:w="1454" w:type="dxa"/>
          </w:tcPr>
          <w:p w14:paraId="453DB6EA" w14:textId="77777777" w:rsidR="009F742B" w:rsidRPr="00821390" w:rsidRDefault="009F742B">
            <w:pPr>
              <w:pStyle w:val="DefaultText"/>
              <w:rPr>
                <w:rFonts w:ascii="Arial" w:hAnsi="Arial" w:cs="Arial"/>
                <w:sz w:val="22"/>
              </w:rPr>
            </w:pPr>
          </w:p>
        </w:tc>
        <w:tc>
          <w:tcPr>
            <w:tcW w:w="1713" w:type="dxa"/>
            <w:gridSpan w:val="2"/>
          </w:tcPr>
          <w:p w14:paraId="6B9F1522" w14:textId="77777777" w:rsidR="009F742B" w:rsidRPr="00821390" w:rsidRDefault="009F742B">
            <w:pPr>
              <w:pStyle w:val="DefaultText"/>
              <w:rPr>
                <w:rFonts w:ascii="Arial" w:hAnsi="Arial" w:cs="Arial"/>
                <w:sz w:val="22"/>
              </w:rPr>
            </w:pPr>
          </w:p>
        </w:tc>
        <w:tc>
          <w:tcPr>
            <w:tcW w:w="1713" w:type="dxa"/>
          </w:tcPr>
          <w:p w14:paraId="50FAA94B" w14:textId="77777777" w:rsidR="009F742B" w:rsidRPr="00821390" w:rsidRDefault="009F742B">
            <w:pPr>
              <w:pStyle w:val="DefaultText"/>
              <w:rPr>
                <w:rFonts w:ascii="Arial" w:hAnsi="Arial" w:cs="Arial"/>
                <w:sz w:val="22"/>
              </w:rPr>
            </w:pPr>
          </w:p>
        </w:tc>
      </w:tr>
      <w:tr w:rsidR="009F742B" w:rsidRPr="00821390" w14:paraId="38A4240D" w14:textId="77777777">
        <w:trPr>
          <w:gridAfter w:val="1"/>
          <w:wAfter w:w="38" w:type="dxa"/>
          <w:cantSplit/>
        </w:trPr>
        <w:tc>
          <w:tcPr>
            <w:tcW w:w="2360" w:type="dxa"/>
            <w:gridSpan w:val="3"/>
          </w:tcPr>
          <w:p w14:paraId="42F610D5" w14:textId="77777777" w:rsidR="009F742B" w:rsidRPr="00821390" w:rsidRDefault="00AA7901">
            <w:pPr>
              <w:pStyle w:val="TableText"/>
              <w:rPr>
                <w:rFonts w:ascii="Arial" w:hAnsi="Arial" w:cs="Arial"/>
                <w:sz w:val="22"/>
              </w:rPr>
            </w:pPr>
            <w:r w:rsidRPr="00821390">
              <w:rPr>
                <w:rFonts w:ascii="Arial" w:hAnsi="Arial" w:cs="Arial"/>
                <w:b/>
                <w:sz w:val="22"/>
              </w:rPr>
              <w:t>DECISION DATE:</w:t>
            </w:r>
          </w:p>
        </w:tc>
        <w:tc>
          <w:tcPr>
            <w:tcW w:w="3169" w:type="dxa"/>
            <w:gridSpan w:val="3"/>
          </w:tcPr>
          <w:p w14:paraId="74F0A327" w14:textId="0DDB3122" w:rsidR="009F742B" w:rsidRPr="00821390" w:rsidRDefault="00C1244F">
            <w:pPr>
              <w:pStyle w:val="DefaultText"/>
              <w:rPr>
                <w:rFonts w:ascii="Arial" w:hAnsi="Arial" w:cs="Arial"/>
                <w:sz w:val="22"/>
              </w:rPr>
            </w:pPr>
            <w:r>
              <w:rPr>
                <w:rFonts w:ascii="Arial" w:hAnsi="Arial" w:cs="Arial"/>
                <w:sz w:val="22"/>
              </w:rPr>
              <w:t>05 July 2021</w:t>
            </w:r>
          </w:p>
        </w:tc>
        <w:tc>
          <w:tcPr>
            <w:tcW w:w="1454" w:type="dxa"/>
          </w:tcPr>
          <w:p w14:paraId="4EAFFEF6" w14:textId="77777777" w:rsidR="009F742B" w:rsidRPr="00821390" w:rsidRDefault="009F742B">
            <w:pPr>
              <w:pStyle w:val="DefaultText"/>
              <w:rPr>
                <w:rFonts w:ascii="Arial" w:hAnsi="Arial" w:cs="Arial"/>
                <w:sz w:val="22"/>
              </w:rPr>
            </w:pPr>
          </w:p>
        </w:tc>
        <w:tc>
          <w:tcPr>
            <w:tcW w:w="1713" w:type="dxa"/>
            <w:gridSpan w:val="2"/>
          </w:tcPr>
          <w:p w14:paraId="50D4FD81" w14:textId="77777777" w:rsidR="009F742B" w:rsidRPr="00821390" w:rsidRDefault="009F742B">
            <w:pPr>
              <w:pStyle w:val="DefaultText"/>
              <w:rPr>
                <w:rFonts w:ascii="Arial" w:hAnsi="Arial" w:cs="Arial"/>
                <w:sz w:val="22"/>
              </w:rPr>
            </w:pPr>
          </w:p>
        </w:tc>
        <w:tc>
          <w:tcPr>
            <w:tcW w:w="1713" w:type="dxa"/>
          </w:tcPr>
          <w:p w14:paraId="160E2B69" w14:textId="77777777" w:rsidR="009F742B" w:rsidRPr="00821390" w:rsidRDefault="009F742B">
            <w:pPr>
              <w:pStyle w:val="DefaultText"/>
              <w:rPr>
                <w:rFonts w:ascii="Arial" w:hAnsi="Arial" w:cs="Arial"/>
                <w:sz w:val="22"/>
              </w:rPr>
            </w:pPr>
          </w:p>
        </w:tc>
      </w:tr>
      <w:tr w:rsidR="009F742B" w:rsidRPr="00821390" w14:paraId="4D8351F2" w14:textId="77777777">
        <w:trPr>
          <w:gridAfter w:val="1"/>
          <w:wAfter w:w="38" w:type="dxa"/>
          <w:cantSplit/>
        </w:trPr>
        <w:tc>
          <w:tcPr>
            <w:tcW w:w="2360" w:type="dxa"/>
            <w:gridSpan w:val="3"/>
          </w:tcPr>
          <w:p w14:paraId="0C07D673" w14:textId="77777777" w:rsidR="009F742B" w:rsidRPr="00821390" w:rsidRDefault="00AA7901">
            <w:pPr>
              <w:pStyle w:val="TableText"/>
              <w:rPr>
                <w:rFonts w:ascii="Arial" w:hAnsi="Arial" w:cs="Arial"/>
                <w:sz w:val="22"/>
              </w:rPr>
            </w:pPr>
            <w:r w:rsidRPr="00821390">
              <w:rPr>
                <w:rFonts w:ascii="Arial" w:hAnsi="Arial" w:cs="Arial"/>
                <w:b/>
                <w:sz w:val="22"/>
              </w:rPr>
              <w:t>DATE RECEIVED:</w:t>
            </w:r>
          </w:p>
        </w:tc>
        <w:tc>
          <w:tcPr>
            <w:tcW w:w="3169" w:type="dxa"/>
            <w:gridSpan w:val="3"/>
          </w:tcPr>
          <w:p w14:paraId="23BAB772" w14:textId="3C7B2F68" w:rsidR="009F742B" w:rsidRPr="00821390" w:rsidRDefault="00C1244F" w:rsidP="009A0C06">
            <w:pPr>
              <w:pStyle w:val="DefaultText"/>
              <w:rPr>
                <w:rFonts w:ascii="Arial" w:hAnsi="Arial" w:cs="Arial"/>
                <w:sz w:val="22"/>
              </w:rPr>
            </w:pPr>
            <w:r>
              <w:rPr>
                <w:rFonts w:ascii="Arial" w:hAnsi="Arial" w:cs="Arial"/>
                <w:sz w:val="22"/>
              </w:rPr>
              <w:t>20/05/2021</w:t>
            </w:r>
          </w:p>
        </w:tc>
        <w:tc>
          <w:tcPr>
            <w:tcW w:w="1454" w:type="dxa"/>
          </w:tcPr>
          <w:p w14:paraId="4D1C56B2" w14:textId="77777777" w:rsidR="009F742B" w:rsidRPr="00821390" w:rsidRDefault="009F742B">
            <w:pPr>
              <w:pStyle w:val="DefaultText"/>
              <w:rPr>
                <w:rFonts w:ascii="Arial" w:hAnsi="Arial" w:cs="Arial"/>
                <w:sz w:val="22"/>
              </w:rPr>
            </w:pPr>
          </w:p>
        </w:tc>
        <w:tc>
          <w:tcPr>
            <w:tcW w:w="1713" w:type="dxa"/>
            <w:gridSpan w:val="2"/>
          </w:tcPr>
          <w:p w14:paraId="5336D30A" w14:textId="77777777" w:rsidR="009F742B" w:rsidRPr="00821390" w:rsidRDefault="009F742B">
            <w:pPr>
              <w:pStyle w:val="DefaultText"/>
              <w:rPr>
                <w:rFonts w:ascii="Arial" w:hAnsi="Arial" w:cs="Arial"/>
                <w:sz w:val="22"/>
              </w:rPr>
            </w:pPr>
          </w:p>
        </w:tc>
        <w:tc>
          <w:tcPr>
            <w:tcW w:w="1713" w:type="dxa"/>
          </w:tcPr>
          <w:p w14:paraId="794B0171" w14:textId="77777777" w:rsidR="009F742B" w:rsidRPr="00821390" w:rsidRDefault="009F742B">
            <w:pPr>
              <w:pStyle w:val="DefaultText"/>
              <w:rPr>
                <w:rFonts w:ascii="Arial" w:hAnsi="Arial" w:cs="Arial"/>
                <w:sz w:val="22"/>
              </w:rPr>
            </w:pPr>
          </w:p>
        </w:tc>
      </w:tr>
      <w:tr w:rsidR="009F742B" w:rsidRPr="00821390" w14:paraId="077C73EC" w14:textId="77777777">
        <w:trPr>
          <w:gridAfter w:val="1"/>
          <w:wAfter w:w="38" w:type="dxa"/>
          <w:cantSplit/>
        </w:trPr>
        <w:tc>
          <w:tcPr>
            <w:tcW w:w="2360" w:type="dxa"/>
            <w:gridSpan w:val="3"/>
          </w:tcPr>
          <w:p w14:paraId="41EBA188" w14:textId="77777777" w:rsidR="009F742B" w:rsidRPr="00821390" w:rsidRDefault="00AA7901">
            <w:pPr>
              <w:pStyle w:val="TableText"/>
              <w:rPr>
                <w:rFonts w:ascii="Arial" w:hAnsi="Arial" w:cs="Arial"/>
                <w:sz w:val="22"/>
              </w:rPr>
            </w:pPr>
            <w:r w:rsidRPr="00821390">
              <w:rPr>
                <w:rFonts w:ascii="Arial" w:hAnsi="Arial" w:cs="Arial"/>
                <w:b/>
                <w:sz w:val="22"/>
              </w:rPr>
              <w:t>APPLICANT:</w:t>
            </w:r>
          </w:p>
        </w:tc>
        <w:tc>
          <w:tcPr>
            <w:tcW w:w="1713" w:type="dxa"/>
            <w:gridSpan w:val="2"/>
          </w:tcPr>
          <w:p w14:paraId="07A0B879" w14:textId="77777777" w:rsidR="009F742B" w:rsidRPr="00821390" w:rsidRDefault="009F742B">
            <w:pPr>
              <w:pStyle w:val="DefaultText"/>
              <w:rPr>
                <w:rFonts w:ascii="Arial" w:hAnsi="Arial" w:cs="Arial"/>
                <w:sz w:val="22"/>
              </w:rPr>
            </w:pPr>
          </w:p>
        </w:tc>
        <w:tc>
          <w:tcPr>
            <w:tcW w:w="1456" w:type="dxa"/>
          </w:tcPr>
          <w:p w14:paraId="3BD1BA2C" w14:textId="77777777" w:rsidR="009F742B" w:rsidRPr="00821390" w:rsidRDefault="009F742B">
            <w:pPr>
              <w:pStyle w:val="DefaultText"/>
              <w:rPr>
                <w:rFonts w:ascii="Arial" w:hAnsi="Arial" w:cs="Arial"/>
                <w:sz w:val="22"/>
              </w:rPr>
            </w:pPr>
          </w:p>
        </w:tc>
        <w:tc>
          <w:tcPr>
            <w:tcW w:w="1454" w:type="dxa"/>
          </w:tcPr>
          <w:p w14:paraId="77DFF702" w14:textId="77777777" w:rsidR="009F742B" w:rsidRPr="00821390" w:rsidRDefault="00AA7901">
            <w:pPr>
              <w:pStyle w:val="TableText"/>
              <w:rPr>
                <w:rFonts w:ascii="Arial" w:hAnsi="Arial" w:cs="Arial"/>
                <w:sz w:val="22"/>
              </w:rPr>
            </w:pPr>
            <w:r w:rsidRPr="00821390">
              <w:rPr>
                <w:rFonts w:ascii="Arial" w:hAnsi="Arial" w:cs="Arial"/>
                <w:b/>
                <w:sz w:val="22"/>
              </w:rPr>
              <w:t>AGENT:</w:t>
            </w:r>
          </w:p>
        </w:tc>
        <w:tc>
          <w:tcPr>
            <w:tcW w:w="1713" w:type="dxa"/>
            <w:gridSpan w:val="2"/>
          </w:tcPr>
          <w:p w14:paraId="6613FD70" w14:textId="77777777" w:rsidR="009F742B" w:rsidRPr="00821390" w:rsidRDefault="009F742B">
            <w:pPr>
              <w:pStyle w:val="DefaultText"/>
              <w:rPr>
                <w:rFonts w:ascii="Arial" w:hAnsi="Arial" w:cs="Arial"/>
                <w:sz w:val="22"/>
              </w:rPr>
            </w:pPr>
          </w:p>
        </w:tc>
        <w:tc>
          <w:tcPr>
            <w:tcW w:w="1713" w:type="dxa"/>
          </w:tcPr>
          <w:p w14:paraId="27EE9951" w14:textId="77777777" w:rsidR="009F742B" w:rsidRPr="00821390" w:rsidRDefault="009F742B">
            <w:pPr>
              <w:pStyle w:val="DefaultText"/>
              <w:rPr>
                <w:rFonts w:ascii="Arial" w:hAnsi="Arial" w:cs="Arial"/>
                <w:sz w:val="22"/>
              </w:rPr>
            </w:pPr>
          </w:p>
        </w:tc>
      </w:tr>
      <w:tr w:rsidR="009F742B" w:rsidRPr="00821390" w14:paraId="13549256" w14:textId="77777777">
        <w:trPr>
          <w:gridAfter w:val="1"/>
          <w:wAfter w:w="38" w:type="dxa"/>
          <w:cantSplit/>
        </w:trPr>
        <w:tc>
          <w:tcPr>
            <w:tcW w:w="4073" w:type="dxa"/>
            <w:gridSpan w:val="5"/>
            <w:vMerge w:val="restart"/>
            <w:tcBorders>
              <w:bottom w:val="single" w:sz="4" w:space="0" w:color="auto"/>
            </w:tcBorders>
          </w:tcPr>
          <w:p w14:paraId="4C77E0C0" w14:textId="2ABA3251" w:rsidR="009F742B" w:rsidRDefault="00C1244F">
            <w:pPr>
              <w:pStyle w:val="DefaultText"/>
              <w:rPr>
                <w:rFonts w:ascii="Arial" w:hAnsi="Arial" w:cs="Arial"/>
                <w:sz w:val="22"/>
              </w:rPr>
            </w:pPr>
            <w:r>
              <w:rPr>
                <w:rFonts w:ascii="Arial" w:hAnsi="Arial" w:cs="Arial"/>
                <w:sz w:val="22"/>
              </w:rPr>
              <w:t>Mr Andrew Turner</w:t>
            </w:r>
          </w:p>
          <w:p w14:paraId="7DA817A1" w14:textId="77777777" w:rsidR="00C1244F" w:rsidRDefault="00C1244F">
            <w:pPr>
              <w:pStyle w:val="DefaultText"/>
              <w:rPr>
                <w:rFonts w:ascii="Arial" w:hAnsi="Arial" w:cs="Arial"/>
                <w:sz w:val="22"/>
              </w:rPr>
            </w:pPr>
            <w:r>
              <w:rPr>
                <w:rFonts w:ascii="Arial" w:hAnsi="Arial" w:cs="Arial"/>
                <w:sz w:val="22"/>
              </w:rPr>
              <w:t>14 Whalley Road</w:t>
            </w:r>
          </w:p>
          <w:p w14:paraId="65AF432A" w14:textId="77777777" w:rsidR="00C1244F" w:rsidRDefault="00C1244F">
            <w:pPr>
              <w:pStyle w:val="DefaultText"/>
              <w:rPr>
                <w:rFonts w:ascii="Arial" w:hAnsi="Arial" w:cs="Arial"/>
                <w:sz w:val="22"/>
              </w:rPr>
            </w:pPr>
            <w:proofErr w:type="spellStart"/>
            <w:r>
              <w:rPr>
                <w:rFonts w:ascii="Arial" w:hAnsi="Arial" w:cs="Arial"/>
                <w:sz w:val="22"/>
              </w:rPr>
              <w:t>Sabden</w:t>
            </w:r>
            <w:proofErr w:type="spellEnd"/>
          </w:p>
          <w:p w14:paraId="0607BE09" w14:textId="77777777" w:rsidR="00C1244F" w:rsidRDefault="00C1244F">
            <w:pPr>
              <w:pStyle w:val="DefaultText"/>
              <w:rPr>
                <w:rFonts w:ascii="Arial" w:hAnsi="Arial" w:cs="Arial"/>
                <w:sz w:val="22"/>
              </w:rPr>
            </w:pPr>
            <w:r>
              <w:rPr>
                <w:rFonts w:ascii="Arial" w:hAnsi="Arial" w:cs="Arial"/>
                <w:sz w:val="22"/>
              </w:rPr>
              <w:t>Clitheroe</w:t>
            </w:r>
          </w:p>
          <w:p w14:paraId="2DF6128C" w14:textId="72120E79" w:rsidR="009A0C06" w:rsidRPr="00821390" w:rsidRDefault="00C1244F">
            <w:pPr>
              <w:pStyle w:val="DefaultText"/>
              <w:rPr>
                <w:rFonts w:ascii="Arial" w:hAnsi="Arial" w:cs="Arial"/>
                <w:sz w:val="22"/>
              </w:rPr>
            </w:pPr>
            <w:r>
              <w:rPr>
                <w:rFonts w:ascii="Arial" w:hAnsi="Arial" w:cs="Arial"/>
                <w:sz w:val="22"/>
              </w:rPr>
              <w:t>BB7 9DZ</w:t>
            </w:r>
          </w:p>
        </w:tc>
        <w:tc>
          <w:tcPr>
            <w:tcW w:w="1456" w:type="dxa"/>
          </w:tcPr>
          <w:p w14:paraId="543254CF" w14:textId="77777777" w:rsidR="009F742B" w:rsidRPr="00821390" w:rsidRDefault="009F742B">
            <w:pPr>
              <w:pStyle w:val="DefaultText"/>
              <w:rPr>
                <w:rFonts w:ascii="Arial" w:hAnsi="Arial" w:cs="Arial"/>
                <w:sz w:val="22"/>
              </w:rPr>
            </w:pPr>
          </w:p>
        </w:tc>
        <w:tc>
          <w:tcPr>
            <w:tcW w:w="4880" w:type="dxa"/>
            <w:gridSpan w:val="4"/>
            <w:vMerge w:val="restart"/>
            <w:tcBorders>
              <w:bottom w:val="single" w:sz="4" w:space="0" w:color="auto"/>
            </w:tcBorders>
          </w:tcPr>
          <w:p w14:paraId="29EC5BC6" w14:textId="39C2226E" w:rsidR="009F742B" w:rsidRDefault="009F742B">
            <w:pPr>
              <w:pStyle w:val="DefaultText"/>
              <w:rPr>
                <w:rFonts w:ascii="Arial" w:hAnsi="Arial" w:cs="Arial"/>
                <w:sz w:val="22"/>
              </w:rPr>
            </w:pPr>
          </w:p>
          <w:p w14:paraId="6B8974D9" w14:textId="67AFB425" w:rsidR="009A0C06" w:rsidRPr="00821390" w:rsidRDefault="009A0C06">
            <w:pPr>
              <w:pStyle w:val="DefaultText"/>
              <w:rPr>
                <w:rFonts w:ascii="Arial" w:hAnsi="Arial" w:cs="Arial"/>
                <w:sz w:val="22"/>
              </w:rPr>
            </w:pPr>
          </w:p>
        </w:tc>
      </w:tr>
      <w:tr w:rsidR="009F742B" w:rsidRPr="00821390" w14:paraId="1DB6053E" w14:textId="77777777">
        <w:trPr>
          <w:gridAfter w:val="1"/>
          <w:wAfter w:w="38" w:type="dxa"/>
          <w:cantSplit/>
        </w:trPr>
        <w:tc>
          <w:tcPr>
            <w:tcW w:w="4073" w:type="dxa"/>
            <w:gridSpan w:val="5"/>
            <w:vMerge/>
            <w:tcBorders>
              <w:bottom w:val="single" w:sz="4" w:space="0" w:color="auto"/>
            </w:tcBorders>
          </w:tcPr>
          <w:p w14:paraId="2E7E9721" w14:textId="77777777" w:rsidR="009F742B" w:rsidRPr="00821390" w:rsidRDefault="009F742B">
            <w:pPr>
              <w:pStyle w:val="DefaultText"/>
              <w:rPr>
                <w:rFonts w:ascii="Arial" w:hAnsi="Arial" w:cs="Arial"/>
                <w:sz w:val="22"/>
              </w:rPr>
            </w:pPr>
          </w:p>
        </w:tc>
        <w:tc>
          <w:tcPr>
            <w:tcW w:w="1456" w:type="dxa"/>
          </w:tcPr>
          <w:p w14:paraId="49789512"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31FBA357" w14:textId="77777777" w:rsidR="009F742B" w:rsidRPr="00821390" w:rsidRDefault="009F742B">
            <w:pPr>
              <w:pStyle w:val="DefaultText"/>
              <w:rPr>
                <w:rFonts w:ascii="Arial" w:hAnsi="Arial" w:cs="Arial"/>
                <w:sz w:val="22"/>
              </w:rPr>
            </w:pPr>
          </w:p>
        </w:tc>
      </w:tr>
      <w:tr w:rsidR="009F742B" w:rsidRPr="00821390" w14:paraId="0A1B6E16" w14:textId="77777777">
        <w:trPr>
          <w:gridAfter w:val="1"/>
          <w:wAfter w:w="38" w:type="dxa"/>
          <w:cantSplit/>
        </w:trPr>
        <w:tc>
          <w:tcPr>
            <w:tcW w:w="4073" w:type="dxa"/>
            <w:gridSpan w:val="5"/>
            <w:vMerge/>
            <w:tcBorders>
              <w:bottom w:val="single" w:sz="4" w:space="0" w:color="auto"/>
            </w:tcBorders>
          </w:tcPr>
          <w:p w14:paraId="6AF3DDAF" w14:textId="77777777" w:rsidR="009F742B" w:rsidRPr="00821390" w:rsidRDefault="009F742B">
            <w:pPr>
              <w:pStyle w:val="DefaultText"/>
              <w:rPr>
                <w:rFonts w:ascii="Arial" w:hAnsi="Arial" w:cs="Arial"/>
                <w:sz w:val="22"/>
              </w:rPr>
            </w:pPr>
          </w:p>
        </w:tc>
        <w:tc>
          <w:tcPr>
            <w:tcW w:w="1456" w:type="dxa"/>
          </w:tcPr>
          <w:p w14:paraId="288C6B53"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2DFE2698" w14:textId="77777777" w:rsidR="009F742B" w:rsidRPr="00821390" w:rsidRDefault="009F742B">
            <w:pPr>
              <w:pStyle w:val="DefaultText"/>
              <w:rPr>
                <w:rFonts w:ascii="Arial" w:hAnsi="Arial" w:cs="Arial"/>
                <w:sz w:val="22"/>
              </w:rPr>
            </w:pPr>
          </w:p>
        </w:tc>
      </w:tr>
      <w:tr w:rsidR="009F742B" w:rsidRPr="00821390" w14:paraId="659E1325" w14:textId="77777777">
        <w:trPr>
          <w:gridAfter w:val="1"/>
          <w:wAfter w:w="38" w:type="dxa"/>
          <w:cantSplit/>
        </w:trPr>
        <w:tc>
          <w:tcPr>
            <w:tcW w:w="4073" w:type="dxa"/>
            <w:gridSpan w:val="5"/>
            <w:vMerge/>
            <w:tcBorders>
              <w:bottom w:val="single" w:sz="4" w:space="0" w:color="auto"/>
            </w:tcBorders>
          </w:tcPr>
          <w:p w14:paraId="595B05CD" w14:textId="77777777" w:rsidR="009F742B" w:rsidRPr="00821390" w:rsidRDefault="009F742B">
            <w:pPr>
              <w:pStyle w:val="DefaultText"/>
              <w:rPr>
                <w:rFonts w:ascii="Arial" w:hAnsi="Arial" w:cs="Arial"/>
                <w:sz w:val="22"/>
              </w:rPr>
            </w:pPr>
          </w:p>
        </w:tc>
        <w:tc>
          <w:tcPr>
            <w:tcW w:w="1456" w:type="dxa"/>
          </w:tcPr>
          <w:p w14:paraId="13FA7213"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09F70C43" w14:textId="77777777" w:rsidR="009F742B" w:rsidRPr="00821390" w:rsidRDefault="009F742B">
            <w:pPr>
              <w:pStyle w:val="DefaultText"/>
              <w:rPr>
                <w:rFonts w:ascii="Arial" w:hAnsi="Arial" w:cs="Arial"/>
                <w:sz w:val="22"/>
              </w:rPr>
            </w:pPr>
          </w:p>
        </w:tc>
      </w:tr>
      <w:tr w:rsidR="009F742B" w:rsidRPr="00821390" w14:paraId="1F7F997D" w14:textId="77777777">
        <w:trPr>
          <w:gridAfter w:val="1"/>
          <w:wAfter w:w="38" w:type="dxa"/>
          <w:cantSplit/>
        </w:trPr>
        <w:tc>
          <w:tcPr>
            <w:tcW w:w="4073" w:type="dxa"/>
            <w:gridSpan w:val="5"/>
            <w:vMerge/>
            <w:tcBorders>
              <w:bottom w:val="single" w:sz="4" w:space="0" w:color="auto"/>
            </w:tcBorders>
          </w:tcPr>
          <w:p w14:paraId="7C51641B" w14:textId="77777777" w:rsidR="009F742B" w:rsidRPr="00821390" w:rsidRDefault="009F742B">
            <w:pPr>
              <w:pStyle w:val="DefaultText"/>
              <w:rPr>
                <w:rFonts w:ascii="Arial" w:hAnsi="Arial" w:cs="Arial"/>
                <w:sz w:val="22"/>
              </w:rPr>
            </w:pPr>
          </w:p>
        </w:tc>
        <w:tc>
          <w:tcPr>
            <w:tcW w:w="1456" w:type="dxa"/>
            <w:tcBorders>
              <w:bottom w:val="single" w:sz="6" w:space="0" w:color="auto"/>
            </w:tcBorders>
          </w:tcPr>
          <w:p w14:paraId="597A4EB4"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442A22A3" w14:textId="77777777" w:rsidR="009F742B" w:rsidRPr="00821390" w:rsidRDefault="009F742B">
            <w:pPr>
              <w:pStyle w:val="DefaultText"/>
              <w:rPr>
                <w:rFonts w:ascii="Arial" w:hAnsi="Arial" w:cs="Arial"/>
                <w:sz w:val="22"/>
              </w:rPr>
            </w:pPr>
          </w:p>
        </w:tc>
      </w:tr>
      <w:tr w:rsidR="009F742B" w:rsidRPr="00821390" w14:paraId="0C9E74DD" w14:textId="77777777">
        <w:trPr>
          <w:cantSplit/>
        </w:trPr>
        <w:tc>
          <w:tcPr>
            <w:tcW w:w="4050" w:type="dxa"/>
            <w:gridSpan w:val="4"/>
          </w:tcPr>
          <w:p w14:paraId="7D3014D1" w14:textId="77777777" w:rsidR="009F742B" w:rsidRPr="00821390" w:rsidRDefault="00AA7901">
            <w:pPr>
              <w:pStyle w:val="TableText"/>
              <w:jc w:val="left"/>
              <w:rPr>
                <w:rFonts w:ascii="Arial" w:hAnsi="Arial" w:cs="Arial"/>
                <w:sz w:val="22"/>
              </w:rPr>
            </w:pPr>
            <w:r w:rsidRPr="00821390">
              <w:rPr>
                <w:rFonts w:ascii="Arial" w:hAnsi="Arial" w:cs="Arial"/>
                <w:b/>
                <w:sz w:val="22"/>
              </w:rPr>
              <w:t xml:space="preserve">PARTICULARS OF DEVELOPMENT: </w:t>
            </w:r>
          </w:p>
        </w:tc>
        <w:tc>
          <w:tcPr>
            <w:tcW w:w="6397" w:type="dxa"/>
            <w:gridSpan w:val="7"/>
          </w:tcPr>
          <w:p w14:paraId="42ECAC65" w14:textId="5A9ED5A4" w:rsidR="00A669AC" w:rsidRPr="00821390" w:rsidRDefault="00C1244F">
            <w:pPr>
              <w:pStyle w:val="DefaultText"/>
              <w:jc w:val="both"/>
              <w:rPr>
                <w:rFonts w:ascii="Arial" w:hAnsi="Arial" w:cs="Arial"/>
                <w:sz w:val="22"/>
              </w:rPr>
            </w:pPr>
            <w:r>
              <w:rPr>
                <w:rFonts w:ascii="Arial" w:hAnsi="Arial" w:cs="Arial"/>
                <w:sz w:val="22"/>
              </w:rPr>
              <w:t>Prior notification for change of use from commercial to residential.</w:t>
            </w:r>
          </w:p>
        </w:tc>
      </w:tr>
      <w:tr w:rsidR="009F742B" w:rsidRPr="00821390" w14:paraId="79EC7C51" w14:textId="77777777">
        <w:trPr>
          <w:cantSplit/>
        </w:trPr>
        <w:tc>
          <w:tcPr>
            <w:tcW w:w="857" w:type="dxa"/>
          </w:tcPr>
          <w:p w14:paraId="35F5F16A" w14:textId="77777777" w:rsidR="009F742B" w:rsidRPr="00821390" w:rsidRDefault="00AA7901">
            <w:pPr>
              <w:pStyle w:val="TableText"/>
              <w:rPr>
                <w:rFonts w:ascii="Arial" w:hAnsi="Arial" w:cs="Arial"/>
                <w:sz w:val="22"/>
              </w:rPr>
            </w:pPr>
            <w:r w:rsidRPr="00821390">
              <w:rPr>
                <w:rFonts w:ascii="Arial" w:hAnsi="Arial" w:cs="Arial"/>
                <w:b/>
                <w:sz w:val="22"/>
              </w:rPr>
              <w:t xml:space="preserve">AT: </w:t>
            </w:r>
          </w:p>
        </w:tc>
        <w:tc>
          <w:tcPr>
            <w:tcW w:w="9590" w:type="dxa"/>
            <w:gridSpan w:val="10"/>
          </w:tcPr>
          <w:p w14:paraId="373B5303" w14:textId="5F34FE5D" w:rsidR="009F742B" w:rsidRPr="00821390" w:rsidRDefault="00C1244F">
            <w:pPr>
              <w:pStyle w:val="DefaultText"/>
              <w:jc w:val="both"/>
              <w:rPr>
                <w:rFonts w:ascii="Arial" w:hAnsi="Arial" w:cs="Arial"/>
                <w:sz w:val="22"/>
              </w:rPr>
            </w:pPr>
            <w:r>
              <w:rPr>
                <w:rFonts w:ascii="Arial" w:hAnsi="Arial" w:cs="Arial"/>
                <w:sz w:val="22"/>
              </w:rPr>
              <w:t xml:space="preserve">14 Whalley Road </w:t>
            </w:r>
            <w:proofErr w:type="spellStart"/>
            <w:r>
              <w:rPr>
                <w:rFonts w:ascii="Arial" w:hAnsi="Arial" w:cs="Arial"/>
                <w:sz w:val="22"/>
              </w:rPr>
              <w:t>Sabden</w:t>
            </w:r>
            <w:proofErr w:type="spellEnd"/>
            <w:r>
              <w:rPr>
                <w:rFonts w:ascii="Arial" w:hAnsi="Arial" w:cs="Arial"/>
                <w:sz w:val="22"/>
              </w:rPr>
              <w:t xml:space="preserve"> BB7 9DZ</w:t>
            </w:r>
          </w:p>
        </w:tc>
      </w:tr>
      <w:tr w:rsidR="009F742B" w:rsidRPr="00821390" w14:paraId="18F045B4" w14:textId="77777777">
        <w:trPr>
          <w:cantSplit/>
        </w:trPr>
        <w:tc>
          <w:tcPr>
            <w:tcW w:w="10447" w:type="dxa"/>
            <w:gridSpan w:val="11"/>
          </w:tcPr>
          <w:p w14:paraId="006A34A7" w14:textId="77777777" w:rsidR="00526430" w:rsidRDefault="00AA7901" w:rsidP="00526430">
            <w:pPr>
              <w:pStyle w:val="TableText"/>
              <w:rPr>
                <w:rFonts w:ascii="Arial" w:hAnsi="Arial" w:cs="Arial"/>
                <w:sz w:val="22"/>
              </w:rPr>
            </w:pPr>
            <w:r w:rsidRPr="00821390">
              <w:rPr>
                <w:rFonts w:ascii="Arial" w:hAnsi="Arial" w:cs="Arial"/>
                <w:b/>
                <w:sz w:val="22"/>
              </w:rPr>
              <w:t>Ribble Valley Borough Council</w:t>
            </w:r>
            <w:r w:rsidRPr="00821390">
              <w:rPr>
                <w:rFonts w:ascii="Arial" w:hAnsi="Arial" w:cs="Arial"/>
                <w:sz w:val="22"/>
              </w:rPr>
              <w:t xml:space="preserve"> hereby give notice </w:t>
            </w:r>
            <w:r w:rsidR="00526430">
              <w:rPr>
                <w:rFonts w:ascii="Arial" w:hAnsi="Arial" w:cs="Arial"/>
                <w:sz w:val="22"/>
              </w:rPr>
              <w:t xml:space="preserve">the prior approval of the authority is </w:t>
            </w:r>
            <w:r w:rsidR="003419C8" w:rsidRPr="009051E9">
              <w:rPr>
                <w:rFonts w:ascii="Arial" w:hAnsi="Arial" w:cs="Arial"/>
                <w:b/>
                <w:bCs/>
                <w:sz w:val="22"/>
              </w:rPr>
              <w:t>REFUSED</w:t>
            </w:r>
            <w:r w:rsidR="00526430">
              <w:rPr>
                <w:rFonts w:ascii="Arial" w:hAnsi="Arial" w:cs="Arial"/>
                <w:sz w:val="22"/>
              </w:rPr>
              <w:t xml:space="preserve"> for the </w:t>
            </w:r>
            <w:r w:rsidR="003419C8">
              <w:rPr>
                <w:rFonts w:ascii="Arial" w:hAnsi="Arial" w:cs="Arial"/>
                <w:sz w:val="22"/>
              </w:rPr>
              <w:t>carrying out of the above proposal for the following reason(s):</w:t>
            </w:r>
          </w:p>
          <w:p w14:paraId="05729CA6" w14:textId="77777777" w:rsidR="009F742B" w:rsidRPr="00821390" w:rsidRDefault="00AA7901" w:rsidP="00526430">
            <w:pPr>
              <w:pStyle w:val="TableText"/>
              <w:rPr>
                <w:rFonts w:ascii="Arial" w:hAnsi="Arial" w:cs="Arial"/>
                <w:sz w:val="22"/>
              </w:rPr>
            </w:pPr>
            <w:r w:rsidRPr="00821390">
              <w:rPr>
                <w:rFonts w:ascii="Arial" w:hAnsi="Arial" w:cs="Arial"/>
                <w:sz w:val="22"/>
              </w:rPr>
              <w:t xml:space="preserve">   </w:t>
            </w:r>
          </w:p>
        </w:tc>
      </w:tr>
      <w:tr w:rsidR="005B002E" w:rsidRPr="00821390" w14:paraId="5139046E" w14:textId="77777777" w:rsidTr="004313AE">
        <w:trPr>
          <w:cantSplit/>
        </w:trPr>
        <w:tc>
          <w:tcPr>
            <w:tcW w:w="10447" w:type="dxa"/>
            <w:gridSpan w:val="11"/>
          </w:tcPr>
          <w:p w14:paraId="54AECE9B" w14:textId="77777777" w:rsidR="005B002E" w:rsidRPr="00821390" w:rsidRDefault="005B002E" w:rsidP="00B56D14">
            <w:pPr>
              <w:pStyle w:val="BodySingle"/>
              <w:rPr>
                <w:rFonts w:ascii="Arial" w:hAnsi="Arial" w:cs="Arial"/>
              </w:rPr>
            </w:pPr>
          </w:p>
        </w:tc>
      </w:tr>
      <w:tr w:rsidR="00B56D14" w:rsidRPr="00821390" w14:paraId="28E9FBF0" w14:textId="77777777" w:rsidTr="00A55650">
        <w:trPr>
          <w:cantSplit/>
        </w:trPr>
        <w:tc>
          <w:tcPr>
            <w:tcW w:w="1080" w:type="dxa"/>
            <w:gridSpan w:val="2"/>
          </w:tcPr>
          <w:p w14:paraId="136BC023" w14:textId="652CD966" w:rsidR="00B56D14" w:rsidRPr="00B56D14" w:rsidRDefault="00C1244F" w:rsidP="004313AE">
            <w:pPr>
              <w:pStyle w:val="TableText"/>
              <w:rPr>
                <w:rFonts w:ascii="Arial" w:hAnsi="Arial" w:cs="Arial"/>
                <w:sz w:val="22"/>
              </w:rPr>
            </w:pPr>
            <w:r>
              <w:rPr>
                <w:rFonts w:ascii="Arial" w:hAnsi="Arial" w:cs="Arial"/>
                <w:sz w:val="22"/>
              </w:rPr>
              <w:t>1</w:t>
            </w:r>
          </w:p>
        </w:tc>
        <w:tc>
          <w:tcPr>
            <w:tcW w:w="9367" w:type="dxa"/>
            <w:gridSpan w:val="9"/>
          </w:tcPr>
          <w:p w14:paraId="7E0BE83C" w14:textId="77777777" w:rsidR="00C1244F" w:rsidRDefault="00C1244F" w:rsidP="004313AE">
            <w:pPr>
              <w:pStyle w:val="DefaultText"/>
              <w:rPr>
                <w:rFonts w:ascii="Arial" w:hAnsi="Arial" w:cs="Arial"/>
                <w:sz w:val="22"/>
              </w:rPr>
            </w:pPr>
            <w:r>
              <w:rPr>
                <w:rFonts w:ascii="Arial" w:hAnsi="Arial" w:cs="Arial"/>
                <w:sz w:val="22"/>
              </w:rPr>
              <w:t>The development is located on article 2(3) land (</w:t>
            </w:r>
            <w:proofErr w:type="spellStart"/>
            <w:r>
              <w:rPr>
                <w:rFonts w:ascii="Arial" w:hAnsi="Arial" w:cs="Arial"/>
                <w:sz w:val="22"/>
              </w:rPr>
              <w:t>Sabden</w:t>
            </w:r>
            <w:proofErr w:type="spellEnd"/>
            <w:r>
              <w:rPr>
                <w:rFonts w:ascii="Arial" w:hAnsi="Arial" w:cs="Arial"/>
                <w:sz w:val="22"/>
              </w:rPr>
              <w:t xml:space="preserve"> Conservation Area and Forest of Bowland AONB) contrary to criteria M.1(g) of Schedule 2 Part 3 Class M of the Town and Country Planning (General Permitted Development) (England) Order 2015.</w:t>
            </w:r>
          </w:p>
          <w:p w14:paraId="27B6BFD4" w14:textId="14EA5D59" w:rsidR="00B56D14" w:rsidRPr="00821390" w:rsidRDefault="00B56D14" w:rsidP="004313AE">
            <w:pPr>
              <w:pStyle w:val="DefaultText"/>
              <w:rPr>
                <w:rFonts w:ascii="Arial" w:hAnsi="Arial" w:cs="Arial"/>
                <w:sz w:val="22"/>
              </w:rPr>
            </w:pPr>
          </w:p>
        </w:tc>
      </w:tr>
      <w:tr w:rsidR="00B56D14" w:rsidRPr="00821390" w14:paraId="3B269CDC" w14:textId="77777777" w:rsidTr="00A55650">
        <w:trPr>
          <w:cantSplit/>
        </w:trPr>
        <w:tc>
          <w:tcPr>
            <w:tcW w:w="1080" w:type="dxa"/>
            <w:gridSpan w:val="2"/>
          </w:tcPr>
          <w:p w14:paraId="3372EA73" w14:textId="77777777" w:rsidR="00B56D14" w:rsidRPr="00FC5265" w:rsidRDefault="00B56D14" w:rsidP="004313AE">
            <w:pPr>
              <w:pStyle w:val="TableText"/>
              <w:rPr>
                <w:rFonts w:ascii="Arial" w:hAnsi="Arial" w:cs="Arial"/>
                <w:sz w:val="22"/>
              </w:rPr>
            </w:pPr>
          </w:p>
        </w:tc>
        <w:tc>
          <w:tcPr>
            <w:tcW w:w="9367" w:type="dxa"/>
            <w:gridSpan w:val="9"/>
          </w:tcPr>
          <w:p w14:paraId="5A990376" w14:textId="77777777" w:rsidR="00B56D14" w:rsidRPr="00821390" w:rsidRDefault="00B56D14" w:rsidP="004313AE">
            <w:pPr>
              <w:pStyle w:val="DefaultText"/>
              <w:rPr>
                <w:rFonts w:ascii="Arial" w:hAnsi="Arial" w:cs="Arial"/>
                <w:sz w:val="22"/>
              </w:rPr>
            </w:pPr>
          </w:p>
        </w:tc>
      </w:tr>
      <w:tr w:rsidR="00B56D14" w:rsidRPr="00821390" w14:paraId="5DD7CBD0" w14:textId="77777777" w:rsidTr="00A55650">
        <w:trPr>
          <w:cantSplit/>
        </w:trPr>
        <w:tc>
          <w:tcPr>
            <w:tcW w:w="1080" w:type="dxa"/>
            <w:gridSpan w:val="2"/>
          </w:tcPr>
          <w:p w14:paraId="2DEC64D8" w14:textId="77777777" w:rsidR="00B56D14" w:rsidRPr="00FC5265" w:rsidRDefault="00B56D14" w:rsidP="004313AE">
            <w:pPr>
              <w:pStyle w:val="TableText"/>
              <w:rPr>
                <w:rFonts w:ascii="Arial" w:hAnsi="Arial" w:cs="Arial"/>
                <w:sz w:val="22"/>
              </w:rPr>
            </w:pPr>
          </w:p>
        </w:tc>
        <w:tc>
          <w:tcPr>
            <w:tcW w:w="9367" w:type="dxa"/>
            <w:gridSpan w:val="9"/>
          </w:tcPr>
          <w:p w14:paraId="60E57574" w14:textId="77777777" w:rsidR="00B56D14" w:rsidRPr="00821390" w:rsidRDefault="00B56D14" w:rsidP="004313AE">
            <w:pPr>
              <w:pStyle w:val="DefaultText"/>
              <w:rPr>
                <w:rFonts w:ascii="Arial" w:hAnsi="Arial" w:cs="Arial"/>
                <w:sz w:val="22"/>
              </w:rPr>
            </w:pPr>
          </w:p>
        </w:tc>
      </w:tr>
      <w:tr w:rsidR="00B56D14" w:rsidRPr="00821390" w14:paraId="6070DF1F" w14:textId="77777777" w:rsidTr="00322FA1">
        <w:trPr>
          <w:cantSplit/>
        </w:trPr>
        <w:tc>
          <w:tcPr>
            <w:tcW w:w="10447" w:type="dxa"/>
            <w:gridSpan w:val="11"/>
          </w:tcPr>
          <w:p w14:paraId="3AB2E140" w14:textId="77777777" w:rsidR="00B56D14" w:rsidRDefault="00B56D14" w:rsidP="00B56D14">
            <w:pPr>
              <w:pStyle w:val="BodySingle"/>
              <w:rPr>
                <w:rFonts w:ascii="Arial" w:hAnsi="Arial" w:cs="Arial"/>
                <w:b/>
              </w:rPr>
            </w:pPr>
          </w:p>
          <w:p w14:paraId="7B78234C" w14:textId="77777777" w:rsidR="00B251DE" w:rsidRDefault="00B251DE" w:rsidP="00B251DE">
            <w:pPr>
              <w:pStyle w:val="BodySingle"/>
              <w:rPr>
                <w:rFonts w:ascii="Brush Script MT" w:hAnsi="Brush Script MT"/>
                <w:sz w:val="44"/>
                <w:szCs w:val="44"/>
              </w:rPr>
            </w:pPr>
            <w:r>
              <w:rPr>
                <w:rFonts w:ascii="Brush Script MT" w:hAnsi="Brush Script MT"/>
                <w:sz w:val="44"/>
                <w:szCs w:val="44"/>
              </w:rPr>
              <w:t xml:space="preserve">John Macholc  </w:t>
            </w:r>
          </w:p>
          <w:p w14:paraId="4AEF0CA6" w14:textId="77777777" w:rsidR="00B251DE" w:rsidRDefault="00B251DE" w:rsidP="00B251DE">
            <w:pPr>
              <w:pStyle w:val="BodySingle"/>
              <w:rPr>
                <w:rFonts w:ascii="Arial" w:hAnsi="Arial" w:cs="Arial"/>
              </w:rPr>
            </w:pPr>
          </w:p>
          <w:p w14:paraId="4FC527D3" w14:textId="77777777" w:rsidR="00B251DE" w:rsidRPr="00B251DE" w:rsidRDefault="00B251DE" w:rsidP="00B251DE">
            <w:pPr>
              <w:pStyle w:val="BodySingle"/>
              <w:rPr>
                <w:rFonts w:ascii="Arial" w:hAnsi="Arial" w:cs="Arial"/>
                <w:b/>
              </w:rPr>
            </w:pPr>
            <w:r w:rsidRPr="00B251DE">
              <w:rPr>
                <w:rFonts w:ascii="Arial" w:hAnsi="Arial" w:cs="Arial"/>
                <w:b/>
              </w:rPr>
              <w:t>pp NICOLA HOPKINS</w:t>
            </w:r>
          </w:p>
          <w:p w14:paraId="5995BC97" w14:textId="77777777" w:rsidR="00B56D14" w:rsidRPr="00821390" w:rsidRDefault="00B251DE" w:rsidP="00B251DE">
            <w:pPr>
              <w:pStyle w:val="BodySingle"/>
              <w:rPr>
                <w:rFonts w:ascii="Arial" w:hAnsi="Arial" w:cs="Arial"/>
              </w:rPr>
            </w:pPr>
            <w:r w:rsidRPr="00B251DE">
              <w:rPr>
                <w:rFonts w:ascii="Arial" w:hAnsi="Arial" w:cs="Arial"/>
                <w:b/>
              </w:rPr>
              <w:t>DIRECTOR OF ECONOMIC DEVELOPMENT AND PLANNING</w:t>
            </w:r>
          </w:p>
        </w:tc>
      </w:tr>
      <w:tr w:rsidR="00B56D14" w:rsidRPr="00821390" w14:paraId="23804F2E" w14:textId="77777777" w:rsidTr="00A55650">
        <w:trPr>
          <w:cantSplit/>
        </w:trPr>
        <w:tc>
          <w:tcPr>
            <w:tcW w:w="1080" w:type="dxa"/>
            <w:gridSpan w:val="2"/>
          </w:tcPr>
          <w:p w14:paraId="652C822C" w14:textId="77777777" w:rsidR="00B56D14" w:rsidRPr="00821390" w:rsidRDefault="00B56D14" w:rsidP="004313AE">
            <w:pPr>
              <w:pStyle w:val="TableText"/>
              <w:rPr>
                <w:rFonts w:ascii="Arial" w:hAnsi="Arial" w:cs="Arial"/>
                <w:b/>
                <w:sz w:val="22"/>
                <w:u w:val="single"/>
              </w:rPr>
            </w:pPr>
          </w:p>
        </w:tc>
        <w:tc>
          <w:tcPr>
            <w:tcW w:w="9367" w:type="dxa"/>
            <w:gridSpan w:val="9"/>
          </w:tcPr>
          <w:p w14:paraId="778AD0FC" w14:textId="77777777" w:rsidR="00B56D14" w:rsidRPr="00821390" w:rsidRDefault="00B56D14" w:rsidP="004313AE">
            <w:pPr>
              <w:pStyle w:val="DefaultText"/>
              <w:rPr>
                <w:rFonts w:ascii="Arial" w:hAnsi="Arial" w:cs="Arial"/>
                <w:sz w:val="22"/>
              </w:rPr>
            </w:pPr>
          </w:p>
        </w:tc>
      </w:tr>
      <w:tr w:rsidR="00A55650" w:rsidRPr="00821390" w14:paraId="63BA95C3" w14:textId="77777777" w:rsidTr="00A55650">
        <w:trPr>
          <w:cantSplit/>
        </w:trPr>
        <w:tc>
          <w:tcPr>
            <w:tcW w:w="1080" w:type="dxa"/>
            <w:gridSpan w:val="2"/>
          </w:tcPr>
          <w:p w14:paraId="0C6A6677" w14:textId="77777777" w:rsidR="00A55650" w:rsidRPr="00821390" w:rsidRDefault="00A55650" w:rsidP="004313AE">
            <w:pPr>
              <w:pStyle w:val="TableText"/>
              <w:rPr>
                <w:rFonts w:ascii="Arial" w:hAnsi="Arial" w:cs="Arial"/>
                <w:sz w:val="22"/>
              </w:rPr>
            </w:pPr>
            <w:r w:rsidRPr="00821390">
              <w:rPr>
                <w:rFonts w:ascii="Arial" w:hAnsi="Arial" w:cs="Arial"/>
                <w:b/>
                <w:sz w:val="22"/>
                <w:u w:val="single"/>
              </w:rPr>
              <w:t>Note(s)</w:t>
            </w:r>
          </w:p>
        </w:tc>
        <w:tc>
          <w:tcPr>
            <w:tcW w:w="9367" w:type="dxa"/>
            <w:gridSpan w:val="9"/>
          </w:tcPr>
          <w:p w14:paraId="68E99308" w14:textId="77777777" w:rsidR="00A55650" w:rsidRPr="00821390" w:rsidRDefault="00A55650" w:rsidP="004313AE">
            <w:pPr>
              <w:pStyle w:val="DefaultText"/>
              <w:rPr>
                <w:rFonts w:ascii="Arial" w:hAnsi="Arial" w:cs="Arial"/>
                <w:sz w:val="22"/>
              </w:rPr>
            </w:pPr>
          </w:p>
        </w:tc>
      </w:tr>
      <w:tr w:rsidR="00A55650" w:rsidRPr="00821390" w14:paraId="10BC984F" w14:textId="77777777" w:rsidTr="00A55650">
        <w:trPr>
          <w:cantSplit/>
        </w:trPr>
        <w:tc>
          <w:tcPr>
            <w:tcW w:w="1080" w:type="dxa"/>
            <w:gridSpan w:val="2"/>
          </w:tcPr>
          <w:p w14:paraId="08103D59" w14:textId="77777777" w:rsidR="00A55650" w:rsidRPr="00821390" w:rsidRDefault="00A55650" w:rsidP="004313AE">
            <w:pPr>
              <w:pStyle w:val="TableText"/>
              <w:rPr>
                <w:rFonts w:ascii="Arial" w:hAnsi="Arial" w:cs="Arial"/>
                <w:sz w:val="22"/>
              </w:rPr>
            </w:pPr>
            <w:r w:rsidRPr="00821390">
              <w:rPr>
                <w:rFonts w:ascii="Arial" w:hAnsi="Arial" w:cs="Arial"/>
                <w:sz w:val="22"/>
              </w:rPr>
              <w:t xml:space="preserve">1 </w:t>
            </w:r>
          </w:p>
        </w:tc>
        <w:tc>
          <w:tcPr>
            <w:tcW w:w="9367" w:type="dxa"/>
            <w:gridSpan w:val="9"/>
          </w:tcPr>
          <w:p w14:paraId="720E3B32" w14:textId="77777777" w:rsidR="00A55650" w:rsidRDefault="00A55650" w:rsidP="004313AE">
            <w:pPr>
              <w:pStyle w:val="BodySingle"/>
              <w:rPr>
                <w:rFonts w:ascii="Arial" w:hAnsi="Arial" w:cs="Arial"/>
              </w:rPr>
            </w:pPr>
            <w:r w:rsidRPr="00821390">
              <w:rPr>
                <w:rFonts w:ascii="Arial" w:hAnsi="Arial" w:cs="Arial"/>
              </w:rPr>
              <w:t xml:space="preserve">For rights of appeal in respect of any condition(s)/or reason(s) attached to the consent see the attached notes. </w:t>
            </w:r>
          </w:p>
          <w:p w14:paraId="2701F263" w14:textId="77777777" w:rsidR="004863C0" w:rsidRPr="00821390" w:rsidRDefault="004863C0" w:rsidP="004313AE">
            <w:pPr>
              <w:pStyle w:val="BodySingle"/>
              <w:rPr>
                <w:rFonts w:ascii="Arial" w:hAnsi="Arial" w:cs="Arial"/>
              </w:rPr>
            </w:pPr>
          </w:p>
        </w:tc>
      </w:tr>
      <w:tr w:rsidR="00A55650" w:rsidRPr="00821390" w14:paraId="2CD8E892" w14:textId="77777777" w:rsidTr="00A55650">
        <w:trPr>
          <w:cantSplit/>
        </w:trPr>
        <w:tc>
          <w:tcPr>
            <w:tcW w:w="1080" w:type="dxa"/>
            <w:gridSpan w:val="2"/>
          </w:tcPr>
          <w:p w14:paraId="2E2BC819" w14:textId="77777777" w:rsidR="00A55650" w:rsidRPr="00821390" w:rsidRDefault="00A55650" w:rsidP="004313AE">
            <w:pPr>
              <w:pStyle w:val="DefaultText"/>
              <w:rPr>
                <w:rFonts w:ascii="Arial" w:hAnsi="Arial" w:cs="Arial"/>
                <w:bCs/>
                <w:sz w:val="22"/>
              </w:rPr>
            </w:pPr>
            <w:r w:rsidRPr="00821390">
              <w:rPr>
                <w:rFonts w:ascii="Arial" w:hAnsi="Arial" w:cs="Arial"/>
                <w:bCs/>
                <w:sz w:val="22"/>
              </w:rPr>
              <w:t xml:space="preserve">2 </w:t>
            </w:r>
          </w:p>
        </w:tc>
        <w:tc>
          <w:tcPr>
            <w:tcW w:w="9367" w:type="dxa"/>
            <w:gridSpan w:val="9"/>
          </w:tcPr>
          <w:p w14:paraId="60A81FCD" w14:textId="77777777" w:rsidR="00A55650" w:rsidRPr="00821390" w:rsidRDefault="00A55650" w:rsidP="004313AE">
            <w:pPr>
              <w:pStyle w:val="BodySingle"/>
              <w:rPr>
                <w:rFonts w:ascii="Arial" w:hAnsi="Arial" w:cs="Arial"/>
              </w:rPr>
            </w:pPr>
            <w:r w:rsidRPr="00821390">
              <w:rPr>
                <w:rFonts w:ascii="Arial" w:hAnsi="Arial" w:cs="Arial"/>
              </w:rPr>
              <w:t>The applicant is advised that should there be any deviation from the approved plan the Local Planning Authority must be informed.  It is therefore vital that any future Building Regulation application must comply with the approved planning application.</w:t>
            </w:r>
            <w:r w:rsidR="004863C0">
              <w:rPr>
                <w:rFonts w:ascii="Arial" w:hAnsi="Arial" w:cs="Arial"/>
              </w:rPr>
              <w:t xml:space="preserve">                                     P.T.O.</w:t>
            </w:r>
          </w:p>
        </w:tc>
      </w:tr>
    </w:tbl>
    <w:p w14:paraId="185EEE80" w14:textId="77777777" w:rsidR="009F742B" w:rsidRDefault="009F742B">
      <w:pPr>
        <w:pStyle w:val="TableText"/>
        <w:tabs>
          <w:tab w:val="left" w:pos="7365"/>
        </w:tabs>
        <w:rPr>
          <w:b/>
          <w:u w:val="single"/>
        </w:rPr>
      </w:pPr>
    </w:p>
    <w:p w14:paraId="0CF06697" w14:textId="77777777" w:rsidR="009F742B" w:rsidRDefault="009F742B">
      <w:pPr>
        <w:pStyle w:val="TableText"/>
        <w:rPr>
          <w:b/>
          <w:u w:val="single"/>
        </w:rPr>
      </w:pPr>
    </w:p>
    <w:p w14:paraId="7D9C6A45" w14:textId="77777777" w:rsidR="009F742B" w:rsidRDefault="009F742B">
      <w:pPr>
        <w:pStyle w:val="TableText"/>
        <w:rPr>
          <w:b/>
        </w:rPr>
      </w:pPr>
    </w:p>
    <w:p w14:paraId="74A5DAD7" w14:textId="77777777" w:rsidR="004F7813" w:rsidRPr="00AA5D54" w:rsidRDefault="004F7813" w:rsidP="004F7813">
      <w:pPr>
        <w:rPr>
          <w:rFonts w:ascii="Calibri" w:hAnsi="Calibri" w:cs="Calibri"/>
          <w:b/>
          <w:bCs/>
          <w:szCs w:val="22"/>
        </w:rPr>
      </w:pPr>
    </w:p>
    <w:p w14:paraId="19C95B06" w14:textId="77777777" w:rsidR="004F7813" w:rsidRDefault="004F7813" w:rsidP="004F7813">
      <w:pPr>
        <w:rPr>
          <w:rFonts w:ascii="Calibri" w:hAnsi="Calibri" w:cs="Calibri"/>
          <w:b/>
          <w:bCs/>
          <w:sz w:val="22"/>
          <w:szCs w:val="22"/>
        </w:rPr>
      </w:pPr>
      <w:r w:rsidRPr="004F7813">
        <w:rPr>
          <w:rFonts w:ascii="Calibri" w:hAnsi="Calibri" w:cs="Calibri"/>
          <w:b/>
          <w:bCs/>
          <w:sz w:val="22"/>
          <w:szCs w:val="22"/>
        </w:rPr>
        <w:t xml:space="preserve">Right of Appeal </w:t>
      </w:r>
    </w:p>
    <w:p w14:paraId="5CB5C4D4" w14:textId="77777777" w:rsidR="004F7813" w:rsidRPr="004F7813" w:rsidRDefault="004F7813" w:rsidP="004F7813">
      <w:pPr>
        <w:rPr>
          <w:rFonts w:ascii="Calibri" w:hAnsi="Calibri" w:cs="Calibri"/>
          <w:b/>
          <w:bCs/>
          <w:sz w:val="22"/>
          <w:szCs w:val="22"/>
        </w:rPr>
      </w:pPr>
    </w:p>
    <w:p w14:paraId="444CD614" w14:textId="77777777" w:rsidR="004F7813" w:rsidRPr="004F7813" w:rsidRDefault="004F7813" w:rsidP="004F7813">
      <w:pPr>
        <w:rPr>
          <w:rFonts w:ascii="Calibri" w:hAnsi="Calibri" w:cs="Calibri"/>
          <w:sz w:val="22"/>
          <w:szCs w:val="22"/>
        </w:rPr>
      </w:pPr>
      <w:r w:rsidRPr="004F7813">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2BD87AB" w14:textId="77777777" w:rsidR="004F7813" w:rsidRPr="004F7813" w:rsidRDefault="004F7813" w:rsidP="004F7813">
      <w:pPr>
        <w:rPr>
          <w:rFonts w:ascii="Calibri" w:hAnsi="Calibri" w:cs="Calibri"/>
          <w:sz w:val="22"/>
          <w:szCs w:val="22"/>
        </w:rPr>
      </w:pPr>
      <w:r w:rsidRPr="004F7813">
        <w:rPr>
          <w:rFonts w:ascii="Calibri" w:hAnsi="Calibri" w:cs="Calibri"/>
          <w:sz w:val="22"/>
          <w:szCs w:val="22"/>
        </w:rPr>
        <w:t xml:space="preserve">· If you want to appeal against your local planning authority’s decision then you must do so within 6 months of the date of this notice. </w:t>
      </w:r>
    </w:p>
    <w:p w14:paraId="4C0A931F" w14:textId="77777777" w:rsidR="004F7813" w:rsidRPr="004F7813" w:rsidRDefault="004F7813" w:rsidP="004F7813">
      <w:pPr>
        <w:rPr>
          <w:rFonts w:ascii="Calibri" w:hAnsi="Calibri" w:cs="Calibri"/>
          <w:sz w:val="22"/>
          <w:szCs w:val="22"/>
        </w:rPr>
      </w:pPr>
      <w:r w:rsidRPr="004F7813">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CBAEA99" w14:textId="77777777" w:rsidR="004F7813" w:rsidRPr="004F7813" w:rsidRDefault="004F7813" w:rsidP="004F7813">
      <w:pPr>
        <w:rPr>
          <w:rFonts w:ascii="Calibri" w:hAnsi="Calibri" w:cs="Calibri"/>
          <w:sz w:val="22"/>
          <w:szCs w:val="22"/>
        </w:rPr>
      </w:pPr>
      <w:r w:rsidRPr="004F7813">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9C6BD5C" w14:textId="77777777" w:rsidR="004F7813" w:rsidRPr="004F7813" w:rsidRDefault="004F7813" w:rsidP="004F7813">
      <w:pPr>
        <w:rPr>
          <w:rFonts w:ascii="Calibri" w:hAnsi="Calibri" w:cs="Calibri"/>
          <w:sz w:val="22"/>
          <w:szCs w:val="22"/>
        </w:rPr>
      </w:pPr>
    </w:p>
    <w:p w14:paraId="185B3ABB" w14:textId="77777777" w:rsidR="004F7813" w:rsidRPr="004F7813" w:rsidRDefault="004F7813" w:rsidP="004F7813">
      <w:pPr>
        <w:rPr>
          <w:rFonts w:ascii="Calibri" w:hAnsi="Calibri" w:cs="Calibri"/>
          <w:sz w:val="22"/>
          <w:szCs w:val="22"/>
        </w:rPr>
      </w:pPr>
      <w:r w:rsidRPr="004F7813">
        <w:rPr>
          <w:rFonts w:ascii="Calibri" w:hAnsi="Calibri" w:cs="Calibri"/>
          <w:sz w:val="22"/>
          <w:szCs w:val="22"/>
        </w:rPr>
        <w:t xml:space="preserve">Appeals can be made online at: </w:t>
      </w:r>
      <w:hyperlink r:id="rId7" w:history="1">
        <w:r w:rsidRPr="004F7813">
          <w:rPr>
            <w:rStyle w:val="Hyperlink"/>
            <w:rFonts w:ascii="Calibri" w:hAnsi="Calibri" w:cs="Calibri"/>
            <w:sz w:val="22"/>
            <w:szCs w:val="22"/>
          </w:rPr>
          <w:t>https://www.gov.uk/planning-inspectorate</w:t>
        </w:r>
      </w:hyperlink>
      <w:r w:rsidRPr="004F7813">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4F7813">
        <w:rPr>
          <w:rFonts w:ascii="Calibri" w:hAnsi="Calibri" w:cs="Calibri"/>
          <w:sz w:val="22"/>
          <w:szCs w:val="22"/>
        </w:rPr>
        <w:t>tel</w:t>
      </w:r>
      <w:proofErr w:type="spellEnd"/>
      <w:r w:rsidRPr="004F7813">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EE8D645" w14:textId="77777777" w:rsidR="004F7813" w:rsidRPr="004F7813" w:rsidRDefault="004F7813" w:rsidP="004F7813">
      <w:pPr>
        <w:rPr>
          <w:rFonts w:ascii="Calibri" w:hAnsi="Calibri" w:cs="Calibri"/>
          <w:sz w:val="22"/>
          <w:szCs w:val="22"/>
        </w:rPr>
      </w:pPr>
    </w:p>
    <w:p w14:paraId="45711A10" w14:textId="77777777" w:rsidR="004F7813" w:rsidRPr="004F7813" w:rsidRDefault="004F7813" w:rsidP="004F7813">
      <w:pPr>
        <w:rPr>
          <w:rFonts w:ascii="Calibri" w:hAnsi="Calibri" w:cs="Calibri"/>
          <w:b/>
          <w:bCs/>
          <w:sz w:val="22"/>
          <w:szCs w:val="22"/>
        </w:rPr>
      </w:pPr>
      <w:r w:rsidRPr="004F7813">
        <w:rPr>
          <w:rFonts w:ascii="Calibri" w:hAnsi="Calibri" w:cs="Calibri"/>
          <w:b/>
          <w:bCs/>
          <w:sz w:val="22"/>
          <w:szCs w:val="22"/>
        </w:rPr>
        <w:t xml:space="preserve">Purchase Notices </w:t>
      </w:r>
    </w:p>
    <w:p w14:paraId="1F01C18A" w14:textId="77777777" w:rsidR="004F7813" w:rsidRPr="004F7813" w:rsidRDefault="004F7813" w:rsidP="004F7813">
      <w:pPr>
        <w:rPr>
          <w:rFonts w:ascii="Calibri" w:hAnsi="Calibri" w:cs="Calibri"/>
          <w:sz w:val="22"/>
          <w:szCs w:val="22"/>
        </w:rPr>
      </w:pPr>
      <w:r w:rsidRPr="004F7813">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16A89ED" w14:textId="77777777" w:rsidR="004F7813" w:rsidRPr="00AA5D54" w:rsidRDefault="004F7813" w:rsidP="004F7813">
      <w:pPr>
        <w:rPr>
          <w:rFonts w:ascii="Calibri" w:hAnsi="Calibri" w:cs="Calibri"/>
          <w:szCs w:val="22"/>
        </w:rPr>
      </w:pPr>
    </w:p>
    <w:p w14:paraId="0F3A04D2" w14:textId="77777777" w:rsidR="009F742B" w:rsidRDefault="009F742B">
      <w:pPr>
        <w:pStyle w:val="TableText"/>
        <w:rPr>
          <w:b/>
        </w:rPr>
      </w:pPr>
    </w:p>
    <w:p w14:paraId="3FD796D9" w14:textId="77777777" w:rsidR="009F742B" w:rsidRDefault="009F742B">
      <w:pPr>
        <w:pStyle w:val="TableText"/>
        <w:rPr>
          <w:b/>
        </w:rPr>
      </w:pPr>
    </w:p>
    <w:p w14:paraId="4CC2E344" w14:textId="77777777" w:rsidR="009F742B" w:rsidRDefault="009F742B">
      <w:pPr>
        <w:pStyle w:val="TableText"/>
        <w:rPr>
          <w:b/>
        </w:rPr>
      </w:pPr>
    </w:p>
    <w:p w14:paraId="6B9578C6" w14:textId="77777777" w:rsidR="009F742B" w:rsidRDefault="009F742B">
      <w:pPr>
        <w:pStyle w:val="TableText"/>
        <w:rPr>
          <w:b/>
        </w:rPr>
      </w:pPr>
    </w:p>
    <w:p w14:paraId="6047324C" w14:textId="77777777" w:rsidR="00821390" w:rsidRDefault="00821390">
      <w:pPr>
        <w:pStyle w:val="TableText"/>
        <w:rPr>
          <w:b/>
        </w:rPr>
      </w:pPr>
    </w:p>
    <w:sectPr w:rsidR="00821390" w:rsidSect="00A414E0">
      <w:headerReference w:type="even" r:id="rId8"/>
      <w:headerReference w:type="default" r:id="rId9"/>
      <w:footerReference w:type="even" r:id="rId10"/>
      <w:footerReference w:type="default" r:id="rId11"/>
      <w:headerReference w:type="first" r:id="rId12"/>
      <w:footerReference w:type="first" r:id="rId13"/>
      <w:pgSz w:w="11908" w:h="16838"/>
      <w:pgMar w:top="1260" w:right="720" w:bottom="864"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A04B4" w14:textId="77777777" w:rsidR="00C1244F" w:rsidRDefault="00C1244F">
      <w:r>
        <w:separator/>
      </w:r>
    </w:p>
  </w:endnote>
  <w:endnote w:type="continuationSeparator" w:id="0">
    <w:p w14:paraId="3F8751F7" w14:textId="77777777" w:rsidR="00C1244F" w:rsidRDefault="00C1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DE4FF" w14:textId="77777777" w:rsidR="00E76D3F" w:rsidRDefault="00E76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F1E9F" w14:textId="77777777" w:rsidR="00A669AC" w:rsidRDefault="00A669AC" w:rsidP="00A669AC">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p>
  <w:p w14:paraId="2CA67BC6" w14:textId="77777777" w:rsidR="009F742B" w:rsidRDefault="009F742B">
    <w:pPr>
      <w:pStyle w:val="DefaultTex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A3E16" w14:textId="77777777" w:rsidR="00573B3B" w:rsidRDefault="00573B3B" w:rsidP="00573B3B">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890E24">
      <w:rPr>
        <w:rFonts w:ascii="Arial" w:hAnsi="Arial" w:cs="Arial"/>
        <w:b/>
        <w:bCs/>
        <w:noProof/>
        <w:sz w:val="22"/>
        <w:szCs w:val="22"/>
      </w:rPr>
      <w:t>1</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p>
  <w:p w14:paraId="059C9655" w14:textId="77777777" w:rsidR="00573B3B" w:rsidRDefault="00573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09377" w14:textId="77777777" w:rsidR="00C1244F" w:rsidRDefault="00C1244F">
      <w:r>
        <w:separator/>
      </w:r>
    </w:p>
  </w:footnote>
  <w:footnote w:type="continuationSeparator" w:id="0">
    <w:p w14:paraId="05F0B2D7" w14:textId="77777777" w:rsidR="00C1244F" w:rsidRDefault="00C12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D2D07" w14:textId="77777777" w:rsidR="00E76D3F" w:rsidRDefault="00E76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BDA55" w14:textId="77777777" w:rsidR="009F742B" w:rsidRDefault="00AA7901" w:rsidP="00A669AC">
    <w:pPr>
      <w:pStyle w:val="BodySingle"/>
      <w:rPr>
        <w:rFonts w:ascii="Arial" w:hAnsi="Arial" w:cs="Arial"/>
        <w:b/>
      </w:rPr>
    </w:pPr>
    <w:r w:rsidRPr="00A669AC">
      <w:rPr>
        <w:rFonts w:ascii="Arial" w:hAnsi="Arial" w:cs="Arial"/>
        <w:b/>
      </w:rPr>
      <w:t xml:space="preserve">RIBBLE VALLEY BOROUGH </w:t>
    </w:r>
    <w:r w:rsidR="00A669AC">
      <w:rPr>
        <w:rFonts w:ascii="Arial" w:hAnsi="Arial" w:cs="Arial"/>
        <w:b/>
      </w:rPr>
      <w:t>COUNCIL</w:t>
    </w:r>
  </w:p>
  <w:p w14:paraId="6F13C485" w14:textId="77777777" w:rsidR="00A669AC" w:rsidRPr="00A669AC" w:rsidRDefault="00A669AC" w:rsidP="00A669AC">
    <w:pPr>
      <w:pStyle w:val="BodySingle"/>
      <w:rPr>
        <w:rFonts w:ascii="Arial" w:hAnsi="Arial" w:cs="Arial"/>
        <w:b/>
      </w:rPr>
    </w:pPr>
    <w:r>
      <w:rPr>
        <w:rFonts w:ascii="Arial" w:hAnsi="Arial" w:cs="Arial"/>
        <w:b/>
      </w:rPr>
      <w:t>PRIOR APPROVAL</w:t>
    </w:r>
    <w:r w:rsidR="00E76D3F">
      <w:rPr>
        <w:rFonts w:ascii="Arial" w:hAnsi="Arial" w:cs="Arial"/>
        <w:b/>
      </w:rPr>
      <w:t xml:space="preserve"> REFUSED</w:t>
    </w:r>
  </w:p>
  <w:p w14:paraId="646713C2" w14:textId="77777777" w:rsidR="009F742B" w:rsidRPr="00A669AC" w:rsidRDefault="009F742B">
    <w:pPr>
      <w:pStyle w:val="BodySingle"/>
      <w:rPr>
        <w:rFonts w:ascii="Arial" w:hAnsi="Arial" w:cs="Arial"/>
      </w:rPr>
    </w:pPr>
  </w:p>
  <w:p w14:paraId="616DD39D" w14:textId="7E09059B" w:rsidR="009F742B" w:rsidRPr="00A669AC" w:rsidRDefault="00AA7901">
    <w:pPr>
      <w:pStyle w:val="DefaultText"/>
      <w:rPr>
        <w:rFonts w:ascii="Arial" w:hAnsi="Arial" w:cs="Arial"/>
        <w:b/>
        <w:sz w:val="22"/>
      </w:rPr>
    </w:pPr>
    <w:r w:rsidRPr="00A669AC">
      <w:rPr>
        <w:rFonts w:ascii="Arial" w:hAnsi="Arial" w:cs="Arial"/>
        <w:b/>
        <w:caps/>
        <w:sz w:val="22"/>
      </w:rPr>
      <w:t>Application No</w:t>
    </w:r>
    <w:r w:rsidRPr="00FC5265">
      <w:rPr>
        <w:rFonts w:ascii="Arial" w:hAnsi="Arial" w:cs="Arial"/>
        <w:caps/>
        <w:sz w:val="22"/>
      </w:rPr>
      <w:t>:</w:t>
    </w:r>
    <w:r w:rsidRPr="00FC5265">
      <w:rPr>
        <w:rFonts w:ascii="Arial" w:hAnsi="Arial" w:cs="Arial"/>
        <w:sz w:val="22"/>
      </w:rPr>
      <w:t xml:space="preserve">      </w:t>
    </w:r>
    <w:r w:rsidR="00C1244F">
      <w:rPr>
        <w:rFonts w:ascii="Arial" w:hAnsi="Arial" w:cs="Arial"/>
        <w:sz w:val="22"/>
      </w:rPr>
      <w:t>3/2021/0547</w:t>
    </w:r>
    <w:r w:rsidRPr="00A669AC">
      <w:rPr>
        <w:rFonts w:ascii="Arial" w:hAnsi="Arial" w:cs="Arial"/>
        <w:b/>
        <w:sz w:val="22"/>
      </w:rPr>
      <w:t xml:space="preserve">                     </w:t>
    </w:r>
    <w:r w:rsidR="00FC5265">
      <w:rPr>
        <w:rFonts w:ascii="Arial" w:hAnsi="Arial" w:cs="Arial"/>
        <w:b/>
        <w:sz w:val="22"/>
      </w:rPr>
      <w:t xml:space="preserve">      </w:t>
    </w:r>
    <w:r w:rsidRPr="00A669AC">
      <w:rPr>
        <w:rFonts w:ascii="Arial" w:hAnsi="Arial" w:cs="Arial"/>
        <w:b/>
        <w:sz w:val="22"/>
      </w:rPr>
      <w:t xml:space="preserve">DECISION DATE:  </w:t>
    </w:r>
    <w:r w:rsidR="000D10FC">
      <w:rPr>
        <w:rFonts w:ascii="Arial" w:hAnsi="Arial" w:cs="Arial"/>
        <w:b/>
        <w:sz w:val="22"/>
      </w:rPr>
      <w:t>05</w:t>
    </w:r>
    <w:r w:rsidR="00C1244F">
      <w:rPr>
        <w:rFonts w:ascii="Arial" w:hAnsi="Arial" w:cs="Arial"/>
        <w:sz w:val="22"/>
      </w:rPr>
      <w:t xml:space="preserve"> July 2021</w:t>
    </w:r>
    <w:r w:rsidRPr="00A669AC">
      <w:rPr>
        <w:rFonts w:ascii="Arial" w:hAnsi="Arial" w:cs="Arial"/>
        <w:b/>
        <w:sz w:val="22"/>
      </w:rPr>
      <w:t xml:space="preserve">  </w:t>
    </w:r>
  </w:p>
  <w:p w14:paraId="4D5C1B94" w14:textId="77777777" w:rsidR="009F742B" w:rsidRDefault="00AA7901">
    <w:pPr>
      <w:pStyle w:val="DefaultText"/>
      <w:rPr>
        <w:sz w:val="24"/>
        <w:u w:val="single"/>
      </w:rPr>
    </w:pPr>
    <w:r>
      <w:rPr>
        <w:rFonts w:ascii="Courier" w:hAnsi="Courier"/>
        <w:b/>
        <w:sz w:val="24"/>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59990" w14:textId="77777777" w:rsidR="00E76D3F" w:rsidRDefault="00E76D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244F"/>
    <w:rsid w:val="000B0DB0"/>
    <w:rsid w:val="000D10FC"/>
    <w:rsid w:val="002862A5"/>
    <w:rsid w:val="002F7A7F"/>
    <w:rsid w:val="00322FA1"/>
    <w:rsid w:val="003419C8"/>
    <w:rsid w:val="004313AE"/>
    <w:rsid w:val="004863C0"/>
    <w:rsid w:val="004F7813"/>
    <w:rsid w:val="0051449F"/>
    <w:rsid w:val="00526430"/>
    <w:rsid w:val="00573B3B"/>
    <w:rsid w:val="005B002E"/>
    <w:rsid w:val="005D6207"/>
    <w:rsid w:val="00641AC4"/>
    <w:rsid w:val="00685522"/>
    <w:rsid w:val="00790467"/>
    <w:rsid w:val="008012B6"/>
    <w:rsid w:val="008036AF"/>
    <w:rsid w:val="00821390"/>
    <w:rsid w:val="00890E24"/>
    <w:rsid w:val="008A364C"/>
    <w:rsid w:val="009051E9"/>
    <w:rsid w:val="009077E4"/>
    <w:rsid w:val="00912572"/>
    <w:rsid w:val="00965FD8"/>
    <w:rsid w:val="00971ADA"/>
    <w:rsid w:val="009A0C06"/>
    <w:rsid w:val="009C6F40"/>
    <w:rsid w:val="009F742B"/>
    <w:rsid w:val="00A414E0"/>
    <w:rsid w:val="00A55650"/>
    <w:rsid w:val="00A669AC"/>
    <w:rsid w:val="00AA7901"/>
    <w:rsid w:val="00B10327"/>
    <w:rsid w:val="00B251DE"/>
    <w:rsid w:val="00B56D14"/>
    <w:rsid w:val="00B8457E"/>
    <w:rsid w:val="00C1244F"/>
    <w:rsid w:val="00C61887"/>
    <w:rsid w:val="00D76A69"/>
    <w:rsid w:val="00DD6ADB"/>
    <w:rsid w:val="00DE5DE7"/>
    <w:rsid w:val="00E05BA3"/>
    <w:rsid w:val="00E23417"/>
    <w:rsid w:val="00E37898"/>
    <w:rsid w:val="00E714B5"/>
    <w:rsid w:val="00E76D3F"/>
    <w:rsid w:val="00F37088"/>
    <w:rsid w:val="00FC5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D2DD7B1"/>
  <w15:chartTrackingRefBased/>
  <w15:docId w15:val="{20131989-9CF7-49B4-9A0A-F30D71137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TableText">
    <w:name w:val="Table Text"/>
    <w:basedOn w:val="Normal"/>
    <w:pPr>
      <w:jc w:val="both"/>
    </w:pPr>
  </w:style>
  <w:style w:type="paragraph" w:customStyle="1" w:styleId="FirstIndent">
    <w:name w:val="First Indent"/>
    <w:basedOn w:val="Normal"/>
    <w:pPr>
      <w:pBdr>
        <w:top w:val="single" w:sz="6" w:space="0" w:color="auto"/>
      </w:pBdr>
      <w:ind w:left="2016" w:hanging="576"/>
    </w:pPr>
    <w:rPr>
      <w:rFonts w:ascii="Courier" w:hAnsi="Courier"/>
      <w:sz w:val="24"/>
    </w:rPr>
  </w:style>
  <w:style w:type="paragraph" w:customStyle="1" w:styleId="Indent1">
    <w:name w:val="Indent 1"/>
    <w:basedOn w:val="Normal"/>
    <w:pPr>
      <w:ind w:left="1368" w:hanging="1368"/>
    </w:pPr>
    <w:rPr>
      <w:rFonts w:ascii="Courier" w:hAnsi="Courier"/>
      <w:sz w:val="24"/>
    </w:rPr>
  </w:style>
  <w:style w:type="paragraph" w:customStyle="1" w:styleId="BodySingle">
    <w:name w:val="Body Single"/>
    <w:basedOn w:val="Normal"/>
    <w:pPr>
      <w:jc w:val="both"/>
    </w:pPr>
    <w:rPr>
      <w:sz w:val="22"/>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573B3B"/>
    <w:rPr>
      <w:lang w:eastAsia="en-US"/>
    </w:rPr>
  </w:style>
  <w:style w:type="character" w:styleId="Hyperlink">
    <w:name w:val="Hyperlink"/>
    <w:semiHidden/>
    <w:unhideWhenUsed/>
    <w:rsid w:val="004F78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1739873">
      <w:bodyDiv w:val="1"/>
      <w:marLeft w:val="0"/>
      <w:marRight w:val="0"/>
      <w:marTop w:val="0"/>
      <w:marBottom w:val="0"/>
      <w:divBdr>
        <w:top w:val="none" w:sz="0" w:space="0" w:color="auto"/>
        <w:left w:val="none" w:sz="0" w:space="0" w:color="auto"/>
        <w:bottom w:val="none" w:sz="0" w:space="0" w:color="auto"/>
        <w:right w:val="none" w:sz="0" w:space="0" w:color="auto"/>
      </w:divBdr>
    </w:div>
    <w:div w:id="1116557610">
      <w:bodyDiv w:val="1"/>
      <w:marLeft w:val="0"/>
      <w:marRight w:val="0"/>
      <w:marTop w:val="0"/>
      <w:marBottom w:val="0"/>
      <w:divBdr>
        <w:top w:val="none" w:sz="0" w:space="0" w:color="auto"/>
        <w:left w:val="none" w:sz="0" w:space="0" w:color="auto"/>
        <w:bottom w:val="none" w:sz="0" w:space="0" w:color="auto"/>
        <w:right w:val="none" w:sz="0" w:space="0" w:color="auto"/>
      </w:divBdr>
    </w:div>
    <w:div w:id="205665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CLASS%20M%20-%20PRIOR%20APPROVAL%20REFUSAL%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M - PRIOR APPROVAL REFUSAL </Template>
  <TotalTime>0</TotalTime>
  <Pages>2</Pages>
  <Words>794</Words>
  <Characters>4241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5025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Tara Thompson</cp:lastModifiedBy>
  <cp:revision>2</cp:revision>
  <cp:lastPrinted>2021-07-12T09:42:00Z</cp:lastPrinted>
  <dcterms:created xsi:type="dcterms:W3CDTF">2021-07-12T09:42:00Z</dcterms:created>
  <dcterms:modified xsi:type="dcterms:W3CDTF">2021-07-12T09:42:00Z</dcterms:modified>
</cp:coreProperties>
</file>