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29C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2101075" w14:textId="77777777">
        <w:trPr>
          <w:cantSplit/>
        </w:trPr>
        <w:tc>
          <w:tcPr>
            <w:tcW w:w="6983" w:type="dxa"/>
            <w:gridSpan w:val="4"/>
          </w:tcPr>
          <w:p w14:paraId="1C96D60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19D6644" w14:textId="77777777" w:rsidR="002F3ADA" w:rsidRPr="00DD62CA" w:rsidRDefault="002F3ADA">
            <w:pPr>
              <w:rPr>
                <w:rFonts w:ascii="Calibri" w:hAnsi="Calibri"/>
                <w:sz w:val="24"/>
                <w:szCs w:val="24"/>
              </w:rPr>
            </w:pPr>
          </w:p>
        </w:tc>
        <w:tc>
          <w:tcPr>
            <w:tcW w:w="1713" w:type="dxa"/>
          </w:tcPr>
          <w:p w14:paraId="6E69207B" w14:textId="77777777" w:rsidR="002F3ADA" w:rsidRPr="00DD62CA" w:rsidRDefault="002F3ADA">
            <w:pPr>
              <w:rPr>
                <w:rFonts w:ascii="Calibri" w:hAnsi="Calibri"/>
                <w:sz w:val="24"/>
                <w:szCs w:val="24"/>
              </w:rPr>
            </w:pPr>
          </w:p>
        </w:tc>
      </w:tr>
      <w:tr w:rsidR="002F3ADA" w:rsidRPr="00DD62CA" w14:paraId="741FAFA7" w14:textId="77777777">
        <w:trPr>
          <w:cantSplit/>
        </w:trPr>
        <w:tc>
          <w:tcPr>
            <w:tcW w:w="4123" w:type="dxa"/>
            <w:gridSpan w:val="2"/>
          </w:tcPr>
          <w:p w14:paraId="4D54496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59183CF" w14:textId="77777777" w:rsidR="002F3ADA" w:rsidRPr="00DD62CA" w:rsidRDefault="002F3ADA">
            <w:pPr>
              <w:rPr>
                <w:rFonts w:ascii="Calibri" w:hAnsi="Calibri"/>
                <w:sz w:val="24"/>
                <w:szCs w:val="24"/>
              </w:rPr>
            </w:pPr>
          </w:p>
        </w:tc>
        <w:tc>
          <w:tcPr>
            <w:tcW w:w="1404" w:type="dxa"/>
          </w:tcPr>
          <w:p w14:paraId="2A7A724B" w14:textId="77777777" w:rsidR="002F3ADA" w:rsidRPr="00DD62CA" w:rsidRDefault="002F3ADA">
            <w:pPr>
              <w:rPr>
                <w:rFonts w:ascii="Calibri" w:hAnsi="Calibri"/>
                <w:sz w:val="24"/>
                <w:szCs w:val="24"/>
              </w:rPr>
            </w:pPr>
          </w:p>
        </w:tc>
        <w:tc>
          <w:tcPr>
            <w:tcW w:w="1713" w:type="dxa"/>
          </w:tcPr>
          <w:p w14:paraId="367F75C6" w14:textId="77777777" w:rsidR="002F3ADA" w:rsidRPr="00DD62CA" w:rsidRDefault="002F3ADA">
            <w:pPr>
              <w:rPr>
                <w:rFonts w:ascii="Calibri" w:hAnsi="Calibri"/>
                <w:sz w:val="24"/>
                <w:szCs w:val="24"/>
              </w:rPr>
            </w:pPr>
          </w:p>
        </w:tc>
        <w:tc>
          <w:tcPr>
            <w:tcW w:w="1713" w:type="dxa"/>
          </w:tcPr>
          <w:p w14:paraId="52D5EE31" w14:textId="77777777" w:rsidR="002F3ADA" w:rsidRPr="00DD62CA" w:rsidRDefault="002F3ADA">
            <w:pPr>
              <w:rPr>
                <w:rFonts w:ascii="Calibri" w:hAnsi="Calibri"/>
                <w:sz w:val="24"/>
                <w:szCs w:val="24"/>
              </w:rPr>
            </w:pPr>
          </w:p>
        </w:tc>
      </w:tr>
      <w:tr w:rsidR="00C00AD7" w:rsidRPr="00DD62CA" w14:paraId="04A275D6" w14:textId="77777777" w:rsidTr="00111C12">
        <w:trPr>
          <w:cantSplit/>
        </w:trPr>
        <w:tc>
          <w:tcPr>
            <w:tcW w:w="6983" w:type="dxa"/>
            <w:gridSpan w:val="4"/>
          </w:tcPr>
          <w:p w14:paraId="7EA2A26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03D8304" w14:textId="77777777" w:rsidR="00C00AD7" w:rsidRPr="00DD62CA" w:rsidRDefault="00C00AD7">
            <w:pPr>
              <w:rPr>
                <w:rFonts w:ascii="Calibri" w:hAnsi="Calibri"/>
                <w:sz w:val="24"/>
                <w:szCs w:val="24"/>
              </w:rPr>
            </w:pPr>
          </w:p>
        </w:tc>
        <w:tc>
          <w:tcPr>
            <w:tcW w:w="1713" w:type="dxa"/>
          </w:tcPr>
          <w:p w14:paraId="12D80773" w14:textId="77777777" w:rsidR="00C00AD7" w:rsidRPr="00DD62CA" w:rsidRDefault="00C00AD7">
            <w:pPr>
              <w:rPr>
                <w:rFonts w:ascii="Calibri" w:hAnsi="Calibri"/>
                <w:sz w:val="24"/>
                <w:szCs w:val="24"/>
              </w:rPr>
            </w:pPr>
          </w:p>
        </w:tc>
      </w:tr>
      <w:tr w:rsidR="00C00AD7" w:rsidRPr="00DD62CA" w14:paraId="69D8EAE7" w14:textId="77777777" w:rsidTr="00111C12">
        <w:trPr>
          <w:cantSplit/>
        </w:trPr>
        <w:tc>
          <w:tcPr>
            <w:tcW w:w="8696" w:type="dxa"/>
            <w:gridSpan w:val="5"/>
            <w:tcBorders>
              <w:bottom w:val="single" w:sz="6" w:space="0" w:color="auto"/>
            </w:tcBorders>
          </w:tcPr>
          <w:p w14:paraId="678F48E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EED1F5B" w14:textId="77777777" w:rsidR="00C00AD7" w:rsidRPr="00DD62CA" w:rsidRDefault="00C00AD7">
            <w:pPr>
              <w:rPr>
                <w:rFonts w:ascii="Calibri" w:hAnsi="Calibri"/>
                <w:sz w:val="24"/>
                <w:szCs w:val="24"/>
              </w:rPr>
            </w:pPr>
          </w:p>
        </w:tc>
      </w:tr>
      <w:tr w:rsidR="00C00AD7" w:rsidRPr="00DD62CA" w14:paraId="1F2DB97B" w14:textId="77777777" w:rsidTr="00111C12">
        <w:trPr>
          <w:cantSplit/>
        </w:trPr>
        <w:tc>
          <w:tcPr>
            <w:tcW w:w="5579" w:type="dxa"/>
            <w:gridSpan w:val="3"/>
          </w:tcPr>
          <w:p w14:paraId="41B8A21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32E5392" w14:textId="77777777" w:rsidR="00C00AD7" w:rsidRPr="00DD62CA" w:rsidRDefault="00C00AD7">
            <w:pPr>
              <w:rPr>
                <w:rFonts w:ascii="Calibri" w:hAnsi="Calibri"/>
                <w:sz w:val="24"/>
                <w:szCs w:val="24"/>
              </w:rPr>
            </w:pPr>
          </w:p>
        </w:tc>
        <w:tc>
          <w:tcPr>
            <w:tcW w:w="1713" w:type="dxa"/>
          </w:tcPr>
          <w:p w14:paraId="0348E960" w14:textId="77777777" w:rsidR="00C00AD7" w:rsidRPr="00DD62CA" w:rsidRDefault="00C00AD7">
            <w:pPr>
              <w:rPr>
                <w:rFonts w:ascii="Calibri" w:hAnsi="Calibri"/>
                <w:sz w:val="24"/>
                <w:szCs w:val="24"/>
              </w:rPr>
            </w:pPr>
          </w:p>
        </w:tc>
      </w:tr>
      <w:tr w:rsidR="002F3ADA" w:rsidRPr="00DD62CA" w14:paraId="5953D846" w14:textId="77777777">
        <w:trPr>
          <w:cantSplit/>
        </w:trPr>
        <w:tc>
          <w:tcPr>
            <w:tcW w:w="10409" w:type="dxa"/>
            <w:gridSpan w:val="6"/>
          </w:tcPr>
          <w:p w14:paraId="3831609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03574A8" w14:textId="77777777">
        <w:trPr>
          <w:cantSplit/>
        </w:trPr>
        <w:tc>
          <w:tcPr>
            <w:tcW w:w="2410" w:type="dxa"/>
          </w:tcPr>
          <w:p w14:paraId="009CD79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C076D63" w14:textId="0D4D4CF9" w:rsidR="002F3ADA" w:rsidRPr="00DD62CA" w:rsidRDefault="0038161F">
            <w:pPr>
              <w:pStyle w:val="addresses"/>
              <w:rPr>
                <w:rFonts w:ascii="Calibri" w:hAnsi="Calibri"/>
                <w:sz w:val="24"/>
                <w:szCs w:val="24"/>
              </w:rPr>
            </w:pPr>
            <w:r>
              <w:rPr>
                <w:rFonts w:ascii="Calibri" w:hAnsi="Calibri"/>
                <w:sz w:val="24"/>
                <w:szCs w:val="24"/>
              </w:rPr>
              <w:t>3/2021/0593</w:t>
            </w:r>
          </w:p>
        </w:tc>
        <w:tc>
          <w:tcPr>
            <w:tcW w:w="1404" w:type="dxa"/>
          </w:tcPr>
          <w:p w14:paraId="63FC24EA" w14:textId="77777777" w:rsidR="002F3ADA" w:rsidRPr="00DD62CA" w:rsidRDefault="002F3ADA">
            <w:pPr>
              <w:rPr>
                <w:rFonts w:ascii="Calibri" w:hAnsi="Calibri"/>
                <w:sz w:val="24"/>
                <w:szCs w:val="24"/>
              </w:rPr>
            </w:pPr>
          </w:p>
        </w:tc>
        <w:tc>
          <w:tcPr>
            <w:tcW w:w="1713" w:type="dxa"/>
          </w:tcPr>
          <w:p w14:paraId="5B2101F4" w14:textId="77777777" w:rsidR="002F3ADA" w:rsidRPr="00DD62CA" w:rsidRDefault="002F3ADA">
            <w:pPr>
              <w:rPr>
                <w:rFonts w:ascii="Calibri" w:hAnsi="Calibri"/>
                <w:sz w:val="24"/>
                <w:szCs w:val="24"/>
              </w:rPr>
            </w:pPr>
          </w:p>
        </w:tc>
        <w:tc>
          <w:tcPr>
            <w:tcW w:w="1713" w:type="dxa"/>
          </w:tcPr>
          <w:p w14:paraId="1C54E72D" w14:textId="77777777" w:rsidR="002F3ADA" w:rsidRPr="00DD62CA" w:rsidRDefault="002F3ADA">
            <w:pPr>
              <w:rPr>
                <w:rFonts w:ascii="Calibri" w:hAnsi="Calibri"/>
                <w:sz w:val="24"/>
                <w:szCs w:val="24"/>
              </w:rPr>
            </w:pPr>
          </w:p>
        </w:tc>
      </w:tr>
      <w:tr w:rsidR="002F3ADA" w:rsidRPr="00DD62CA" w14:paraId="471660E6" w14:textId="77777777">
        <w:trPr>
          <w:cantSplit/>
        </w:trPr>
        <w:tc>
          <w:tcPr>
            <w:tcW w:w="2410" w:type="dxa"/>
          </w:tcPr>
          <w:p w14:paraId="1DC8F33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126BEC6" w14:textId="321A9AF1" w:rsidR="002F3ADA" w:rsidRPr="00DD62CA" w:rsidRDefault="0038161F">
            <w:pPr>
              <w:rPr>
                <w:rFonts w:ascii="Calibri" w:hAnsi="Calibri"/>
                <w:sz w:val="24"/>
                <w:szCs w:val="24"/>
              </w:rPr>
            </w:pPr>
            <w:r>
              <w:rPr>
                <w:rFonts w:ascii="Calibri" w:hAnsi="Calibri"/>
                <w:sz w:val="24"/>
                <w:szCs w:val="24"/>
              </w:rPr>
              <w:t>0</w:t>
            </w:r>
            <w:r w:rsidR="00BF53C3">
              <w:rPr>
                <w:rFonts w:ascii="Calibri" w:hAnsi="Calibri"/>
                <w:sz w:val="24"/>
                <w:szCs w:val="24"/>
              </w:rPr>
              <w:t>9</w:t>
            </w:r>
            <w:r>
              <w:rPr>
                <w:rFonts w:ascii="Calibri" w:hAnsi="Calibri"/>
                <w:sz w:val="24"/>
                <w:szCs w:val="24"/>
              </w:rPr>
              <w:t xml:space="preserve"> August 2021</w:t>
            </w:r>
          </w:p>
        </w:tc>
        <w:tc>
          <w:tcPr>
            <w:tcW w:w="1404" w:type="dxa"/>
          </w:tcPr>
          <w:p w14:paraId="06719297" w14:textId="77777777" w:rsidR="002F3ADA" w:rsidRPr="00DD62CA" w:rsidRDefault="002F3ADA">
            <w:pPr>
              <w:rPr>
                <w:rFonts w:ascii="Calibri" w:hAnsi="Calibri"/>
                <w:sz w:val="24"/>
                <w:szCs w:val="24"/>
              </w:rPr>
            </w:pPr>
          </w:p>
        </w:tc>
        <w:tc>
          <w:tcPr>
            <w:tcW w:w="1713" w:type="dxa"/>
          </w:tcPr>
          <w:p w14:paraId="4E116A78" w14:textId="77777777" w:rsidR="002F3ADA" w:rsidRPr="00DD62CA" w:rsidRDefault="002F3ADA">
            <w:pPr>
              <w:rPr>
                <w:rFonts w:ascii="Calibri" w:hAnsi="Calibri"/>
                <w:sz w:val="24"/>
                <w:szCs w:val="24"/>
              </w:rPr>
            </w:pPr>
          </w:p>
        </w:tc>
        <w:tc>
          <w:tcPr>
            <w:tcW w:w="1713" w:type="dxa"/>
          </w:tcPr>
          <w:p w14:paraId="0D2E5F9A" w14:textId="77777777" w:rsidR="002F3ADA" w:rsidRPr="00DD62CA" w:rsidRDefault="002F3ADA">
            <w:pPr>
              <w:rPr>
                <w:rFonts w:ascii="Calibri" w:hAnsi="Calibri"/>
                <w:sz w:val="24"/>
                <w:szCs w:val="24"/>
              </w:rPr>
            </w:pPr>
          </w:p>
        </w:tc>
      </w:tr>
      <w:tr w:rsidR="002F3ADA" w:rsidRPr="00DD62CA" w14:paraId="2FE53B22" w14:textId="77777777">
        <w:trPr>
          <w:cantSplit/>
        </w:trPr>
        <w:tc>
          <w:tcPr>
            <w:tcW w:w="2410" w:type="dxa"/>
          </w:tcPr>
          <w:p w14:paraId="40903C1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85ECEDE" w14:textId="5EB6A1B9" w:rsidR="002F3ADA" w:rsidRPr="00DD62CA" w:rsidRDefault="0038161F">
            <w:pPr>
              <w:rPr>
                <w:rFonts w:ascii="Calibri" w:hAnsi="Calibri"/>
                <w:sz w:val="24"/>
                <w:szCs w:val="24"/>
              </w:rPr>
            </w:pPr>
            <w:r>
              <w:rPr>
                <w:rFonts w:ascii="Calibri" w:hAnsi="Calibri"/>
                <w:sz w:val="24"/>
                <w:szCs w:val="24"/>
              </w:rPr>
              <w:t>01/06/2021</w:t>
            </w:r>
          </w:p>
        </w:tc>
        <w:tc>
          <w:tcPr>
            <w:tcW w:w="1404" w:type="dxa"/>
          </w:tcPr>
          <w:p w14:paraId="68330C8A" w14:textId="77777777" w:rsidR="002F3ADA" w:rsidRPr="00DD62CA" w:rsidRDefault="002F3ADA">
            <w:pPr>
              <w:rPr>
                <w:rFonts w:ascii="Calibri" w:hAnsi="Calibri"/>
                <w:sz w:val="24"/>
                <w:szCs w:val="24"/>
              </w:rPr>
            </w:pPr>
          </w:p>
        </w:tc>
        <w:tc>
          <w:tcPr>
            <w:tcW w:w="1713" w:type="dxa"/>
          </w:tcPr>
          <w:p w14:paraId="0974E792" w14:textId="77777777" w:rsidR="002F3ADA" w:rsidRPr="00DD62CA" w:rsidRDefault="002F3ADA">
            <w:pPr>
              <w:rPr>
                <w:rFonts w:ascii="Calibri" w:hAnsi="Calibri"/>
                <w:sz w:val="24"/>
                <w:szCs w:val="24"/>
              </w:rPr>
            </w:pPr>
          </w:p>
        </w:tc>
        <w:tc>
          <w:tcPr>
            <w:tcW w:w="1713" w:type="dxa"/>
          </w:tcPr>
          <w:p w14:paraId="64E492EB" w14:textId="77777777" w:rsidR="002F3ADA" w:rsidRPr="00DD62CA" w:rsidRDefault="002F3ADA">
            <w:pPr>
              <w:rPr>
                <w:rFonts w:ascii="Calibri" w:hAnsi="Calibri"/>
                <w:sz w:val="24"/>
                <w:szCs w:val="24"/>
              </w:rPr>
            </w:pPr>
          </w:p>
        </w:tc>
      </w:tr>
      <w:tr w:rsidR="002F3ADA" w:rsidRPr="00DD62CA" w14:paraId="7243FDB1" w14:textId="77777777">
        <w:trPr>
          <w:cantSplit/>
        </w:trPr>
        <w:tc>
          <w:tcPr>
            <w:tcW w:w="10409" w:type="dxa"/>
            <w:gridSpan w:val="6"/>
          </w:tcPr>
          <w:p w14:paraId="081A4133" w14:textId="77777777" w:rsidR="002F3ADA" w:rsidRPr="00DD62CA" w:rsidRDefault="002F3ADA">
            <w:pPr>
              <w:rPr>
                <w:rFonts w:ascii="Calibri" w:hAnsi="Calibri"/>
                <w:sz w:val="24"/>
                <w:szCs w:val="24"/>
              </w:rPr>
            </w:pPr>
          </w:p>
        </w:tc>
      </w:tr>
      <w:tr w:rsidR="002F3ADA" w:rsidRPr="00DD62CA" w14:paraId="2DF672D1" w14:textId="77777777">
        <w:trPr>
          <w:cantSplit/>
        </w:trPr>
        <w:tc>
          <w:tcPr>
            <w:tcW w:w="2410" w:type="dxa"/>
          </w:tcPr>
          <w:p w14:paraId="35686A0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1B8A321" w14:textId="77777777" w:rsidR="002F3ADA" w:rsidRPr="00DD62CA" w:rsidRDefault="002F3ADA">
            <w:pPr>
              <w:rPr>
                <w:rFonts w:ascii="Calibri" w:hAnsi="Calibri"/>
                <w:sz w:val="24"/>
                <w:szCs w:val="24"/>
              </w:rPr>
            </w:pPr>
          </w:p>
        </w:tc>
        <w:tc>
          <w:tcPr>
            <w:tcW w:w="1456" w:type="dxa"/>
          </w:tcPr>
          <w:p w14:paraId="2356E3E2" w14:textId="77777777" w:rsidR="002F3ADA" w:rsidRPr="00DD62CA" w:rsidRDefault="002F3ADA">
            <w:pPr>
              <w:rPr>
                <w:rFonts w:ascii="Calibri" w:hAnsi="Calibri"/>
                <w:sz w:val="24"/>
                <w:szCs w:val="24"/>
              </w:rPr>
            </w:pPr>
          </w:p>
        </w:tc>
        <w:tc>
          <w:tcPr>
            <w:tcW w:w="1404" w:type="dxa"/>
          </w:tcPr>
          <w:p w14:paraId="5771261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ACF8B7D" w14:textId="77777777" w:rsidR="002F3ADA" w:rsidRPr="00DD62CA" w:rsidRDefault="002F3ADA">
            <w:pPr>
              <w:rPr>
                <w:rFonts w:ascii="Calibri" w:hAnsi="Calibri"/>
                <w:sz w:val="24"/>
                <w:szCs w:val="24"/>
              </w:rPr>
            </w:pPr>
          </w:p>
        </w:tc>
        <w:tc>
          <w:tcPr>
            <w:tcW w:w="1713" w:type="dxa"/>
          </w:tcPr>
          <w:p w14:paraId="7726FE4B" w14:textId="77777777" w:rsidR="002F3ADA" w:rsidRPr="00DD62CA" w:rsidRDefault="002F3ADA">
            <w:pPr>
              <w:rPr>
                <w:rFonts w:ascii="Calibri" w:hAnsi="Calibri"/>
                <w:sz w:val="24"/>
                <w:szCs w:val="24"/>
              </w:rPr>
            </w:pPr>
          </w:p>
        </w:tc>
      </w:tr>
      <w:tr w:rsidR="002F3ADA" w:rsidRPr="00DD62CA" w14:paraId="6ED9EF17" w14:textId="77777777">
        <w:trPr>
          <w:cantSplit/>
        </w:trPr>
        <w:tc>
          <w:tcPr>
            <w:tcW w:w="4123" w:type="dxa"/>
            <w:gridSpan w:val="2"/>
            <w:vMerge w:val="restart"/>
            <w:tcBorders>
              <w:bottom w:val="single" w:sz="4" w:space="0" w:color="auto"/>
            </w:tcBorders>
          </w:tcPr>
          <w:p w14:paraId="629F813C" w14:textId="6D465B0A" w:rsidR="002F3ADA" w:rsidRPr="00DD62CA" w:rsidRDefault="0038161F">
            <w:pPr>
              <w:rPr>
                <w:rFonts w:ascii="Calibri" w:hAnsi="Calibri"/>
                <w:sz w:val="24"/>
                <w:szCs w:val="24"/>
              </w:rPr>
            </w:pPr>
            <w:r>
              <w:rPr>
                <w:rFonts w:ascii="Calibri" w:hAnsi="Calibri"/>
                <w:sz w:val="24"/>
                <w:szCs w:val="24"/>
              </w:rPr>
              <w:t>Messrs M and R Fox</w:t>
            </w:r>
          </w:p>
          <w:p w14:paraId="766144C5" w14:textId="77777777" w:rsidR="0038161F" w:rsidRDefault="0038161F">
            <w:pPr>
              <w:rPr>
                <w:rFonts w:ascii="Calibri" w:hAnsi="Calibri"/>
                <w:sz w:val="24"/>
                <w:szCs w:val="24"/>
              </w:rPr>
            </w:pPr>
            <w:r>
              <w:rPr>
                <w:rFonts w:ascii="Calibri" w:hAnsi="Calibri"/>
                <w:sz w:val="24"/>
                <w:szCs w:val="24"/>
              </w:rPr>
              <w:t>Miles Fox Farming</w:t>
            </w:r>
          </w:p>
          <w:p w14:paraId="46ADCF29" w14:textId="77777777" w:rsidR="0038161F" w:rsidRDefault="0038161F">
            <w:pPr>
              <w:rPr>
                <w:rFonts w:ascii="Calibri" w:hAnsi="Calibri"/>
                <w:sz w:val="24"/>
                <w:szCs w:val="24"/>
              </w:rPr>
            </w:pPr>
            <w:r>
              <w:rPr>
                <w:rFonts w:ascii="Calibri" w:hAnsi="Calibri"/>
                <w:sz w:val="24"/>
                <w:szCs w:val="24"/>
              </w:rPr>
              <w:t>Lincoln Way</w:t>
            </w:r>
          </w:p>
          <w:p w14:paraId="015EC9E2" w14:textId="77777777" w:rsidR="0038161F" w:rsidRDefault="0038161F">
            <w:pPr>
              <w:rPr>
                <w:rFonts w:ascii="Calibri" w:hAnsi="Calibri"/>
                <w:sz w:val="24"/>
                <w:szCs w:val="24"/>
              </w:rPr>
            </w:pPr>
            <w:r>
              <w:rPr>
                <w:rFonts w:ascii="Calibri" w:hAnsi="Calibri"/>
                <w:sz w:val="24"/>
                <w:szCs w:val="24"/>
              </w:rPr>
              <w:t>Salthill Industrial Estate</w:t>
            </w:r>
          </w:p>
          <w:p w14:paraId="677333CF" w14:textId="77777777" w:rsidR="0038161F" w:rsidRDefault="0038161F">
            <w:pPr>
              <w:rPr>
                <w:rFonts w:ascii="Calibri" w:hAnsi="Calibri"/>
                <w:sz w:val="24"/>
                <w:szCs w:val="24"/>
              </w:rPr>
            </w:pPr>
            <w:r>
              <w:rPr>
                <w:rFonts w:ascii="Calibri" w:hAnsi="Calibri"/>
                <w:sz w:val="24"/>
                <w:szCs w:val="24"/>
              </w:rPr>
              <w:t>Clitheroe</w:t>
            </w:r>
          </w:p>
          <w:p w14:paraId="1C2DB550" w14:textId="4997877E" w:rsidR="002F3ADA" w:rsidRPr="00DD62CA" w:rsidRDefault="0038161F">
            <w:pPr>
              <w:rPr>
                <w:rFonts w:ascii="Calibri" w:hAnsi="Calibri"/>
                <w:sz w:val="24"/>
                <w:szCs w:val="24"/>
              </w:rPr>
            </w:pPr>
            <w:r>
              <w:rPr>
                <w:rFonts w:ascii="Calibri" w:hAnsi="Calibri"/>
                <w:sz w:val="24"/>
                <w:szCs w:val="24"/>
              </w:rPr>
              <w:t>BB7 1QD</w:t>
            </w:r>
          </w:p>
        </w:tc>
        <w:tc>
          <w:tcPr>
            <w:tcW w:w="1456" w:type="dxa"/>
          </w:tcPr>
          <w:p w14:paraId="209181BA"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092A70E0" w14:textId="238E1905" w:rsidR="002F3ADA" w:rsidRPr="00DD62CA" w:rsidRDefault="0038161F">
            <w:pPr>
              <w:pStyle w:val="addresses"/>
              <w:rPr>
                <w:rFonts w:ascii="Calibri" w:hAnsi="Calibri"/>
                <w:sz w:val="24"/>
                <w:szCs w:val="24"/>
              </w:rPr>
            </w:pPr>
            <w:r>
              <w:rPr>
                <w:rFonts w:ascii="Calibri" w:hAnsi="Calibri"/>
                <w:sz w:val="24"/>
                <w:szCs w:val="24"/>
              </w:rPr>
              <w:t>Mr Peter Bamber</w:t>
            </w:r>
          </w:p>
          <w:p w14:paraId="26CBE5E7" w14:textId="77777777" w:rsidR="0038161F" w:rsidRDefault="0038161F">
            <w:pPr>
              <w:pStyle w:val="addresses"/>
              <w:rPr>
                <w:rFonts w:ascii="Calibri" w:hAnsi="Calibri"/>
                <w:sz w:val="24"/>
                <w:szCs w:val="24"/>
              </w:rPr>
            </w:pPr>
            <w:r>
              <w:rPr>
                <w:rFonts w:ascii="Calibri" w:hAnsi="Calibri"/>
                <w:sz w:val="24"/>
                <w:szCs w:val="24"/>
              </w:rPr>
              <w:t>PGB Architectural Services Ltd</w:t>
            </w:r>
          </w:p>
          <w:p w14:paraId="5F4B56E2" w14:textId="77777777" w:rsidR="0038161F" w:rsidRDefault="0038161F">
            <w:pPr>
              <w:pStyle w:val="addresses"/>
              <w:rPr>
                <w:rFonts w:ascii="Calibri" w:hAnsi="Calibri"/>
                <w:sz w:val="24"/>
                <w:szCs w:val="24"/>
              </w:rPr>
            </w:pPr>
            <w:r>
              <w:rPr>
                <w:rFonts w:ascii="Calibri" w:hAnsi="Calibri"/>
                <w:sz w:val="24"/>
                <w:szCs w:val="24"/>
              </w:rPr>
              <w:t>Lily Cottage</w:t>
            </w:r>
          </w:p>
          <w:p w14:paraId="046DF66F" w14:textId="77777777" w:rsidR="0038161F" w:rsidRDefault="0038161F">
            <w:pPr>
              <w:pStyle w:val="addresses"/>
              <w:rPr>
                <w:rFonts w:ascii="Calibri" w:hAnsi="Calibri"/>
                <w:sz w:val="24"/>
                <w:szCs w:val="24"/>
              </w:rPr>
            </w:pPr>
            <w:r>
              <w:rPr>
                <w:rFonts w:ascii="Calibri" w:hAnsi="Calibri"/>
                <w:sz w:val="24"/>
                <w:szCs w:val="24"/>
              </w:rPr>
              <w:t>12 Glen Avenue</w:t>
            </w:r>
          </w:p>
          <w:p w14:paraId="033A4794" w14:textId="77777777" w:rsidR="0038161F" w:rsidRDefault="0038161F">
            <w:pPr>
              <w:pStyle w:val="addresses"/>
              <w:rPr>
                <w:rFonts w:ascii="Calibri" w:hAnsi="Calibri"/>
                <w:sz w:val="24"/>
                <w:szCs w:val="24"/>
              </w:rPr>
            </w:pPr>
            <w:r>
              <w:rPr>
                <w:rFonts w:ascii="Calibri" w:hAnsi="Calibri"/>
                <w:sz w:val="24"/>
                <w:szCs w:val="24"/>
              </w:rPr>
              <w:t>Knowle Green</w:t>
            </w:r>
          </w:p>
          <w:p w14:paraId="2C8E159D" w14:textId="77777777" w:rsidR="0038161F" w:rsidRDefault="0038161F">
            <w:pPr>
              <w:pStyle w:val="addresses"/>
              <w:rPr>
                <w:rFonts w:ascii="Calibri" w:hAnsi="Calibri"/>
                <w:sz w:val="24"/>
                <w:szCs w:val="24"/>
              </w:rPr>
            </w:pPr>
            <w:r>
              <w:rPr>
                <w:rFonts w:ascii="Calibri" w:hAnsi="Calibri"/>
                <w:sz w:val="24"/>
                <w:szCs w:val="24"/>
              </w:rPr>
              <w:t xml:space="preserve">Preston </w:t>
            </w:r>
          </w:p>
          <w:p w14:paraId="3C38EC9C" w14:textId="61DFEC71" w:rsidR="002F3ADA" w:rsidRPr="00DD62CA" w:rsidRDefault="0038161F">
            <w:pPr>
              <w:pStyle w:val="addresses"/>
              <w:rPr>
                <w:rFonts w:ascii="Calibri" w:hAnsi="Calibri"/>
                <w:sz w:val="24"/>
                <w:szCs w:val="24"/>
              </w:rPr>
            </w:pPr>
            <w:r>
              <w:rPr>
                <w:rFonts w:ascii="Calibri" w:hAnsi="Calibri"/>
                <w:sz w:val="24"/>
                <w:szCs w:val="24"/>
              </w:rPr>
              <w:t>PR3 2ZQ</w:t>
            </w:r>
          </w:p>
        </w:tc>
      </w:tr>
      <w:tr w:rsidR="002F3ADA" w:rsidRPr="00DD62CA" w14:paraId="0A686503" w14:textId="77777777">
        <w:trPr>
          <w:cantSplit/>
        </w:trPr>
        <w:tc>
          <w:tcPr>
            <w:tcW w:w="4123" w:type="dxa"/>
            <w:gridSpan w:val="2"/>
            <w:vMerge/>
            <w:tcBorders>
              <w:bottom w:val="single" w:sz="4" w:space="0" w:color="auto"/>
            </w:tcBorders>
          </w:tcPr>
          <w:p w14:paraId="39B63E11" w14:textId="77777777" w:rsidR="002F3ADA" w:rsidRPr="00DD62CA" w:rsidRDefault="002F3ADA">
            <w:pPr>
              <w:rPr>
                <w:rFonts w:ascii="Calibri" w:hAnsi="Calibri"/>
                <w:sz w:val="24"/>
                <w:szCs w:val="24"/>
              </w:rPr>
            </w:pPr>
          </w:p>
        </w:tc>
        <w:tc>
          <w:tcPr>
            <w:tcW w:w="1456" w:type="dxa"/>
          </w:tcPr>
          <w:p w14:paraId="1F77DDA2"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47E3FF4" w14:textId="77777777" w:rsidR="002F3ADA" w:rsidRPr="00DD62CA" w:rsidRDefault="002F3ADA">
            <w:pPr>
              <w:rPr>
                <w:rFonts w:ascii="Calibri" w:hAnsi="Calibri"/>
                <w:sz w:val="24"/>
                <w:szCs w:val="24"/>
              </w:rPr>
            </w:pPr>
          </w:p>
        </w:tc>
      </w:tr>
      <w:tr w:rsidR="002F3ADA" w:rsidRPr="00DD62CA" w14:paraId="2CD03722" w14:textId="77777777">
        <w:trPr>
          <w:cantSplit/>
        </w:trPr>
        <w:tc>
          <w:tcPr>
            <w:tcW w:w="4123" w:type="dxa"/>
            <w:gridSpan w:val="2"/>
            <w:vMerge/>
            <w:tcBorders>
              <w:bottom w:val="single" w:sz="4" w:space="0" w:color="auto"/>
            </w:tcBorders>
          </w:tcPr>
          <w:p w14:paraId="61F7D0BF" w14:textId="77777777" w:rsidR="002F3ADA" w:rsidRPr="00DD62CA" w:rsidRDefault="002F3ADA">
            <w:pPr>
              <w:rPr>
                <w:rFonts w:ascii="Calibri" w:hAnsi="Calibri"/>
                <w:sz w:val="24"/>
                <w:szCs w:val="24"/>
              </w:rPr>
            </w:pPr>
          </w:p>
        </w:tc>
        <w:tc>
          <w:tcPr>
            <w:tcW w:w="1456" w:type="dxa"/>
          </w:tcPr>
          <w:p w14:paraId="7B10131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2BA36AC" w14:textId="77777777" w:rsidR="002F3ADA" w:rsidRPr="00DD62CA" w:rsidRDefault="002F3ADA">
            <w:pPr>
              <w:rPr>
                <w:rFonts w:ascii="Calibri" w:hAnsi="Calibri"/>
                <w:sz w:val="24"/>
                <w:szCs w:val="24"/>
              </w:rPr>
            </w:pPr>
          </w:p>
        </w:tc>
      </w:tr>
      <w:tr w:rsidR="002F3ADA" w:rsidRPr="00DD62CA" w14:paraId="3EF9D209" w14:textId="77777777">
        <w:trPr>
          <w:cantSplit/>
        </w:trPr>
        <w:tc>
          <w:tcPr>
            <w:tcW w:w="4123" w:type="dxa"/>
            <w:gridSpan w:val="2"/>
            <w:vMerge/>
            <w:tcBorders>
              <w:bottom w:val="single" w:sz="4" w:space="0" w:color="auto"/>
            </w:tcBorders>
          </w:tcPr>
          <w:p w14:paraId="4ADFD43D" w14:textId="77777777" w:rsidR="002F3ADA" w:rsidRPr="00DD62CA" w:rsidRDefault="002F3ADA">
            <w:pPr>
              <w:rPr>
                <w:rFonts w:ascii="Calibri" w:hAnsi="Calibri"/>
                <w:sz w:val="24"/>
                <w:szCs w:val="24"/>
              </w:rPr>
            </w:pPr>
          </w:p>
        </w:tc>
        <w:tc>
          <w:tcPr>
            <w:tcW w:w="1456" w:type="dxa"/>
          </w:tcPr>
          <w:p w14:paraId="07DE0D8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CBA37C1" w14:textId="77777777" w:rsidR="002F3ADA" w:rsidRPr="00DD62CA" w:rsidRDefault="002F3ADA">
            <w:pPr>
              <w:rPr>
                <w:rFonts w:ascii="Calibri" w:hAnsi="Calibri"/>
                <w:sz w:val="24"/>
                <w:szCs w:val="24"/>
              </w:rPr>
            </w:pPr>
          </w:p>
        </w:tc>
      </w:tr>
      <w:tr w:rsidR="002F3ADA" w:rsidRPr="00DD62CA" w14:paraId="69E9223C" w14:textId="77777777">
        <w:trPr>
          <w:cantSplit/>
        </w:trPr>
        <w:tc>
          <w:tcPr>
            <w:tcW w:w="4123" w:type="dxa"/>
            <w:gridSpan w:val="2"/>
            <w:vMerge/>
            <w:tcBorders>
              <w:bottom w:val="single" w:sz="4" w:space="0" w:color="auto"/>
            </w:tcBorders>
          </w:tcPr>
          <w:p w14:paraId="10FB84E7" w14:textId="77777777" w:rsidR="002F3ADA" w:rsidRPr="00DD62CA" w:rsidRDefault="002F3ADA">
            <w:pPr>
              <w:rPr>
                <w:rFonts w:ascii="Calibri" w:hAnsi="Calibri"/>
                <w:sz w:val="24"/>
                <w:szCs w:val="24"/>
              </w:rPr>
            </w:pPr>
          </w:p>
        </w:tc>
        <w:tc>
          <w:tcPr>
            <w:tcW w:w="1456" w:type="dxa"/>
            <w:tcBorders>
              <w:bottom w:val="single" w:sz="6" w:space="0" w:color="auto"/>
            </w:tcBorders>
          </w:tcPr>
          <w:p w14:paraId="1C265F6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726787E" w14:textId="77777777" w:rsidR="002F3ADA" w:rsidRPr="00DD62CA" w:rsidRDefault="002F3ADA">
            <w:pPr>
              <w:rPr>
                <w:rFonts w:ascii="Calibri" w:hAnsi="Calibri"/>
                <w:sz w:val="24"/>
                <w:szCs w:val="24"/>
              </w:rPr>
            </w:pPr>
          </w:p>
        </w:tc>
      </w:tr>
    </w:tbl>
    <w:p w14:paraId="2FD334E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28B54B4" w14:textId="77777777">
        <w:trPr>
          <w:cantSplit/>
          <w:trHeight w:val="512"/>
        </w:trPr>
        <w:tc>
          <w:tcPr>
            <w:tcW w:w="1970" w:type="dxa"/>
            <w:gridSpan w:val="2"/>
          </w:tcPr>
          <w:p w14:paraId="54A2863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7A03100A" w14:textId="48FA552E" w:rsidR="002F3ADA" w:rsidRPr="00DD62CA" w:rsidRDefault="0038161F">
            <w:pPr>
              <w:pStyle w:val="TableText"/>
              <w:rPr>
                <w:rFonts w:ascii="Calibri" w:hAnsi="Calibri"/>
                <w:sz w:val="24"/>
                <w:szCs w:val="24"/>
              </w:rPr>
            </w:pPr>
            <w:r>
              <w:rPr>
                <w:rFonts w:ascii="Calibri" w:hAnsi="Calibri"/>
                <w:sz w:val="24"/>
                <w:szCs w:val="24"/>
              </w:rPr>
              <w:t>Proposed one agricultural building - in lieu of approval 3/2020/0364 which will not be built.</w:t>
            </w:r>
          </w:p>
        </w:tc>
      </w:tr>
      <w:tr w:rsidR="002F3ADA" w:rsidRPr="00DD62CA" w14:paraId="450757F6" w14:textId="77777777">
        <w:trPr>
          <w:cantSplit/>
          <w:trHeight w:val="264"/>
        </w:trPr>
        <w:tc>
          <w:tcPr>
            <w:tcW w:w="988" w:type="dxa"/>
          </w:tcPr>
          <w:p w14:paraId="163D6E0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4DB21CCA" w14:textId="660F4A11" w:rsidR="002F3ADA" w:rsidRPr="00DD62CA" w:rsidRDefault="0038161F">
            <w:pPr>
              <w:pStyle w:val="TableText"/>
              <w:rPr>
                <w:rFonts w:ascii="Calibri" w:hAnsi="Calibri"/>
                <w:sz w:val="24"/>
                <w:szCs w:val="24"/>
              </w:rPr>
            </w:pPr>
            <w:proofErr w:type="spellStart"/>
            <w:r>
              <w:rPr>
                <w:rFonts w:ascii="Calibri" w:hAnsi="Calibri"/>
                <w:sz w:val="24"/>
                <w:szCs w:val="24"/>
              </w:rPr>
              <w:t>Greenbanks</w:t>
            </w:r>
            <w:proofErr w:type="spellEnd"/>
            <w:r>
              <w:rPr>
                <w:rFonts w:ascii="Calibri" w:hAnsi="Calibri"/>
                <w:sz w:val="24"/>
                <w:szCs w:val="24"/>
              </w:rPr>
              <w:t xml:space="preserve"> Farm Green Lane Grindleton Road Grindleton BB7 4QJ</w:t>
            </w:r>
          </w:p>
        </w:tc>
      </w:tr>
      <w:tr w:rsidR="002F3ADA" w:rsidRPr="00DD62CA" w14:paraId="3EBE7E2F" w14:textId="77777777">
        <w:trPr>
          <w:cantSplit/>
          <w:trHeight w:val="868"/>
        </w:trPr>
        <w:tc>
          <w:tcPr>
            <w:tcW w:w="10353" w:type="dxa"/>
            <w:gridSpan w:val="3"/>
          </w:tcPr>
          <w:p w14:paraId="45C6456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261030A" w14:textId="77777777" w:rsidR="002F3ADA" w:rsidRPr="00DD62CA" w:rsidRDefault="002F3ADA">
            <w:pPr>
              <w:jc w:val="both"/>
              <w:rPr>
                <w:rFonts w:ascii="Calibri" w:hAnsi="Calibri"/>
                <w:sz w:val="24"/>
                <w:szCs w:val="24"/>
              </w:rPr>
            </w:pPr>
          </w:p>
        </w:tc>
      </w:tr>
      <w:tr w:rsidR="002F3ADA" w:rsidRPr="00DD62CA" w14:paraId="130C4B13" w14:textId="77777777">
        <w:trPr>
          <w:cantSplit/>
          <w:trHeight w:val="527"/>
        </w:trPr>
        <w:tc>
          <w:tcPr>
            <w:tcW w:w="988" w:type="dxa"/>
          </w:tcPr>
          <w:p w14:paraId="2CFBABF7"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4EB1BE1C"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The development must be begun not later than the expiration of three years beginning with the date of this permission.</w:t>
            </w:r>
          </w:p>
          <w:p w14:paraId="13D70D5E" w14:textId="77777777" w:rsidR="0038161F" w:rsidRPr="0038161F" w:rsidRDefault="0038161F" w:rsidP="0038161F">
            <w:pPr>
              <w:pStyle w:val="TableText"/>
              <w:rPr>
                <w:rFonts w:ascii="Calibri" w:hAnsi="Calibri"/>
                <w:sz w:val="24"/>
                <w:szCs w:val="24"/>
              </w:rPr>
            </w:pPr>
          </w:p>
          <w:p w14:paraId="4E00E2DE" w14:textId="3C2896C8" w:rsidR="002F3ADA" w:rsidRPr="00DD62CA" w:rsidRDefault="0038161F" w:rsidP="0038161F">
            <w:pPr>
              <w:pStyle w:val="TableText"/>
              <w:rPr>
                <w:rFonts w:ascii="Calibri" w:hAnsi="Calibri"/>
                <w:sz w:val="24"/>
                <w:szCs w:val="24"/>
              </w:rPr>
            </w:pPr>
            <w:r w:rsidRPr="0038161F">
              <w:rPr>
                <w:rFonts w:ascii="Calibri" w:hAnsi="Calibri"/>
                <w:sz w:val="24"/>
                <w:szCs w:val="24"/>
              </w:rPr>
              <w:t>Reason:  Required to be imposed by Section 51 of the Planning and Compulsory Purchase Act 2004.</w:t>
            </w:r>
          </w:p>
        </w:tc>
      </w:tr>
      <w:tr w:rsidR="0038161F" w:rsidRPr="00DD62CA" w14:paraId="43590BA4" w14:textId="77777777">
        <w:trPr>
          <w:cantSplit/>
          <w:trHeight w:val="527"/>
        </w:trPr>
        <w:tc>
          <w:tcPr>
            <w:tcW w:w="988" w:type="dxa"/>
          </w:tcPr>
          <w:p w14:paraId="72F314EB"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4EBE7F15"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Unless explicitly required by condition within this consent, the development hereby permitted shall be carried out in complete accordance with the proposals as detailed on drawings:</w:t>
            </w:r>
          </w:p>
          <w:p w14:paraId="7D1E1820" w14:textId="77777777" w:rsidR="0038161F" w:rsidRPr="0038161F" w:rsidRDefault="0038161F" w:rsidP="0038161F">
            <w:pPr>
              <w:pStyle w:val="TableText"/>
              <w:rPr>
                <w:rFonts w:ascii="Calibri" w:hAnsi="Calibri"/>
                <w:sz w:val="24"/>
                <w:szCs w:val="24"/>
              </w:rPr>
            </w:pPr>
          </w:p>
          <w:p w14:paraId="0690791E"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Location Plan 001C</w:t>
            </w:r>
          </w:p>
          <w:p w14:paraId="6F83202E"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Existing Block Plan 002C</w:t>
            </w:r>
          </w:p>
          <w:p w14:paraId="14766BF7"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Proposed Block Plan 003C</w:t>
            </w:r>
          </w:p>
          <w:p w14:paraId="1E18A1E6"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Proposed Plans &amp; Elevations 004C</w:t>
            </w:r>
          </w:p>
          <w:p w14:paraId="3207ACC1" w14:textId="77777777" w:rsidR="0038161F" w:rsidRPr="0038161F" w:rsidRDefault="0038161F" w:rsidP="0038161F">
            <w:pPr>
              <w:pStyle w:val="TableText"/>
              <w:rPr>
                <w:rFonts w:ascii="Calibri" w:hAnsi="Calibri"/>
                <w:sz w:val="24"/>
                <w:szCs w:val="24"/>
              </w:rPr>
            </w:pPr>
          </w:p>
          <w:p w14:paraId="727666F7" w14:textId="6B7B246E" w:rsidR="0038161F" w:rsidRPr="00DD62CA" w:rsidRDefault="0038161F" w:rsidP="0038161F">
            <w:pPr>
              <w:pStyle w:val="TableText"/>
              <w:rPr>
                <w:rFonts w:ascii="Calibri" w:hAnsi="Calibri"/>
                <w:sz w:val="24"/>
                <w:szCs w:val="24"/>
              </w:rPr>
            </w:pPr>
            <w:r w:rsidRPr="0038161F">
              <w:rPr>
                <w:rFonts w:ascii="Calibri" w:hAnsi="Calibri"/>
                <w:sz w:val="24"/>
                <w:szCs w:val="24"/>
              </w:rPr>
              <w:t>Reason: To clarify which plans are relevant to the consent.</w:t>
            </w:r>
          </w:p>
        </w:tc>
      </w:tr>
      <w:tr w:rsidR="0038161F" w:rsidRPr="00DD62CA" w14:paraId="4481F67F" w14:textId="77777777">
        <w:trPr>
          <w:cantSplit/>
          <w:trHeight w:val="527"/>
        </w:trPr>
        <w:tc>
          <w:tcPr>
            <w:tcW w:w="988" w:type="dxa"/>
          </w:tcPr>
          <w:p w14:paraId="12266621"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2BA58498"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The external facing materials, detailed on the application form, shall be used and no others substituted.</w:t>
            </w:r>
          </w:p>
          <w:p w14:paraId="07DC962F" w14:textId="77777777" w:rsidR="0038161F" w:rsidRPr="0038161F" w:rsidRDefault="0038161F" w:rsidP="0038161F">
            <w:pPr>
              <w:pStyle w:val="TableText"/>
              <w:rPr>
                <w:rFonts w:ascii="Calibri" w:hAnsi="Calibri"/>
                <w:sz w:val="24"/>
                <w:szCs w:val="24"/>
              </w:rPr>
            </w:pPr>
          </w:p>
          <w:p w14:paraId="642A2463" w14:textId="77777777" w:rsidR="0038161F" w:rsidRDefault="0038161F" w:rsidP="0038161F">
            <w:pPr>
              <w:pStyle w:val="TableText"/>
              <w:rPr>
                <w:rFonts w:ascii="Calibri" w:hAnsi="Calibri"/>
                <w:sz w:val="24"/>
                <w:szCs w:val="24"/>
              </w:rPr>
            </w:pPr>
            <w:r w:rsidRPr="0038161F">
              <w:rPr>
                <w:rFonts w:ascii="Calibri" w:hAnsi="Calibri"/>
                <w:sz w:val="24"/>
                <w:szCs w:val="24"/>
              </w:rPr>
              <w:t>Reason: To ensure that the materials to be used are appropriate to the locality.</w:t>
            </w:r>
          </w:p>
          <w:p w14:paraId="310C02E9" w14:textId="77777777" w:rsidR="00837D98" w:rsidRDefault="00837D98" w:rsidP="0038161F">
            <w:pPr>
              <w:pStyle w:val="TableText"/>
              <w:rPr>
                <w:rFonts w:ascii="Calibri" w:hAnsi="Calibri"/>
                <w:sz w:val="24"/>
                <w:szCs w:val="24"/>
              </w:rPr>
            </w:pPr>
          </w:p>
          <w:p w14:paraId="6628C106" w14:textId="6B37CC52" w:rsidR="00837D98" w:rsidRPr="00DD62CA" w:rsidRDefault="00837D98" w:rsidP="00837D98">
            <w:pPr>
              <w:pStyle w:val="TableText"/>
              <w:jc w:val="right"/>
              <w:rPr>
                <w:rFonts w:ascii="Calibri" w:hAnsi="Calibri"/>
                <w:sz w:val="24"/>
                <w:szCs w:val="24"/>
              </w:rPr>
            </w:pPr>
            <w:r>
              <w:rPr>
                <w:rFonts w:ascii="Calibri" w:hAnsi="Calibri"/>
                <w:sz w:val="24"/>
                <w:szCs w:val="24"/>
              </w:rPr>
              <w:t>P.T.O.</w:t>
            </w:r>
          </w:p>
        </w:tc>
      </w:tr>
      <w:tr w:rsidR="0038161F" w:rsidRPr="00DD62CA" w14:paraId="4E1C1AD3" w14:textId="77777777">
        <w:trPr>
          <w:cantSplit/>
          <w:trHeight w:val="527"/>
        </w:trPr>
        <w:tc>
          <w:tcPr>
            <w:tcW w:w="988" w:type="dxa"/>
          </w:tcPr>
          <w:p w14:paraId="69DBF9A3"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65732A7B"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The building hereby permitted shall be used for agricultural purposes only (as defined in Section 336(1) of the Town and Country Planning Act 1990); in conjunction with the remainder of the holding (no. C1321727).</w:t>
            </w:r>
          </w:p>
          <w:p w14:paraId="0E31A1D4" w14:textId="77777777" w:rsidR="0038161F" w:rsidRPr="0038161F" w:rsidRDefault="0038161F" w:rsidP="0038161F">
            <w:pPr>
              <w:pStyle w:val="TableText"/>
              <w:rPr>
                <w:rFonts w:ascii="Calibri" w:hAnsi="Calibri"/>
                <w:sz w:val="24"/>
                <w:szCs w:val="24"/>
              </w:rPr>
            </w:pPr>
          </w:p>
          <w:p w14:paraId="3704CC3D" w14:textId="211A0022" w:rsidR="0038161F" w:rsidRPr="00DD62CA" w:rsidRDefault="0038161F" w:rsidP="0038161F">
            <w:pPr>
              <w:pStyle w:val="TableText"/>
              <w:rPr>
                <w:rFonts w:ascii="Calibri" w:hAnsi="Calibri"/>
                <w:sz w:val="24"/>
                <w:szCs w:val="24"/>
              </w:rPr>
            </w:pPr>
            <w:r w:rsidRPr="0038161F">
              <w:rPr>
                <w:rFonts w:ascii="Calibri" w:hAnsi="Calibri"/>
                <w:sz w:val="24"/>
                <w:szCs w:val="24"/>
              </w:rPr>
              <w:t>Reason: To ensure that the building is used solely for agricultural purposes connected with the working of the holding.</w:t>
            </w:r>
          </w:p>
        </w:tc>
      </w:tr>
      <w:tr w:rsidR="0038161F" w:rsidRPr="00DD62CA" w14:paraId="18DCE6FA" w14:textId="77777777">
        <w:trPr>
          <w:cantSplit/>
          <w:trHeight w:val="527"/>
        </w:trPr>
        <w:tc>
          <w:tcPr>
            <w:tcW w:w="988" w:type="dxa"/>
          </w:tcPr>
          <w:p w14:paraId="63512FD4"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3A1747B0"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All hard landscaping (ground surfacing) shall be constructed from concrete in accordance with the details contained in the Design and Access Statement that was submitted with the application.</w:t>
            </w:r>
          </w:p>
          <w:p w14:paraId="2A25F532" w14:textId="77777777" w:rsidR="0038161F" w:rsidRPr="0038161F" w:rsidRDefault="0038161F" w:rsidP="0038161F">
            <w:pPr>
              <w:pStyle w:val="TableText"/>
              <w:rPr>
                <w:rFonts w:ascii="Calibri" w:hAnsi="Calibri"/>
                <w:sz w:val="24"/>
                <w:szCs w:val="24"/>
              </w:rPr>
            </w:pPr>
          </w:p>
          <w:p w14:paraId="3CA4C9C2" w14:textId="0D3C49DF" w:rsidR="0038161F" w:rsidRPr="00DD62CA" w:rsidRDefault="0038161F" w:rsidP="0038161F">
            <w:pPr>
              <w:pStyle w:val="TableText"/>
              <w:rPr>
                <w:rFonts w:ascii="Calibri" w:hAnsi="Calibri"/>
                <w:sz w:val="24"/>
                <w:szCs w:val="24"/>
              </w:rPr>
            </w:pPr>
            <w:r w:rsidRPr="0038161F">
              <w:rPr>
                <w:rFonts w:ascii="Calibri" w:hAnsi="Calibri"/>
                <w:sz w:val="24"/>
                <w:szCs w:val="24"/>
              </w:rPr>
              <w:t>Reason:  To ensure a satisfactory form of development in the interest of the visual amenity of the area.</w:t>
            </w:r>
          </w:p>
        </w:tc>
      </w:tr>
      <w:tr w:rsidR="0038161F" w:rsidRPr="00DD62CA" w14:paraId="205331CC" w14:textId="77777777">
        <w:trPr>
          <w:cantSplit/>
          <w:trHeight w:val="527"/>
        </w:trPr>
        <w:tc>
          <w:tcPr>
            <w:tcW w:w="988" w:type="dxa"/>
          </w:tcPr>
          <w:p w14:paraId="59A4FE46"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0E944BD5"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New drystone walling shall be erected at the site entrance in accordance with the approved plans. The walling shall not exceed 1.2 metres in height.</w:t>
            </w:r>
          </w:p>
          <w:p w14:paraId="6A2DEA24" w14:textId="77777777" w:rsidR="0038161F" w:rsidRPr="0038161F" w:rsidRDefault="0038161F" w:rsidP="0038161F">
            <w:pPr>
              <w:pStyle w:val="TableText"/>
              <w:rPr>
                <w:rFonts w:ascii="Calibri" w:hAnsi="Calibri"/>
                <w:sz w:val="24"/>
                <w:szCs w:val="24"/>
              </w:rPr>
            </w:pPr>
          </w:p>
          <w:p w14:paraId="29BBAFC7" w14:textId="7E7C5704" w:rsidR="0038161F" w:rsidRPr="00DD62CA" w:rsidRDefault="0038161F" w:rsidP="0038161F">
            <w:pPr>
              <w:pStyle w:val="TableText"/>
              <w:rPr>
                <w:rFonts w:ascii="Calibri" w:hAnsi="Calibri"/>
                <w:sz w:val="24"/>
                <w:szCs w:val="24"/>
              </w:rPr>
            </w:pPr>
            <w:r w:rsidRPr="0038161F">
              <w:rPr>
                <w:rFonts w:ascii="Calibri" w:hAnsi="Calibri"/>
                <w:sz w:val="24"/>
                <w:szCs w:val="24"/>
              </w:rPr>
              <w:t>Reason:  In the interests of the amenity of the area.</w:t>
            </w:r>
          </w:p>
        </w:tc>
      </w:tr>
      <w:tr w:rsidR="0038161F" w:rsidRPr="00DD62CA" w14:paraId="20CBDA23" w14:textId="77777777">
        <w:trPr>
          <w:cantSplit/>
          <w:trHeight w:val="527"/>
        </w:trPr>
        <w:tc>
          <w:tcPr>
            <w:tcW w:w="988" w:type="dxa"/>
          </w:tcPr>
          <w:p w14:paraId="5716432C"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010CFA75"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During the construction period, all trees to be retained shall be protected in accordance with British Standard BS 5837:2012 or any subsequent amendment to the British Standard.</w:t>
            </w:r>
          </w:p>
          <w:p w14:paraId="69F10B6E" w14:textId="77777777" w:rsidR="0038161F" w:rsidRPr="0038161F" w:rsidRDefault="0038161F" w:rsidP="0038161F">
            <w:pPr>
              <w:pStyle w:val="TableText"/>
              <w:rPr>
                <w:rFonts w:ascii="Calibri" w:hAnsi="Calibri"/>
                <w:sz w:val="24"/>
                <w:szCs w:val="24"/>
              </w:rPr>
            </w:pPr>
          </w:p>
          <w:p w14:paraId="0C1BC7C7" w14:textId="5F506C41" w:rsidR="0038161F" w:rsidRPr="00DD62CA" w:rsidRDefault="0038161F" w:rsidP="0038161F">
            <w:pPr>
              <w:pStyle w:val="TableText"/>
              <w:rPr>
                <w:rFonts w:ascii="Calibri" w:hAnsi="Calibri"/>
                <w:sz w:val="24"/>
                <w:szCs w:val="24"/>
              </w:rPr>
            </w:pPr>
            <w:r w:rsidRPr="0038161F">
              <w:rPr>
                <w:rFonts w:ascii="Calibri" w:hAnsi="Calibri"/>
                <w:sz w:val="24"/>
                <w:szCs w:val="24"/>
              </w:rPr>
              <w:t>Reason: To safeguard the trees to be retained.</w:t>
            </w:r>
          </w:p>
        </w:tc>
      </w:tr>
      <w:tr w:rsidR="0038161F" w:rsidRPr="00DD62CA" w14:paraId="2C3192B1" w14:textId="77777777">
        <w:trPr>
          <w:cantSplit/>
          <w:trHeight w:val="527"/>
        </w:trPr>
        <w:tc>
          <w:tcPr>
            <w:tcW w:w="988" w:type="dxa"/>
          </w:tcPr>
          <w:p w14:paraId="1FE460CC"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1B556175"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Any removal of hedgerow shall be undertaken outside the nesting bird season [March - August inclusive].</w:t>
            </w:r>
          </w:p>
          <w:p w14:paraId="35888C63" w14:textId="77777777" w:rsidR="0038161F" w:rsidRPr="0038161F" w:rsidRDefault="0038161F" w:rsidP="0038161F">
            <w:pPr>
              <w:pStyle w:val="TableText"/>
              <w:rPr>
                <w:rFonts w:ascii="Calibri" w:hAnsi="Calibri"/>
                <w:sz w:val="24"/>
                <w:szCs w:val="24"/>
              </w:rPr>
            </w:pPr>
          </w:p>
          <w:p w14:paraId="527E855C"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Any removal of vegetation within the nesting bird season shall be preceded by a pre-clearance check by a licensed ecologist on the day of removal.</w:t>
            </w:r>
          </w:p>
          <w:p w14:paraId="5ACEFAA1" w14:textId="77777777" w:rsidR="0038161F" w:rsidRPr="0038161F" w:rsidRDefault="0038161F" w:rsidP="0038161F">
            <w:pPr>
              <w:pStyle w:val="TableText"/>
              <w:rPr>
                <w:rFonts w:ascii="Calibri" w:hAnsi="Calibri"/>
                <w:sz w:val="24"/>
                <w:szCs w:val="24"/>
              </w:rPr>
            </w:pPr>
          </w:p>
          <w:p w14:paraId="17622BA8" w14:textId="5171D505" w:rsidR="0038161F" w:rsidRPr="00DD62CA" w:rsidRDefault="0038161F" w:rsidP="0038161F">
            <w:pPr>
              <w:pStyle w:val="TableText"/>
              <w:rPr>
                <w:rFonts w:ascii="Calibri" w:hAnsi="Calibri"/>
                <w:sz w:val="24"/>
                <w:szCs w:val="24"/>
              </w:rPr>
            </w:pPr>
            <w:r w:rsidRPr="0038161F">
              <w:rPr>
                <w:rFonts w:ascii="Calibri" w:hAnsi="Calibri"/>
                <w:sz w:val="24"/>
                <w:szCs w:val="24"/>
              </w:rPr>
              <w:t>Reason: To ensure that there are no adverse effects on the favourable conservation status of birds.</w:t>
            </w:r>
          </w:p>
        </w:tc>
      </w:tr>
      <w:tr w:rsidR="0038161F" w:rsidRPr="00DD62CA" w14:paraId="33716068" w14:textId="77777777">
        <w:trPr>
          <w:cantSplit/>
          <w:trHeight w:val="527"/>
        </w:trPr>
        <w:tc>
          <w:tcPr>
            <w:tcW w:w="988" w:type="dxa"/>
          </w:tcPr>
          <w:p w14:paraId="5B387D0C" w14:textId="77777777" w:rsidR="0038161F" w:rsidRPr="00DD62CA" w:rsidRDefault="0038161F">
            <w:pPr>
              <w:pStyle w:val="TableText"/>
              <w:numPr>
                <w:ilvl w:val="0"/>
                <w:numId w:val="3"/>
              </w:numPr>
              <w:rPr>
                <w:rFonts w:ascii="Calibri" w:hAnsi="Calibri"/>
                <w:sz w:val="24"/>
                <w:szCs w:val="24"/>
              </w:rPr>
            </w:pPr>
          </w:p>
        </w:tc>
        <w:tc>
          <w:tcPr>
            <w:tcW w:w="9365" w:type="dxa"/>
            <w:gridSpan w:val="2"/>
          </w:tcPr>
          <w:p w14:paraId="4773F71E" w14:textId="77777777" w:rsidR="0038161F" w:rsidRPr="0038161F" w:rsidRDefault="0038161F" w:rsidP="0038161F">
            <w:pPr>
              <w:pStyle w:val="TableText"/>
              <w:rPr>
                <w:rFonts w:ascii="Calibri" w:hAnsi="Calibri"/>
                <w:sz w:val="24"/>
                <w:szCs w:val="24"/>
              </w:rPr>
            </w:pPr>
            <w:r w:rsidRPr="0038161F">
              <w:rPr>
                <w:rFonts w:ascii="Calibri" w:hAnsi="Calibri"/>
                <w:sz w:val="24"/>
                <w:szCs w:val="24"/>
              </w:rPr>
              <w:t>Details of any lighting to be installed shall be submitted to and approved in writing by the Local Planning Authority before any such installation is carried out. The installation shall then be implemented precisely in accordance with these agreed details which shall then not be varied. Furthermore, no additional external lighting shall be installed without the express written permission of the Local Planning Authority.</w:t>
            </w:r>
          </w:p>
          <w:p w14:paraId="46DC19BB" w14:textId="77777777" w:rsidR="0038161F" w:rsidRPr="0038161F" w:rsidRDefault="0038161F" w:rsidP="0038161F">
            <w:pPr>
              <w:pStyle w:val="TableText"/>
              <w:rPr>
                <w:rFonts w:ascii="Calibri" w:hAnsi="Calibri"/>
                <w:sz w:val="24"/>
                <w:szCs w:val="24"/>
              </w:rPr>
            </w:pPr>
          </w:p>
          <w:p w14:paraId="2122144C" w14:textId="04D400FD" w:rsidR="0038161F" w:rsidRPr="00DD62CA" w:rsidRDefault="0038161F" w:rsidP="0038161F">
            <w:pPr>
              <w:pStyle w:val="TableText"/>
              <w:rPr>
                <w:rFonts w:ascii="Calibri" w:hAnsi="Calibri"/>
                <w:sz w:val="24"/>
                <w:szCs w:val="24"/>
              </w:rPr>
            </w:pPr>
            <w:r w:rsidRPr="0038161F">
              <w:rPr>
                <w:rFonts w:ascii="Calibri" w:hAnsi="Calibri"/>
                <w:sz w:val="24"/>
                <w:szCs w:val="24"/>
              </w:rPr>
              <w:t>Reason: To safeguard the amenities of the area and to minimise/mitigate the potential impacts upon protected species resultant from the development.</w:t>
            </w:r>
          </w:p>
        </w:tc>
      </w:tr>
      <w:bookmarkEnd w:id="0"/>
    </w:tbl>
    <w:p w14:paraId="59A8C502" w14:textId="77777777" w:rsidR="002F3ADA" w:rsidRPr="00DD62CA" w:rsidRDefault="002F3ADA">
      <w:pPr>
        <w:pStyle w:val="TableText"/>
        <w:rPr>
          <w:rFonts w:ascii="Calibri" w:hAnsi="Calibri"/>
          <w:sz w:val="24"/>
          <w:szCs w:val="24"/>
        </w:rPr>
      </w:pPr>
    </w:p>
    <w:p w14:paraId="3A9AC4E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E80B05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26F542C3" w14:textId="77777777">
        <w:tc>
          <w:tcPr>
            <w:tcW w:w="993" w:type="dxa"/>
          </w:tcPr>
          <w:p w14:paraId="09F95B43" w14:textId="77777777" w:rsidR="002F3ADA" w:rsidRPr="00DD62CA" w:rsidRDefault="002F3ADA">
            <w:pPr>
              <w:pStyle w:val="TableText"/>
              <w:numPr>
                <w:ilvl w:val="0"/>
                <w:numId w:val="1"/>
              </w:numPr>
              <w:rPr>
                <w:rFonts w:ascii="Calibri" w:hAnsi="Calibri"/>
                <w:sz w:val="24"/>
                <w:szCs w:val="24"/>
              </w:rPr>
            </w:pPr>
          </w:p>
        </w:tc>
        <w:tc>
          <w:tcPr>
            <w:tcW w:w="9583" w:type="dxa"/>
          </w:tcPr>
          <w:p w14:paraId="3E2EDD8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9AD379E" w14:textId="77777777">
        <w:tc>
          <w:tcPr>
            <w:tcW w:w="993" w:type="dxa"/>
          </w:tcPr>
          <w:p w14:paraId="2A0EE797" w14:textId="77777777" w:rsidR="002F3ADA" w:rsidRPr="00DD62CA" w:rsidRDefault="002F3ADA">
            <w:pPr>
              <w:pStyle w:val="TableText"/>
              <w:numPr>
                <w:ilvl w:val="0"/>
                <w:numId w:val="1"/>
              </w:numPr>
              <w:rPr>
                <w:rFonts w:ascii="Calibri" w:hAnsi="Calibri"/>
                <w:sz w:val="24"/>
                <w:szCs w:val="24"/>
              </w:rPr>
            </w:pPr>
          </w:p>
        </w:tc>
        <w:tc>
          <w:tcPr>
            <w:tcW w:w="9583" w:type="dxa"/>
          </w:tcPr>
          <w:p w14:paraId="4810F98A"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5741AF38" w14:textId="77777777" w:rsidR="00837D98" w:rsidRDefault="00837D98">
            <w:pPr>
              <w:pStyle w:val="TableText"/>
              <w:rPr>
                <w:rFonts w:ascii="Calibri" w:hAnsi="Calibri"/>
                <w:sz w:val="24"/>
                <w:szCs w:val="24"/>
              </w:rPr>
            </w:pPr>
          </w:p>
          <w:p w14:paraId="173197E2" w14:textId="77777777" w:rsidR="00837D98" w:rsidRDefault="00837D98" w:rsidP="00837D98">
            <w:pPr>
              <w:pStyle w:val="TableText"/>
              <w:jc w:val="right"/>
              <w:rPr>
                <w:rFonts w:ascii="Calibri" w:hAnsi="Calibri"/>
                <w:sz w:val="24"/>
                <w:szCs w:val="24"/>
              </w:rPr>
            </w:pPr>
            <w:r>
              <w:rPr>
                <w:rFonts w:ascii="Calibri" w:hAnsi="Calibri"/>
                <w:sz w:val="24"/>
                <w:szCs w:val="24"/>
              </w:rPr>
              <w:t>P.T.O.</w:t>
            </w:r>
          </w:p>
          <w:p w14:paraId="18D760E7" w14:textId="2B487EB4" w:rsidR="00837D98" w:rsidRPr="00DD62CA" w:rsidRDefault="00837D98" w:rsidP="00837D98">
            <w:pPr>
              <w:pStyle w:val="TableText"/>
              <w:jc w:val="right"/>
              <w:rPr>
                <w:rFonts w:ascii="Calibri" w:hAnsi="Calibri"/>
                <w:sz w:val="24"/>
                <w:szCs w:val="24"/>
              </w:rPr>
            </w:pPr>
          </w:p>
        </w:tc>
      </w:tr>
      <w:tr w:rsidR="0070149C" w:rsidRPr="00DD62CA" w14:paraId="42DF18DB" w14:textId="77777777">
        <w:tc>
          <w:tcPr>
            <w:tcW w:w="993" w:type="dxa"/>
          </w:tcPr>
          <w:p w14:paraId="253B56A2" w14:textId="77777777" w:rsidR="0070149C" w:rsidRPr="00DD62CA" w:rsidRDefault="0070149C">
            <w:pPr>
              <w:pStyle w:val="TableText"/>
              <w:numPr>
                <w:ilvl w:val="0"/>
                <w:numId w:val="1"/>
              </w:numPr>
              <w:rPr>
                <w:rFonts w:ascii="Calibri" w:hAnsi="Calibri"/>
                <w:sz w:val="24"/>
                <w:szCs w:val="24"/>
              </w:rPr>
            </w:pPr>
          </w:p>
        </w:tc>
        <w:tc>
          <w:tcPr>
            <w:tcW w:w="9583" w:type="dxa"/>
          </w:tcPr>
          <w:p w14:paraId="70773B19" w14:textId="77777777" w:rsidR="0070149C"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p w14:paraId="29231B67" w14:textId="649C806E" w:rsidR="0026438E" w:rsidRPr="00DD62CA" w:rsidRDefault="0026438E">
            <w:pPr>
              <w:pStyle w:val="TableText"/>
              <w:rPr>
                <w:rFonts w:ascii="Calibri" w:hAnsi="Calibri"/>
                <w:sz w:val="24"/>
                <w:szCs w:val="24"/>
              </w:rPr>
            </w:pPr>
          </w:p>
        </w:tc>
      </w:tr>
    </w:tbl>
    <w:p w14:paraId="03C96C9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24207EE" w14:textId="77777777" w:rsidTr="002C337D">
        <w:trPr>
          <w:cantSplit/>
        </w:trPr>
        <w:tc>
          <w:tcPr>
            <w:tcW w:w="10403" w:type="dxa"/>
          </w:tcPr>
          <w:p w14:paraId="6158A1D1"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044C683" w14:textId="77777777" w:rsidR="00B6420A" w:rsidRDefault="00B6420A" w:rsidP="00B6420A">
            <w:pPr>
              <w:rPr>
                <w:rFonts w:ascii="Calibri" w:hAnsi="Calibri"/>
                <w:b/>
                <w:sz w:val="24"/>
                <w:szCs w:val="24"/>
              </w:rPr>
            </w:pPr>
            <w:r>
              <w:rPr>
                <w:rFonts w:ascii="Calibri" w:hAnsi="Calibri"/>
                <w:b/>
                <w:sz w:val="24"/>
                <w:szCs w:val="24"/>
              </w:rPr>
              <w:t>pp NICOLA HOPKINS</w:t>
            </w:r>
          </w:p>
          <w:p w14:paraId="0980658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DC3F95C" w14:textId="77777777" w:rsidR="00E83FE1" w:rsidRPr="00641E0F" w:rsidRDefault="00E83FE1" w:rsidP="002C337D">
            <w:pPr>
              <w:rPr>
                <w:rFonts w:ascii="Calibri" w:hAnsi="Calibri"/>
                <w:b/>
                <w:bCs/>
                <w:sz w:val="24"/>
                <w:szCs w:val="24"/>
              </w:rPr>
            </w:pPr>
          </w:p>
        </w:tc>
      </w:tr>
    </w:tbl>
    <w:p w14:paraId="3A36F035" w14:textId="77777777" w:rsidR="0081123F" w:rsidRDefault="0081123F" w:rsidP="0081123F">
      <w:pPr>
        <w:pStyle w:val="TableText"/>
      </w:pPr>
    </w:p>
    <w:p w14:paraId="68A9E451" w14:textId="77777777" w:rsidR="00310FDD" w:rsidRDefault="00310FDD" w:rsidP="00310FDD">
      <w:pPr>
        <w:pStyle w:val="TableText"/>
        <w:rPr>
          <w:rFonts w:ascii="Calibri" w:hAnsi="Calibri" w:cs="Calibri"/>
        </w:rPr>
      </w:pPr>
    </w:p>
    <w:p w14:paraId="58A8D7B5" w14:textId="77777777" w:rsidR="006F03C4" w:rsidRDefault="006F03C4" w:rsidP="00310FDD">
      <w:pPr>
        <w:pStyle w:val="TableText"/>
        <w:rPr>
          <w:rFonts w:ascii="Calibri" w:hAnsi="Calibri" w:cs="Calibri"/>
          <w:b/>
        </w:rPr>
      </w:pPr>
    </w:p>
    <w:p w14:paraId="60682440"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643A1DD" w14:textId="77777777" w:rsidR="00310FDD" w:rsidRPr="00310FDD" w:rsidRDefault="00310FDD" w:rsidP="00310FDD">
      <w:pPr>
        <w:pStyle w:val="TableText"/>
        <w:rPr>
          <w:rFonts w:ascii="Calibri" w:hAnsi="Calibri" w:cs="Calibri"/>
        </w:rPr>
      </w:pPr>
    </w:p>
    <w:p w14:paraId="3BA5635E"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2E1DCF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DE61AEA"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FA3452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5A16B5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CA0F2CE" w14:textId="77777777" w:rsidR="00310FDD" w:rsidRPr="00310FDD" w:rsidRDefault="00310FDD" w:rsidP="00310FDD">
      <w:pPr>
        <w:rPr>
          <w:rFonts w:ascii="Calibri" w:hAnsi="Calibri" w:cs="Calibri"/>
        </w:rPr>
      </w:pPr>
    </w:p>
    <w:p w14:paraId="558F93D7"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277221" w14:textId="77777777" w:rsidR="00310FDD" w:rsidRPr="00310FDD" w:rsidRDefault="00310FDD" w:rsidP="00310FDD">
      <w:pPr>
        <w:rPr>
          <w:rFonts w:ascii="Calibri" w:hAnsi="Calibri" w:cs="Calibri"/>
        </w:rPr>
      </w:pPr>
    </w:p>
    <w:p w14:paraId="0452195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CA388D5"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08C53440" w14:textId="77777777" w:rsidR="00310FDD" w:rsidRPr="00310FDD" w:rsidRDefault="00310FDD" w:rsidP="00310FDD">
      <w:pPr>
        <w:pStyle w:val="TableText"/>
        <w:rPr>
          <w:rFonts w:ascii="Calibri" w:hAnsi="Calibri" w:cs="Calibri"/>
        </w:rPr>
      </w:pPr>
    </w:p>
    <w:p w14:paraId="107238EB" w14:textId="77777777" w:rsidR="00310FDD" w:rsidRPr="00310FDD" w:rsidRDefault="00310FDD" w:rsidP="00310FDD">
      <w:pPr>
        <w:pStyle w:val="TableText"/>
        <w:rPr>
          <w:rFonts w:ascii="Calibri" w:hAnsi="Calibri" w:cs="Calibri"/>
        </w:rPr>
      </w:pPr>
    </w:p>
    <w:p w14:paraId="08FE55A8"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CD6A" w14:textId="77777777" w:rsidR="0038161F" w:rsidRDefault="0038161F">
      <w:r>
        <w:separator/>
      </w:r>
    </w:p>
  </w:endnote>
  <w:endnote w:type="continuationSeparator" w:id="0">
    <w:p w14:paraId="534B2BE8" w14:textId="77777777" w:rsidR="0038161F" w:rsidRDefault="0038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2DC7" w14:textId="77777777" w:rsidR="00BF53C3" w:rsidRDefault="00BF5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9B6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F0A7" w14:textId="77777777" w:rsidR="00BF53C3" w:rsidRDefault="00BF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D00C" w14:textId="77777777" w:rsidR="0038161F" w:rsidRDefault="0038161F">
      <w:r>
        <w:separator/>
      </w:r>
    </w:p>
  </w:footnote>
  <w:footnote w:type="continuationSeparator" w:id="0">
    <w:p w14:paraId="280BB4BC" w14:textId="77777777" w:rsidR="0038161F" w:rsidRDefault="0038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5B26" w14:textId="77777777" w:rsidR="00BF53C3" w:rsidRDefault="00BF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D28D" w14:textId="77777777" w:rsidR="002F3ADA" w:rsidRPr="0089171B" w:rsidRDefault="002F3ADA">
    <w:pPr>
      <w:rPr>
        <w:rFonts w:ascii="Calibri" w:hAnsi="Calibri" w:cs="Calibri"/>
      </w:rPr>
    </w:pPr>
    <w:r w:rsidRPr="0089171B">
      <w:rPr>
        <w:rFonts w:ascii="Calibri" w:hAnsi="Calibri" w:cs="Calibri"/>
      </w:rPr>
      <w:t>RIBBLE VALLEY BOROUGH COUNCIL</w:t>
    </w:r>
  </w:p>
  <w:p w14:paraId="5E90480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029434F" w14:textId="77777777" w:rsidR="002F3ADA" w:rsidRPr="0089171B" w:rsidRDefault="002F3ADA">
    <w:pPr>
      <w:pStyle w:val="addresses"/>
      <w:rPr>
        <w:rFonts w:ascii="Calibri" w:hAnsi="Calibri" w:cs="Calibri"/>
      </w:rPr>
    </w:pPr>
  </w:p>
  <w:p w14:paraId="2A082211" w14:textId="2A9C9B89" w:rsidR="002F3ADA" w:rsidRPr="0089171B" w:rsidRDefault="002F3ADA">
    <w:pPr>
      <w:rPr>
        <w:rFonts w:ascii="Calibri" w:hAnsi="Calibri" w:cs="Calibri"/>
        <w:b/>
        <w:bCs/>
      </w:rPr>
    </w:pPr>
    <w:r w:rsidRPr="0089171B">
      <w:rPr>
        <w:rFonts w:ascii="Calibri" w:hAnsi="Calibri" w:cs="Calibri"/>
        <w:b/>
        <w:bCs/>
      </w:rPr>
      <w:t xml:space="preserve">APPLICATION NO.  </w:t>
    </w:r>
    <w:r w:rsidR="0038161F">
      <w:rPr>
        <w:rFonts w:ascii="Calibri" w:hAnsi="Calibri" w:cs="Calibri"/>
        <w:b/>
        <w:bCs/>
      </w:rPr>
      <w:t>3/2021/0593</w:t>
    </w:r>
    <w:r w:rsidRPr="0089171B">
      <w:rPr>
        <w:rFonts w:ascii="Calibri" w:hAnsi="Calibri" w:cs="Calibri"/>
        <w:b/>
        <w:bCs/>
      </w:rPr>
      <w:t xml:space="preserve">                                  DECISION DATE: </w:t>
    </w:r>
    <w:r w:rsidR="0038161F">
      <w:rPr>
        <w:rFonts w:ascii="Calibri" w:hAnsi="Calibri" w:cs="Calibri"/>
        <w:b/>
        <w:bCs/>
      </w:rPr>
      <w:t xml:space="preserve"> </w:t>
    </w:r>
    <w:r w:rsidR="00BF53C3">
      <w:rPr>
        <w:rFonts w:ascii="Calibri" w:hAnsi="Calibri" w:cs="Calibri"/>
        <w:b/>
        <w:bCs/>
      </w:rPr>
      <w:t>9</w:t>
    </w:r>
    <w:r w:rsidR="0038161F">
      <w:rPr>
        <w:rFonts w:ascii="Calibri" w:hAnsi="Calibri" w:cs="Calibri"/>
        <w:b/>
        <w:bCs/>
      </w:rPr>
      <w:t xml:space="preserve"> August 2021</w:t>
    </w:r>
  </w:p>
  <w:p w14:paraId="150F9D07" w14:textId="77777777" w:rsidR="002F3ADA" w:rsidRDefault="002F3ADA">
    <w:pPr>
      <w:pBdr>
        <w:bottom w:val="single" w:sz="4" w:space="1" w:color="auto"/>
      </w:pBdr>
    </w:pPr>
  </w:p>
  <w:p w14:paraId="1307C78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DF59" w14:textId="77777777" w:rsidR="00BF53C3" w:rsidRDefault="00BF5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61F"/>
    <w:rsid w:val="00111C12"/>
    <w:rsid w:val="001602C7"/>
    <w:rsid w:val="001613C3"/>
    <w:rsid w:val="00172E52"/>
    <w:rsid w:val="0026438E"/>
    <w:rsid w:val="002C337D"/>
    <w:rsid w:val="002D5D44"/>
    <w:rsid w:val="002F3ADA"/>
    <w:rsid w:val="00310FDD"/>
    <w:rsid w:val="00353EFF"/>
    <w:rsid w:val="0038161F"/>
    <w:rsid w:val="004B764D"/>
    <w:rsid w:val="006F03C4"/>
    <w:rsid w:val="0070149C"/>
    <w:rsid w:val="007C793E"/>
    <w:rsid w:val="0081123F"/>
    <w:rsid w:val="00837D98"/>
    <w:rsid w:val="0089171B"/>
    <w:rsid w:val="00AA358D"/>
    <w:rsid w:val="00B35860"/>
    <w:rsid w:val="00B6420A"/>
    <w:rsid w:val="00BE454C"/>
    <w:rsid w:val="00BF53C3"/>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1AEF"/>
  <w15:chartTrackingRefBased/>
  <w15:docId w15:val="{5B79C47E-0B65-42CA-9C71-5043C3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4</Pages>
  <Words>1261</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7997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2004-01-27T17:21:00Z</cp:lastPrinted>
  <dcterms:created xsi:type="dcterms:W3CDTF">2021-08-09T13:29:00Z</dcterms:created>
  <dcterms:modified xsi:type="dcterms:W3CDTF">2021-08-09T13:29:00Z</dcterms:modified>
</cp:coreProperties>
</file>