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9DD8F" w14:textId="77777777" w:rsidR="00AC6303" w:rsidRDefault="00AC6303">
      <w:pPr>
        <w:pStyle w:val="PLANNING"/>
      </w:pPr>
    </w:p>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AC6303" w14:paraId="0343E948" w14:textId="77777777">
        <w:trPr>
          <w:cantSplit/>
        </w:trPr>
        <w:tc>
          <w:tcPr>
            <w:tcW w:w="6983" w:type="dxa"/>
            <w:gridSpan w:val="4"/>
            <w:shd w:val="clear" w:color="auto" w:fill="auto"/>
            <w:tcMar>
              <w:top w:w="29" w:type="dxa"/>
              <w:left w:w="43" w:type="dxa"/>
              <w:bottom w:w="29" w:type="dxa"/>
              <w:right w:w="43" w:type="dxa"/>
            </w:tcMar>
          </w:tcPr>
          <w:p w14:paraId="47D59462" w14:textId="77777777" w:rsidR="00AC6303" w:rsidRDefault="006C3735">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67AA60D8"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0E52383B" w14:textId="77777777" w:rsidR="00AC6303" w:rsidRDefault="00AC6303">
            <w:pPr>
              <w:rPr>
                <w:rFonts w:ascii="Calibri" w:hAnsi="Calibri" w:cs="Calibri"/>
                <w:szCs w:val="22"/>
              </w:rPr>
            </w:pPr>
          </w:p>
        </w:tc>
      </w:tr>
      <w:tr w:rsidR="00AC6303" w14:paraId="07495C54" w14:textId="77777777">
        <w:trPr>
          <w:cantSplit/>
        </w:trPr>
        <w:tc>
          <w:tcPr>
            <w:tcW w:w="4123" w:type="dxa"/>
            <w:gridSpan w:val="2"/>
            <w:shd w:val="clear" w:color="auto" w:fill="auto"/>
            <w:tcMar>
              <w:top w:w="29" w:type="dxa"/>
              <w:left w:w="43" w:type="dxa"/>
              <w:bottom w:w="29" w:type="dxa"/>
              <w:right w:w="43" w:type="dxa"/>
            </w:tcMar>
          </w:tcPr>
          <w:p w14:paraId="5F592B52" w14:textId="77777777" w:rsidR="00AC6303" w:rsidRDefault="006C3735">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7ADFE385" w14:textId="77777777" w:rsidR="00AC6303" w:rsidRDefault="00AC6303">
            <w:pPr>
              <w:rPr>
                <w:rFonts w:ascii="Calibri" w:hAnsi="Calibri" w:cs="Calibri"/>
                <w:szCs w:val="22"/>
              </w:rPr>
            </w:pPr>
          </w:p>
        </w:tc>
        <w:tc>
          <w:tcPr>
            <w:tcW w:w="1404" w:type="dxa"/>
            <w:shd w:val="clear" w:color="auto" w:fill="auto"/>
            <w:tcMar>
              <w:top w:w="29" w:type="dxa"/>
              <w:left w:w="43" w:type="dxa"/>
              <w:bottom w:w="29" w:type="dxa"/>
              <w:right w:w="43" w:type="dxa"/>
            </w:tcMar>
          </w:tcPr>
          <w:p w14:paraId="7A286A63"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B864894"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699B5644" w14:textId="77777777" w:rsidR="00AC6303" w:rsidRDefault="00AC6303">
            <w:pPr>
              <w:rPr>
                <w:rFonts w:ascii="Calibri" w:hAnsi="Calibri" w:cs="Calibri"/>
                <w:szCs w:val="22"/>
              </w:rPr>
            </w:pPr>
          </w:p>
        </w:tc>
      </w:tr>
      <w:tr w:rsidR="00AC6303" w14:paraId="30693111" w14:textId="77777777">
        <w:trPr>
          <w:cantSplit/>
        </w:trPr>
        <w:tc>
          <w:tcPr>
            <w:tcW w:w="5579" w:type="dxa"/>
            <w:gridSpan w:val="3"/>
            <w:shd w:val="clear" w:color="auto" w:fill="auto"/>
            <w:tcMar>
              <w:top w:w="29" w:type="dxa"/>
              <w:left w:w="43" w:type="dxa"/>
              <w:bottom w:w="29" w:type="dxa"/>
              <w:right w:w="43" w:type="dxa"/>
            </w:tcMar>
          </w:tcPr>
          <w:p w14:paraId="2467AC07" w14:textId="77777777" w:rsidR="00AC6303" w:rsidRDefault="006C3735">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383F5425"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08BF3D8"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44168E98" w14:textId="77777777" w:rsidR="00AC6303" w:rsidRDefault="00AC6303">
            <w:pPr>
              <w:rPr>
                <w:rFonts w:ascii="Calibri" w:hAnsi="Calibri" w:cs="Calibri"/>
                <w:szCs w:val="22"/>
              </w:rPr>
            </w:pPr>
          </w:p>
        </w:tc>
      </w:tr>
      <w:tr w:rsidR="00AC6303" w14:paraId="6F46C365"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4E8C1677" w14:textId="77777777" w:rsidR="00AC6303" w:rsidRDefault="006C3735">
            <w:pPr>
              <w:pStyle w:val="TableText"/>
              <w:rPr>
                <w:rFonts w:ascii="Calibri" w:hAnsi="Calibri" w:cs="Calibri"/>
                <w:szCs w:val="22"/>
              </w:rPr>
            </w:pPr>
            <w:r>
              <w:rPr>
                <w:rFonts w:ascii="Calibri" w:hAnsi="Calibri" w:cs="Calibri"/>
                <w:szCs w:val="22"/>
              </w:rPr>
              <w:t>Telephone: 01200 425111  www.ribblevalley.gov.uk  planning@ribblevalley.gov.uk</w:t>
            </w:r>
          </w:p>
        </w:tc>
      </w:tr>
      <w:tr w:rsidR="00AC6303" w14:paraId="442948CA" w14:textId="77777777">
        <w:trPr>
          <w:cantSplit/>
        </w:trPr>
        <w:tc>
          <w:tcPr>
            <w:tcW w:w="5579" w:type="dxa"/>
            <w:gridSpan w:val="3"/>
            <w:shd w:val="clear" w:color="auto" w:fill="auto"/>
            <w:tcMar>
              <w:top w:w="29" w:type="dxa"/>
              <w:left w:w="43" w:type="dxa"/>
              <w:bottom w:w="29" w:type="dxa"/>
              <w:right w:w="43" w:type="dxa"/>
            </w:tcMar>
          </w:tcPr>
          <w:p w14:paraId="08C2F6AD" w14:textId="77777777" w:rsidR="00AC6303" w:rsidRDefault="006C3735">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3A7DFD6D"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0E700961"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B248C5A" w14:textId="77777777" w:rsidR="00AC6303" w:rsidRDefault="00AC6303">
            <w:pPr>
              <w:rPr>
                <w:rFonts w:ascii="Calibri" w:hAnsi="Calibri" w:cs="Calibri"/>
                <w:szCs w:val="22"/>
              </w:rPr>
            </w:pPr>
          </w:p>
        </w:tc>
      </w:tr>
      <w:tr w:rsidR="00AC6303" w14:paraId="156438F8" w14:textId="77777777">
        <w:trPr>
          <w:cantSplit/>
        </w:trPr>
        <w:tc>
          <w:tcPr>
            <w:tcW w:w="10409" w:type="dxa"/>
            <w:gridSpan w:val="6"/>
            <w:shd w:val="clear" w:color="auto" w:fill="auto"/>
            <w:tcMar>
              <w:top w:w="29" w:type="dxa"/>
              <w:left w:w="43" w:type="dxa"/>
              <w:bottom w:w="29" w:type="dxa"/>
              <w:right w:w="43" w:type="dxa"/>
            </w:tcMar>
          </w:tcPr>
          <w:p w14:paraId="7EDA3D07" w14:textId="77777777" w:rsidR="00AC6303" w:rsidRDefault="006C3735">
            <w:pPr>
              <w:pStyle w:val="TableText"/>
            </w:pPr>
            <w:r>
              <w:rPr>
                <w:rFonts w:ascii="Calibri" w:hAnsi="Calibri" w:cs="Calibri"/>
                <w:szCs w:val="22"/>
                <w:u w:val="single"/>
              </w:rPr>
              <w:t>TREE WORK PERMISSION</w:t>
            </w:r>
          </w:p>
        </w:tc>
      </w:tr>
      <w:tr w:rsidR="00AC6303" w14:paraId="7A11AE3D" w14:textId="77777777">
        <w:trPr>
          <w:cantSplit/>
        </w:trPr>
        <w:tc>
          <w:tcPr>
            <w:tcW w:w="2410" w:type="dxa"/>
            <w:shd w:val="clear" w:color="auto" w:fill="auto"/>
            <w:tcMar>
              <w:top w:w="29" w:type="dxa"/>
              <w:left w:w="43" w:type="dxa"/>
              <w:bottom w:w="29" w:type="dxa"/>
              <w:right w:w="43" w:type="dxa"/>
            </w:tcMar>
          </w:tcPr>
          <w:p w14:paraId="40EA4CA6" w14:textId="77777777" w:rsidR="00AC6303" w:rsidRDefault="006C3735">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778B4BE0" w14:textId="77777777" w:rsidR="00AC6303" w:rsidRDefault="006C3735">
            <w:pPr>
              <w:pStyle w:val="addresses"/>
              <w:rPr>
                <w:rFonts w:ascii="Calibri" w:hAnsi="Calibri" w:cs="Calibri"/>
                <w:szCs w:val="22"/>
              </w:rPr>
            </w:pPr>
            <w:r>
              <w:rPr>
                <w:rFonts w:ascii="Calibri" w:hAnsi="Calibri" w:cs="Calibri"/>
                <w:szCs w:val="22"/>
              </w:rPr>
              <w:t>3/2021/0596</w:t>
            </w:r>
          </w:p>
        </w:tc>
        <w:tc>
          <w:tcPr>
            <w:tcW w:w="1404" w:type="dxa"/>
            <w:shd w:val="clear" w:color="auto" w:fill="auto"/>
            <w:tcMar>
              <w:top w:w="29" w:type="dxa"/>
              <w:left w:w="43" w:type="dxa"/>
              <w:bottom w:w="29" w:type="dxa"/>
              <w:right w:w="43" w:type="dxa"/>
            </w:tcMar>
          </w:tcPr>
          <w:p w14:paraId="35EACCD5"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0BC0D5FB"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FDDC669" w14:textId="77777777" w:rsidR="00AC6303" w:rsidRDefault="00AC6303">
            <w:pPr>
              <w:rPr>
                <w:rFonts w:ascii="Calibri" w:hAnsi="Calibri" w:cs="Calibri"/>
                <w:szCs w:val="22"/>
              </w:rPr>
            </w:pPr>
          </w:p>
        </w:tc>
      </w:tr>
      <w:tr w:rsidR="00AC6303" w14:paraId="09FCF12E" w14:textId="77777777">
        <w:trPr>
          <w:cantSplit/>
        </w:trPr>
        <w:tc>
          <w:tcPr>
            <w:tcW w:w="2410" w:type="dxa"/>
            <w:shd w:val="clear" w:color="auto" w:fill="auto"/>
            <w:tcMar>
              <w:top w:w="29" w:type="dxa"/>
              <w:left w:w="43" w:type="dxa"/>
              <w:bottom w:w="29" w:type="dxa"/>
              <w:right w:w="43" w:type="dxa"/>
            </w:tcMar>
          </w:tcPr>
          <w:p w14:paraId="1356635B" w14:textId="77777777" w:rsidR="00AC6303" w:rsidRDefault="006C3735">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742E6403" w14:textId="77777777" w:rsidR="00AC6303" w:rsidRDefault="006C3735">
            <w:pPr>
              <w:rPr>
                <w:rFonts w:ascii="Calibri" w:hAnsi="Calibri" w:cs="Calibri"/>
                <w:szCs w:val="22"/>
              </w:rPr>
            </w:pPr>
            <w:r>
              <w:rPr>
                <w:rFonts w:ascii="Calibri" w:hAnsi="Calibri" w:cs="Calibri"/>
                <w:szCs w:val="22"/>
              </w:rPr>
              <w:t>26 July 2021</w:t>
            </w:r>
          </w:p>
        </w:tc>
        <w:tc>
          <w:tcPr>
            <w:tcW w:w="1404" w:type="dxa"/>
            <w:shd w:val="clear" w:color="auto" w:fill="auto"/>
            <w:tcMar>
              <w:top w:w="29" w:type="dxa"/>
              <w:left w:w="43" w:type="dxa"/>
              <w:bottom w:w="29" w:type="dxa"/>
              <w:right w:w="43" w:type="dxa"/>
            </w:tcMar>
          </w:tcPr>
          <w:p w14:paraId="32BFABA5"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E28A9C9"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790683D8" w14:textId="77777777" w:rsidR="00AC6303" w:rsidRDefault="00AC6303">
            <w:pPr>
              <w:rPr>
                <w:rFonts w:ascii="Calibri" w:hAnsi="Calibri" w:cs="Calibri"/>
                <w:szCs w:val="22"/>
              </w:rPr>
            </w:pPr>
          </w:p>
        </w:tc>
      </w:tr>
      <w:tr w:rsidR="00AC6303" w14:paraId="4F07FFAE" w14:textId="77777777">
        <w:trPr>
          <w:cantSplit/>
        </w:trPr>
        <w:tc>
          <w:tcPr>
            <w:tcW w:w="2410" w:type="dxa"/>
            <w:shd w:val="clear" w:color="auto" w:fill="auto"/>
            <w:tcMar>
              <w:top w:w="29" w:type="dxa"/>
              <w:left w:w="43" w:type="dxa"/>
              <w:bottom w:w="29" w:type="dxa"/>
              <w:right w:w="43" w:type="dxa"/>
            </w:tcMar>
          </w:tcPr>
          <w:p w14:paraId="47BD20FE" w14:textId="77777777" w:rsidR="00AC6303" w:rsidRDefault="006C3735">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3DA77B5A" w14:textId="77777777" w:rsidR="00AC6303" w:rsidRDefault="006C3735">
            <w:pPr>
              <w:rPr>
                <w:rFonts w:ascii="Calibri" w:hAnsi="Calibri" w:cs="Calibri"/>
                <w:szCs w:val="22"/>
              </w:rPr>
            </w:pPr>
            <w:r>
              <w:rPr>
                <w:rFonts w:ascii="Calibri" w:hAnsi="Calibri" w:cs="Calibri"/>
                <w:szCs w:val="22"/>
              </w:rPr>
              <w:t>02/06/2021</w:t>
            </w:r>
          </w:p>
        </w:tc>
        <w:tc>
          <w:tcPr>
            <w:tcW w:w="1404" w:type="dxa"/>
            <w:shd w:val="clear" w:color="auto" w:fill="auto"/>
            <w:tcMar>
              <w:top w:w="29" w:type="dxa"/>
              <w:left w:w="43" w:type="dxa"/>
              <w:bottom w:w="29" w:type="dxa"/>
              <w:right w:w="43" w:type="dxa"/>
            </w:tcMar>
          </w:tcPr>
          <w:p w14:paraId="5D3405AF"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2FCAEA2F"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1686DE39" w14:textId="77777777" w:rsidR="00AC6303" w:rsidRDefault="00AC6303">
            <w:pPr>
              <w:rPr>
                <w:rFonts w:ascii="Calibri" w:hAnsi="Calibri" w:cs="Calibri"/>
                <w:szCs w:val="22"/>
              </w:rPr>
            </w:pPr>
          </w:p>
        </w:tc>
      </w:tr>
      <w:tr w:rsidR="00AC6303" w14:paraId="58894E1A" w14:textId="77777777">
        <w:trPr>
          <w:cantSplit/>
        </w:trPr>
        <w:tc>
          <w:tcPr>
            <w:tcW w:w="6983" w:type="dxa"/>
            <w:gridSpan w:val="4"/>
            <w:shd w:val="clear" w:color="auto" w:fill="auto"/>
            <w:tcMar>
              <w:top w:w="29" w:type="dxa"/>
              <w:left w:w="43" w:type="dxa"/>
              <w:bottom w:w="29" w:type="dxa"/>
              <w:right w:w="43" w:type="dxa"/>
            </w:tcMar>
          </w:tcPr>
          <w:p w14:paraId="00E8A14A" w14:textId="49D4641F" w:rsidR="00AC6303" w:rsidRDefault="006C3735">
            <w:r>
              <w:rPr>
                <w:rFonts w:ascii="Calibri" w:hAnsi="Calibri" w:cs="Calibri"/>
                <w:b/>
                <w:szCs w:val="22"/>
              </w:rPr>
              <w:t>TREE PRESERVATION ORDER: WHITEACRE</w:t>
            </w:r>
          </w:p>
        </w:tc>
        <w:tc>
          <w:tcPr>
            <w:tcW w:w="1713" w:type="dxa"/>
            <w:shd w:val="clear" w:color="auto" w:fill="auto"/>
            <w:tcMar>
              <w:top w:w="29" w:type="dxa"/>
              <w:left w:w="43" w:type="dxa"/>
              <w:bottom w:w="29" w:type="dxa"/>
              <w:right w:w="43" w:type="dxa"/>
            </w:tcMar>
          </w:tcPr>
          <w:p w14:paraId="778036A6"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0CBD62F0" w14:textId="77777777" w:rsidR="00AC6303" w:rsidRDefault="00AC6303">
            <w:pPr>
              <w:rPr>
                <w:rFonts w:ascii="Calibri" w:hAnsi="Calibri" w:cs="Calibri"/>
                <w:szCs w:val="22"/>
              </w:rPr>
            </w:pPr>
          </w:p>
        </w:tc>
      </w:tr>
      <w:tr w:rsidR="00AC6303" w14:paraId="04CB1694" w14:textId="77777777">
        <w:trPr>
          <w:cantSplit/>
        </w:trPr>
        <w:tc>
          <w:tcPr>
            <w:tcW w:w="10409" w:type="dxa"/>
            <w:gridSpan w:val="6"/>
            <w:shd w:val="clear" w:color="auto" w:fill="auto"/>
            <w:tcMar>
              <w:top w:w="29" w:type="dxa"/>
              <w:left w:w="43" w:type="dxa"/>
              <w:bottom w:w="29" w:type="dxa"/>
              <w:right w:w="43" w:type="dxa"/>
            </w:tcMar>
          </w:tcPr>
          <w:p w14:paraId="26862F23" w14:textId="77777777" w:rsidR="00AC6303" w:rsidRDefault="00AC6303">
            <w:pPr>
              <w:rPr>
                <w:rFonts w:ascii="Calibri" w:hAnsi="Calibri" w:cs="Calibri"/>
                <w:szCs w:val="22"/>
              </w:rPr>
            </w:pPr>
          </w:p>
        </w:tc>
      </w:tr>
      <w:tr w:rsidR="00AC6303" w14:paraId="638746F4" w14:textId="77777777">
        <w:trPr>
          <w:cantSplit/>
        </w:trPr>
        <w:tc>
          <w:tcPr>
            <w:tcW w:w="2410" w:type="dxa"/>
            <w:shd w:val="clear" w:color="auto" w:fill="auto"/>
            <w:tcMar>
              <w:top w:w="29" w:type="dxa"/>
              <w:left w:w="43" w:type="dxa"/>
              <w:bottom w:w="29" w:type="dxa"/>
              <w:right w:w="43" w:type="dxa"/>
            </w:tcMar>
          </w:tcPr>
          <w:p w14:paraId="7E2DDC77" w14:textId="77777777" w:rsidR="00AC6303" w:rsidRDefault="006C3735">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406FC3FB" w14:textId="77777777" w:rsidR="00AC6303" w:rsidRDefault="00AC6303">
            <w:pPr>
              <w:rPr>
                <w:rFonts w:ascii="Calibri" w:hAnsi="Calibri" w:cs="Calibri"/>
                <w:szCs w:val="22"/>
              </w:rPr>
            </w:pPr>
          </w:p>
        </w:tc>
        <w:tc>
          <w:tcPr>
            <w:tcW w:w="1456" w:type="dxa"/>
            <w:shd w:val="clear" w:color="auto" w:fill="auto"/>
            <w:tcMar>
              <w:top w:w="29" w:type="dxa"/>
              <w:left w:w="43" w:type="dxa"/>
              <w:bottom w:w="29" w:type="dxa"/>
              <w:right w:w="43" w:type="dxa"/>
            </w:tcMar>
          </w:tcPr>
          <w:p w14:paraId="1ABE4CAD" w14:textId="77777777" w:rsidR="00AC6303" w:rsidRDefault="00AC6303">
            <w:pPr>
              <w:rPr>
                <w:rFonts w:ascii="Calibri" w:hAnsi="Calibri" w:cs="Calibri"/>
                <w:szCs w:val="22"/>
              </w:rPr>
            </w:pPr>
          </w:p>
        </w:tc>
        <w:tc>
          <w:tcPr>
            <w:tcW w:w="1404" w:type="dxa"/>
            <w:shd w:val="clear" w:color="auto" w:fill="auto"/>
            <w:tcMar>
              <w:top w:w="29" w:type="dxa"/>
              <w:left w:w="43" w:type="dxa"/>
              <w:bottom w:w="29" w:type="dxa"/>
              <w:right w:w="43" w:type="dxa"/>
            </w:tcMar>
          </w:tcPr>
          <w:p w14:paraId="1190502F" w14:textId="77777777" w:rsidR="00AC6303" w:rsidRDefault="006C3735">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6860CB8D" w14:textId="77777777" w:rsidR="00AC6303" w:rsidRDefault="00AC6303">
            <w:pPr>
              <w:rPr>
                <w:rFonts w:ascii="Calibri" w:hAnsi="Calibri" w:cs="Calibri"/>
                <w:szCs w:val="22"/>
              </w:rPr>
            </w:pPr>
          </w:p>
        </w:tc>
        <w:tc>
          <w:tcPr>
            <w:tcW w:w="1713" w:type="dxa"/>
            <w:shd w:val="clear" w:color="auto" w:fill="auto"/>
            <w:tcMar>
              <w:top w:w="29" w:type="dxa"/>
              <w:left w:w="43" w:type="dxa"/>
              <w:bottom w:w="29" w:type="dxa"/>
              <w:right w:w="43" w:type="dxa"/>
            </w:tcMar>
          </w:tcPr>
          <w:p w14:paraId="646DCE11" w14:textId="77777777" w:rsidR="00AC6303" w:rsidRDefault="00AC6303">
            <w:pPr>
              <w:rPr>
                <w:rFonts w:ascii="Calibri" w:hAnsi="Calibri" w:cs="Calibri"/>
                <w:szCs w:val="22"/>
              </w:rPr>
            </w:pPr>
          </w:p>
        </w:tc>
      </w:tr>
      <w:tr w:rsidR="00AC6303" w14:paraId="045A6F51"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57B9E43E" w14:textId="77777777" w:rsidR="00AC6303" w:rsidRDefault="006C3735">
            <w:pPr>
              <w:rPr>
                <w:rFonts w:ascii="Calibri" w:hAnsi="Calibri" w:cs="Calibri"/>
                <w:szCs w:val="22"/>
              </w:rPr>
            </w:pPr>
            <w:r>
              <w:rPr>
                <w:rFonts w:ascii="Calibri" w:hAnsi="Calibri" w:cs="Calibri"/>
                <w:szCs w:val="22"/>
              </w:rPr>
              <w:t>Mr Thompson</w:t>
            </w:r>
          </w:p>
          <w:p w14:paraId="1176040E" w14:textId="77777777" w:rsidR="00AC6303" w:rsidRDefault="006C3735">
            <w:pPr>
              <w:rPr>
                <w:rFonts w:ascii="Calibri" w:hAnsi="Calibri" w:cs="Calibri"/>
                <w:szCs w:val="22"/>
              </w:rPr>
            </w:pPr>
            <w:r>
              <w:rPr>
                <w:rFonts w:ascii="Calibri" w:hAnsi="Calibri" w:cs="Calibri"/>
                <w:szCs w:val="22"/>
              </w:rPr>
              <w:t xml:space="preserve">18 </w:t>
            </w:r>
            <w:proofErr w:type="spellStart"/>
            <w:r>
              <w:rPr>
                <w:rFonts w:ascii="Calibri" w:hAnsi="Calibri" w:cs="Calibri"/>
                <w:szCs w:val="22"/>
              </w:rPr>
              <w:t>Whiteacre</w:t>
            </w:r>
            <w:proofErr w:type="spellEnd"/>
            <w:r>
              <w:rPr>
                <w:rFonts w:ascii="Calibri" w:hAnsi="Calibri" w:cs="Calibri"/>
                <w:szCs w:val="22"/>
              </w:rPr>
              <w:t xml:space="preserve"> Lane</w:t>
            </w:r>
          </w:p>
          <w:p w14:paraId="77864547" w14:textId="77777777" w:rsidR="00AC6303" w:rsidRDefault="006C3735">
            <w:pPr>
              <w:rPr>
                <w:rFonts w:ascii="Calibri" w:hAnsi="Calibri" w:cs="Calibri"/>
                <w:szCs w:val="22"/>
              </w:rPr>
            </w:pPr>
            <w:r>
              <w:rPr>
                <w:rFonts w:ascii="Calibri" w:hAnsi="Calibri" w:cs="Calibri"/>
                <w:szCs w:val="22"/>
              </w:rPr>
              <w:t>Barrow</w:t>
            </w:r>
          </w:p>
          <w:p w14:paraId="751CBDD5" w14:textId="77777777" w:rsidR="00AC6303" w:rsidRDefault="006C3735">
            <w:pPr>
              <w:rPr>
                <w:rFonts w:ascii="Calibri" w:hAnsi="Calibri" w:cs="Calibri"/>
                <w:szCs w:val="22"/>
              </w:rPr>
            </w:pPr>
            <w:r>
              <w:rPr>
                <w:rFonts w:ascii="Calibri" w:hAnsi="Calibri" w:cs="Calibri"/>
                <w:szCs w:val="22"/>
              </w:rPr>
              <w:t>BB7 9BJ</w:t>
            </w:r>
          </w:p>
        </w:tc>
        <w:tc>
          <w:tcPr>
            <w:tcW w:w="1456" w:type="dxa"/>
            <w:shd w:val="clear" w:color="auto" w:fill="auto"/>
            <w:tcMar>
              <w:top w:w="29" w:type="dxa"/>
              <w:left w:w="43" w:type="dxa"/>
              <w:bottom w:w="29" w:type="dxa"/>
              <w:right w:w="43" w:type="dxa"/>
            </w:tcMar>
          </w:tcPr>
          <w:p w14:paraId="6AAB9D1F" w14:textId="77777777" w:rsidR="00AC6303" w:rsidRDefault="00AC6303">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54B79B22" w14:textId="77777777" w:rsidR="00AC6303" w:rsidRDefault="006C3735">
            <w:pPr>
              <w:pStyle w:val="addresses"/>
              <w:rPr>
                <w:rFonts w:ascii="Calibri" w:hAnsi="Calibri" w:cs="Calibri"/>
                <w:szCs w:val="22"/>
              </w:rPr>
            </w:pPr>
            <w:r>
              <w:rPr>
                <w:rFonts w:ascii="Calibri" w:hAnsi="Calibri" w:cs="Calibri"/>
                <w:szCs w:val="22"/>
              </w:rPr>
              <w:t>Mr Ken Linford</w:t>
            </w:r>
          </w:p>
          <w:p w14:paraId="22C73E45" w14:textId="77777777" w:rsidR="00AC6303" w:rsidRDefault="006C3735">
            <w:pPr>
              <w:pStyle w:val="addresses"/>
              <w:rPr>
                <w:rFonts w:ascii="Calibri" w:hAnsi="Calibri" w:cs="Calibri"/>
                <w:szCs w:val="22"/>
              </w:rPr>
            </w:pPr>
            <w:r>
              <w:rPr>
                <w:rFonts w:ascii="Calibri" w:hAnsi="Calibri" w:cs="Calibri"/>
                <w:szCs w:val="22"/>
              </w:rPr>
              <w:t>Tree Check Ltd</w:t>
            </w:r>
          </w:p>
          <w:p w14:paraId="50ACAB84" w14:textId="77777777" w:rsidR="00AC6303" w:rsidRDefault="006C3735">
            <w:pPr>
              <w:pStyle w:val="addresses"/>
              <w:rPr>
                <w:rFonts w:ascii="Calibri" w:hAnsi="Calibri" w:cs="Calibri"/>
                <w:szCs w:val="22"/>
              </w:rPr>
            </w:pPr>
            <w:r>
              <w:rPr>
                <w:rFonts w:ascii="Calibri" w:hAnsi="Calibri" w:cs="Calibri"/>
                <w:szCs w:val="22"/>
              </w:rPr>
              <w:t>252 Leyland Lane</w:t>
            </w:r>
          </w:p>
          <w:p w14:paraId="0B3CC79D" w14:textId="77777777" w:rsidR="00AC6303" w:rsidRDefault="006C3735">
            <w:pPr>
              <w:pStyle w:val="addresses"/>
              <w:rPr>
                <w:rFonts w:ascii="Calibri" w:hAnsi="Calibri" w:cs="Calibri"/>
                <w:szCs w:val="22"/>
              </w:rPr>
            </w:pPr>
            <w:r>
              <w:rPr>
                <w:rFonts w:ascii="Calibri" w:hAnsi="Calibri" w:cs="Calibri"/>
                <w:szCs w:val="22"/>
              </w:rPr>
              <w:t>Leyland</w:t>
            </w:r>
          </w:p>
          <w:p w14:paraId="35C291A6" w14:textId="77777777" w:rsidR="00AC6303" w:rsidRDefault="006C3735">
            <w:pPr>
              <w:pStyle w:val="addresses"/>
              <w:rPr>
                <w:rFonts w:ascii="Calibri" w:hAnsi="Calibri" w:cs="Calibri"/>
                <w:szCs w:val="22"/>
              </w:rPr>
            </w:pPr>
            <w:r>
              <w:rPr>
                <w:rFonts w:ascii="Calibri" w:hAnsi="Calibri" w:cs="Calibri"/>
                <w:szCs w:val="22"/>
              </w:rPr>
              <w:t>PR25 1XL</w:t>
            </w:r>
          </w:p>
        </w:tc>
      </w:tr>
      <w:tr w:rsidR="00AC6303" w14:paraId="4F3E1A20"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1C6D1A05" w14:textId="77777777" w:rsidR="00AC6303" w:rsidRDefault="00AC6303">
            <w:pPr>
              <w:rPr>
                <w:rFonts w:ascii="Calibri" w:hAnsi="Calibri" w:cs="Calibri"/>
                <w:szCs w:val="22"/>
              </w:rPr>
            </w:pPr>
          </w:p>
        </w:tc>
        <w:tc>
          <w:tcPr>
            <w:tcW w:w="1456" w:type="dxa"/>
            <w:shd w:val="clear" w:color="auto" w:fill="auto"/>
            <w:tcMar>
              <w:top w:w="29" w:type="dxa"/>
              <w:left w:w="43" w:type="dxa"/>
              <w:bottom w:w="29" w:type="dxa"/>
              <w:right w:w="43" w:type="dxa"/>
            </w:tcMar>
          </w:tcPr>
          <w:p w14:paraId="208BF002" w14:textId="77777777" w:rsidR="00AC6303" w:rsidRDefault="00AC630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33834D6D" w14:textId="77777777" w:rsidR="00AC6303" w:rsidRDefault="00AC6303">
            <w:pPr>
              <w:rPr>
                <w:rFonts w:ascii="Calibri" w:hAnsi="Calibri" w:cs="Calibri"/>
                <w:szCs w:val="22"/>
              </w:rPr>
            </w:pPr>
          </w:p>
        </w:tc>
      </w:tr>
      <w:tr w:rsidR="00AC6303" w14:paraId="2857B2A9"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1C7D1B10" w14:textId="77777777" w:rsidR="00AC6303" w:rsidRDefault="00AC6303">
            <w:pPr>
              <w:rPr>
                <w:rFonts w:ascii="Calibri" w:hAnsi="Calibri" w:cs="Calibri"/>
                <w:szCs w:val="22"/>
              </w:rPr>
            </w:pPr>
          </w:p>
        </w:tc>
        <w:tc>
          <w:tcPr>
            <w:tcW w:w="1456" w:type="dxa"/>
            <w:shd w:val="clear" w:color="auto" w:fill="auto"/>
            <w:tcMar>
              <w:top w:w="29" w:type="dxa"/>
              <w:left w:w="43" w:type="dxa"/>
              <w:bottom w:w="29" w:type="dxa"/>
              <w:right w:w="43" w:type="dxa"/>
            </w:tcMar>
          </w:tcPr>
          <w:p w14:paraId="0683FBB3" w14:textId="77777777" w:rsidR="00AC6303" w:rsidRDefault="00AC630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105BAF10" w14:textId="77777777" w:rsidR="00AC6303" w:rsidRDefault="00AC6303">
            <w:pPr>
              <w:rPr>
                <w:rFonts w:ascii="Calibri" w:hAnsi="Calibri" w:cs="Calibri"/>
                <w:szCs w:val="22"/>
              </w:rPr>
            </w:pPr>
          </w:p>
        </w:tc>
      </w:tr>
      <w:tr w:rsidR="00AC6303" w14:paraId="391EDBC8"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074D0490" w14:textId="77777777" w:rsidR="00AC6303" w:rsidRDefault="00AC6303">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30B4C89A" w14:textId="77777777" w:rsidR="00AC6303" w:rsidRDefault="00AC6303">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2808FF1" w14:textId="77777777" w:rsidR="00AC6303" w:rsidRDefault="00AC6303">
            <w:pPr>
              <w:rPr>
                <w:rFonts w:ascii="Calibri" w:hAnsi="Calibri" w:cs="Calibri"/>
                <w:szCs w:val="22"/>
              </w:rPr>
            </w:pPr>
          </w:p>
        </w:tc>
      </w:tr>
    </w:tbl>
    <w:p w14:paraId="6FE24937" w14:textId="77777777" w:rsidR="00AC6303" w:rsidRDefault="00AC6303">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988"/>
        <w:gridCol w:w="982"/>
        <w:gridCol w:w="8383"/>
      </w:tblGrid>
      <w:tr w:rsidR="00AC6303" w14:paraId="04E19921" w14:textId="77777777">
        <w:trPr>
          <w:cantSplit/>
          <w:trHeight w:val="512"/>
        </w:trPr>
        <w:tc>
          <w:tcPr>
            <w:tcW w:w="1970" w:type="dxa"/>
            <w:gridSpan w:val="2"/>
            <w:shd w:val="clear" w:color="auto" w:fill="auto"/>
            <w:tcMar>
              <w:top w:w="29" w:type="dxa"/>
              <w:left w:w="43" w:type="dxa"/>
              <w:bottom w:w="29" w:type="dxa"/>
              <w:right w:w="43" w:type="dxa"/>
            </w:tcMar>
          </w:tcPr>
          <w:p w14:paraId="571FC0B6" w14:textId="77777777" w:rsidR="00AC6303" w:rsidRDefault="006C3735">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7830D829" w14:textId="77777777" w:rsidR="00AC6303" w:rsidRDefault="006C3735">
            <w:pPr>
              <w:pStyle w:val="TableText"/>
              <w:rPr>
                <w:rFonts w:ascii="Calibri" w:hAnsi="Calibri" w:cs="Calibri"/>
                <w:szCs w:val="22"/>
              </w:rPr>
            </w:pPr>
            <w:r>
              <w:rPr>
                <w:rFonts w:ascii="Calibri" w:hAnsi="Calibri" w:cs="Calibri"/>
                <w:szCs w:val="22"/>
              </w:rPr>
              <w:t>T1 (Ash) - Fell due to Ash Die Back and close proximity of the property.</w:t>
            </w:r>
          </w:p>
        </w:tc>
      </w:tr>
      <w:tr w:rsidR="00AC6303" w14:paraId="06AC0E20" w14:textId="77777777">
        <w:trPr>
          <w:cantSplit/>
          <w:trHeight w:val="264"/>
        </w:trPr>
        <w:tc>
          <w:tcPr>
            <w:tcW w:w="988" w:type="dxa"/>
            <w:shd w:val="clear" w:color="auto" w:fill="auto"/>
            <w:tcMar>
              <w:top w:w="29" w:type="dxa"/>
              <w:left w:w="43" w:type="dxa"/>
              <w:bottom w:w="29" w:type="dxa"/>
              <w:right w:w="43" w:type="dxa"/>
            </w:tcMar>
          </w:tcPr>
          <w:p w14:paraId="5DBC40C2" w14:textId="77777777" w:rsidR="00AC6303" w:rsidRDefault="006C3735">
            <w:pPr>
              <w:pStyle w:val="TableText"/>
              <w:rPr>
                <w:rFonts w:ascii="Calibri" w:hAnsi="Calibri" w:cs="Calibri"/>
                <w:b/>
                <w:bCs/>
                <w:szCs w:val="22"/>
              </w:rPr>
            </w:pPr>
            <w:r>
              <w:rPr>
                <w:rFonts w:ascii="Calibri" w:hAnsi="Calibri" w:cs="Calibri"/>
                <w:b/>
                <w:bCs/>
                <w:szCs w:val="22"/>
              </w:rPr>
              <w:t>AT:</w:t>
            </w:r>
          </w:p>
        </w:tc>
        <w:tc>
          <w:tcPr>
            <w:tcW w:w="9365" w:type="dxa"/>
            <w:gridSpan w:val="2"/>
            <w:shd w:val="clear" w:color="auto" w:fill="auto"/>
            <w:tcMar>
              <w:top w:w="29" w:type="dxa"/>
              <w:left w:w="43" w:type="dxa"/>
              <w:bottom w:w="29" w:type="dxa"/>
              <w:right w:w="43" w:type="dxa"/>
            </w:tcMar>
          </w:tcPr>
          <w:p w14:paraId="1A0D2E0B" w14:textId="77777777" w:rsidR="00AC6303" w:rsidRDefault="006C3735">
            <w:pPr>
              <w:pStyle w:val="TableText"/>
              <w:rPr>
                <w:rFonts w:ascii="Calibri" w:hAnsi="Calibri" w:cs="Calibri"/>
                <w:szCs w:val="22"/>
              </w:rPr>
            </w:pPr>
            <w:r>
              <w:rPr>
                <w:rFonts w:ascii="Calibri" w:hAnsi="Calibri" w:cs="Calibri"/>
                <w:szCs w:val="22"/>
              </w:rPr>
              <w:t xml:space="preserve">18 </w:t>
            </w:r>
            <w:proofErr w:type="spellStart"/>
            <w:r>
              <w:rPr>
                <w:rFonts w:ascii="Calibri" w:hAnsi="Calibri" w:cs="Calibri"/>
                <w:szCs w:val="22"/>
              </w:rPr>
              <w:t>Whiteacre</w:t>
            </w:r>
            <w:proofErr w:type="spellEnd"/>
            <w:r>
              <w:rPr>
                <w:rFonts w:ascii="Calibri" w:hAnsi="Calibri" w:cs="Calibri"/>
                <w:szCs w:val="22"/>
              </w:rPr>
              <w:t xml:space="preserve"> Lane Barrow BB7 9BJ</w:t>
            </w:r>
          </w:p>
        </w:tc>
      </w:tr>
      <w:tr w:rsidR="00AC6303" w14:paraId="14FD6D51" w14:textId="77777777">
        <w:trPr>
          <w:cantSplit/>
          <w:trHeight w:val="868"/>
        </w:trPr>
        <w:tc>
          <w:tcPr>
            <w:tcW w:w="10353" w:type="dxa"/>
            <w:gridSpan w:val="3"/>
            <w:shd w:val="clear" w:color="auto" w:fill="auto"/>
            <w:tcMar>
              <w:top w:w="29" w:type="dxa"/>
              <w:left w:w="43" w:type="dxa"/>
              <w:bottom w:w="29" w:type="dxa"/>
              <w:right w:w="43" w:type="dxa"/>
            </w:tcMar>
          </w:tcPr>
          <w:p w14:paraId="11A6A8F6" w14:textId="77777777" w:rsidR="00AC6303" w:rsidRDefault="006C3735">
            <w:pPr>
              <w:jc w:val="both"/>
            </w:pPr>
            <w:proofErr w:type="spellStart"/>
            <w:r>
              <w:rPr>
                <w:rFonts w:ascii="Calibri" w:hAnsi="Calibri" w:cs="Calibri"/>
                <w:szCs w:val="22"/>
              </w:rPr>
              <w:t>Ribble</w:t>
            </w:r>
            <w:proofErr w:type="spellEnd"/>
            <w:r>
              <w:rPr>
                <w:rFonts w:ascii="Calibri" w:hAnsi="Calibri" w:cs="Calibri"/>
                <w:szCs w:val="22"/>
              </w:rPr>
              <w:t xml:space="preserve"> Valley Borough Council hereby give notice that </w:t>
            </w:r>
            <w:r>
              <w:rPr>
                <w:rFonts w:ascii="Calibri" w:hAnsi="Calibri" w:cs="Calibri"/>
                <w:b/>
                <w:szCs w:val="22"/>
              </w:rPr>
              <w:t xml:space="preserve">consent has been granted </w:t>
            </w:r>
            <w:r>
              <w:rPr>
                <w:rFonts w:ascii="Calibri" w:hAnsi="Calibri" w:cs="Calibri"/>
                <w:szCs w:val="22"/>
              </w:rPr>
              <w:t xml:space="preserve">for the carrying out of the above tree work subject to the following </w:t>
            </w:r>
            <w:r>
              <w:rPr>
                <w:rFonts w:ascii="Calibri" w:hAnsi="Calibri" w:cs="Calibri"/>
                <w:szCs w:val="22"/>
                <w:u w:val="single"/>
              </w:rPr>
              <w:t>condition(s):</w:t>
            </w:r>
          </w:p>
          <w:p w14:paraId="41AC95D9" w14:textId="77777777" w:rsidR="00AC6303" w:rsidRDefault="00AC6303">
            <w:pPr>
              <w:jc w:val="both"/>
              <w:rPr>
                <w:rFonts w:ascii="Calibri" w:hAnsi="Calibri" w:cs="Calibri"/>
                <w:szCs w:val="22"/>
              </w:rPr>
            </w:pPr>
          </w:p>
        </w:tc>
      </w:tr>
      <w:tr w:rsidR="00AC6303" w14:paraId="49D619F1" w14:textId="77777777">
        <w:trPr>
          <w:cantSplit/>
          <w:trHeight w:val="527"/>
        </w:trPr>
        <w:tc>
          <w:tcPr>
            <w:tcW w:w="988" w:type="dxa"/>
            <w:shd w:val="clear" w:color="auto" w:fill="auto"/>
            <w:tcMar>
              <w:top w:w="29" w:type="dxa"/>
              <w:left w:w="43" w:type="dxa"/>
              <w:bottom w:w="29" w:type="dxa"/>
              <w:right w:w="43" w:type="dxa"/>
            </w:tcMar>
          </w:tcPr>
          <w:p w14:paraId="59577AD7" w14:textId="77777777" w:rsidR="00AC6303" w:rsidRDefault="00AC6303">
            <w:pPr>
              <w:pStyle w:val="TableText"/>
              <w:numPr>
                <w:ilvl w:val="0"/>
                <w:numId w:val="1"/>
              </w:numPr>
              <w:rPr>
                <w:rFonts w:ascii="Calibri" w:hAnsi="Calibri" w:cs="Calibri"/>
                <w:szCs w:val="22"/>
              </w:rPr>
            </w:pPr>
            <w:bookmarkStart w:id="0" w:name="Conditions"/>
          </w:p>
        </w:tc>
        <w:tc>
          <w:tcPr>
            <w:tcW w:w="9365" w:type="dxa"/>
            <w:gridSpan w:val="2"/>
            <w:shd w:val="clear" w:color="auto" w:fill="auto"/>
            <w:tcMar>
              <w:top w:w="29" w:type="dxa"/>
              <w:left w:w="43" w:type="dxa"/>
              <w:bottom w:w="29" w:type="dxa"/>
              <w:right w:w="43" w:type="dxa"/>
            </w:tcMar>
          </w:tcPr>
          <w:p w14:paraId="0C106FB6" w14:textId="77777777" w:rsidR="00AC6303" w:rsidRDefault="006C3735">
            <w:pPr>
              <w:pStyle w:val="TableText"/>
              <w:rPr>
                <w:rFonts w:ascii="Calibri" w:hAnsi="Calibri" w:cs="Calibri"/>
                <w:szCs w:val="22"/>
              </w:rPr>
            </w:pPr>
            <w:r>
              <w:rPr>
                <w:rFonts w:ascii="Calibri" w:hAnsi="Calibri" w:cs="Calibri"/>
                <w:szCs w:val="22"/>
              </w:rPr>
              <w:t>All tree work hereby granted consent shall be in accordance with BS3998 for tree work.</w:t>
            </w:r>
          </w:p>
          <w:p w14:paraId="6D9A5847" w14:textId="77777777" w:rsidR="00AC6303" w:rsidRDefault="00AC6303">
            <w:pPr>
              <w:pStyle w:val="TableText"/>
              <w:rPr>
                <w:rFonts w:ascii="Calibri" w:hAnsi="Calibri" w:cs="Calibri"/>
                <w:szCs w:val="22"/>
              </w:rPr>
            </w:pPr>
          </w:p>
          <w:p w14:paraId="5539A0B7" w14:textId="77777777" w:rsidR="00AC6303" w:rsidRDefault="006C3735">
            <w:pPr>
              <w:pStyle w:val="TableText"/>
              <w:rPr>
                <w:rFonts w:ascii="Calibri" w:hAnsi="Calibri" w:cs="Calibri"/>
                <w:szCs w:val="22"/>
              </w:rPr>
            </w:pPr>
            <w:r>
              <w:rPr>
                <w:rFonts w:ascii="Calibri" w:hAnsi="Calibri" w:cs="Calibri"/>
                <w:szCs w:val="22"/>
              </w:rPr>
              <w:t>Reason:  To safeguard the health and appearance of the tree being retained.</w:t>
            </w:r>
          </w:p>
          <w:p w14:paraId="1ED76F50" w14:textId="77777777" w:rsidR="00AC6303" w:rsidRDefault="00AC6303">
            <w:pPr>
              <w:pStyle w:val="TableText"/>
              <w:rPr>
                <w:rFonts w:ascii="Calibri" w:hAnsi="Calibri" w:cs="Calibri"/>
                <w:szCs w:val="22"/>
              </w:rPr>
            </w:pPr>
          </w:p>
        </w:tc>
      </w:tr>
      <w:tr w:rsidR="00AC6303" w14:paraId="645598A8" w14:textId="77777777">
        <w:trPr>
          <w:cantSplit/>
          <w:trHeight w:val="527"/>
        </w:trPr>
        <w:tc>
          <w:tcPr>
            <w:tcW w:w="988" w:type="dxa"/>
            <w:shd w:val="clear" w:color="auto" w:fill="auto"/>
            <w:tcMar>
              <w:top w:w="29" w:type="dxa"/>
              <w:left w:w="43" w:type="dxa"/>
              <w:bottom w:w="29" w:type="dxa"/>
              <w:right w:w="43" w:type="dxa"/>
            </w:tcMar>
          </w:tcPr>
          <w:p w14:paraId="35AE1023" w14:textId="77777777" w:rsidR="00AC6303" w:rsidRDefault="00AC6303">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71ADE388" w14:textId="77777777" w:rsidR="00AC6303" w:rsidRDefault="006C3735">
            <w:pPr>
              <w:pStyle w:val="TableText"/>
              <w:rPr>
                <w:rFonts w:ascii="Calibri" w:hAnsi="Calibri" w:cs="Calibri"/>
                <w:szCs w:val="22"/>
              </w:rPr>
            </w:pPr>
            <w:r>
              <w:rPr>
                <w:rFonts w:ascii="Calibri" w:hAnsi="Calibri" w:cs="Calibri"/>
                <w:szCs w:val="22"/>
              </w:rPr>
              <w:t>All works granted consent must be completed within 2 years of the date of consent.</w:t>
            </w:r>
          </w:p>
          <w:p w14:paraId="36FEC9EC" w14:textId="77777777" w:rsidR="00AC6303" w:rsidRDefault="00AC6303">
            <w:pPr>
              <w:pStyle w:val="TableText"/>
              <w:rPr>
                <w:rFonts w:ascii="Calibri" w:hAnsi="Calibri" w:cs="Calibri"/>
                <w:szCs w:val="22"/>
              </w:rPr>
            </w:pPr>
          </w:p>
          <w:p w14:paraId="679543C4" w14:textId="77777777" w:rsidR="00AC6303" w:rsidRDefault="006C3735">
            <w:pPr>
              <w:pStyle w:val="TableText"/>
              <w:rPr>
                <w:rFonts w:ascii="Calibri" w:hAnsi="Calibri" w:cs="Calibri"/>
                <w:szCs w:val="22"/>
              </w:rPr>
            </w:pPr>
            <w:r>
              <w:rPr>
                <w:rFonts w:ascii="Calibri" w:hAnsi="Calibri" w:cs="Calibri"/>
                <w:szCs w:val="22"/>
              </w:rPr>
              <w:t>Reason:  Required in accordance with The Town and Country Planning (Tree Preservation)(England) Regulations 2012.</w:t>
            </w:r>
          </w:p>
        </w:tc>
      </w:tr>
      <w:bookmarkEnd w:id="0"/>
    </w:tbl>
    <w:p w14:paraId="62F8274C" w14:textId="77777777" w:rsidR="00AC6303" w:rsidRDefault="00AC6303">
      <w:pPr>
        <w:pStyle w:val="TableText"/>
      </w:pPr>
    </w:p>
    <w:tbl>
      <w:tblPr>
        <w:tblW w:w="10403" w:type="dxa"/>
        <w:tblInd w:w="43" w:type="dxa"/>
        <w:tblLayout w:type="fixed"/>
        <w:tblCellMar>
          <w:left w:w="10" w:type="dxa"/>
          <w:right w:w="10" w:type="dxa"/>
        </w:tblCellMar>
        <w:tblLook w:val="0000" w:firstRow="0" w:lastRow="0" w:firstColumn="0" w:lastColumn="0" w:noHBand="0" w:noVBand="0"/>
      </w:tblPr>
      <w:tblGrid>
        <w:gridCol w:w="10403"/>
      </w:tblGrid>
      <w:tr w:rsidR="00AC6303" w14:paraId="49BF6BFB" w14:textId="77777777">
        <w:trPr>
          <w:cantSplit/>
        </w:trPr>
        <w:tc>
          <w:tcPr>
            <w:tcW w:w="10403" w:type="dxa"/>
            <w:shd w:val="clear" w:color="auto" w:fill="auto"/>
            <w:tcMar>
              <w:top w:w="29" w:type="dxa"/>
              <w:left w:w="43" w:type="dxa"/>
              <w:bottom w:w="29" w:type="dxa"/>
              <w:right w:w="43" w:type="dxa"/>
            </w:tcMar>
          </w:tcPr>
          <w:p w14:paraId="6508691F" w14:textId="77777777" w:rsidR="00AC6303" w:rsidRDefault="006C3735">
            <w:pPr>
              <w:pStyle w:val="BodySingle"/>
              <w:rPr>
                <w:rFonts w:ascii="Brush Script MT" w:hAnsi="Brush Script MT"/>
                <w:sz w:val="44"/>
                <w:szCs w:val="44"/>
              </w:rPr>
            </w:pPr>
            <w:r>
              <w:rPr>
                <w:rFonts w:ascii="Brush Script MT" w:hAnsi="Brush Script MT"/>
                <w:sz w:val="44"/>
                <w:szCs w:val="44"/>
              </w:rPr>
              <w:t xml:space="preserve">John Macholc  </w:t>
            </w:r>
          </w:p>
          <w:p w14:paraId="0EB5B44A" w14:textId="77777777" w:rsidR="00AC6303" w:rsidRDefault="006C3735">
            <w:pPr>
              <w:rPr>
                <w:rFonts w:ascii="Calibri" w:hAnsi="Calibri"/>
                <w:b/>
                <w:sz w:val="24"/>
                <w:szCs w:val="24"/>
              </w:rPr>
            </w:pPr>
            <w:r>
              <w:rPr>
                <w:rFonts w:ascii="Calibri" w:hAnsi="Calibri"/>
                <w:b/>
                <w:sz w:val="24"/>
                <w:szCs w:val="24"/>
              </w:rPr>
              <w:t>pp NICOLA HOPKINS</w:t>
            </w:r>
          </w:p>
          <w:p w14:paraId="6BD22F2E" w14:textId="77777777" w:rsidR="00AC6303" w:rsidRDefault="006C3735">
            <w:pPr>
              <w:rPr>
                <w:rFonts w:ascii="Calibri" w:hAnsi="Calibri"/>
                <w:b/>
                <w:sz w:val="24"/>
                <w:szCs w:val="24"/>
              </w:rPr>
            </w:pPr>
            <w:r>
              <w:rPr>
                <w:rFonts w:ascii="Calibri" w:hAnsi="Calibri"/>
                <w:b/>
                <w:sz w:val="24"/>
                <w:szCs w:val="24"/>
              </w:rPr>
              <w:t>DIRECTOR OF ECONOMIC DEVELOPMENT AND PLANNING</w:t>
            </w:r>
          </w:p>
          <w:p w14:paraId="7968EFAB" w14:textId="77777777" w:rsidR="00AC6303" w:rsidRDefault="00AC6303">
            <w:pPr>
              <w:rPr>
                <w:rFonts w:ascii="Calibri" w:hAnsi="Calibri"/>
                <w:b/>
                <w:bCs/>
                <w:sz w:val="24"/>
                <w:szCs w:val="24"/>
              </w:rPr>
            </w:pPr>
          </w:p>
        </w:tc>
      </w:tr>
    </w:tbl>
    <w:p w14:paraId="4F9E5593" w14:textId="77777777" w:rsidR="00AC6303" w:rsidRDefault="00AC6303">
      <w:pPr>
        <w:pStyle w:val="TableText"/>
      </w:pPr>
    </w:p>
    <w:p w14:paraId="0845B6A2" w14:textId="77777777" w:rsidR="00AC6303" w:rsidRDefault="006C3735">
      <w:pPr>
        <w:pStyle w:val="TableText"/>
        <w:rPr>
          <w:rFonts w:ascii="Calibri" w:hAnsi="Calibri" w:cs="Calibri"/>
          <w:b/>
        </w:rPr>
      </w:pPr>
      <w:r>
        <w:rPr>
          <w:rFonts w:ascii="Calibri" w:hAnsi="Calibri" w:cs="Calibri"/>
          <w:b/>
        </w:rPr>
        <w:t>Notes</w:t>
      </w:r>
    </w:p>
    <w:p w14:paraId="757C0A3D" w14:textId="77777777" w:rsidR="00AC6303" w:rsidRDefault="00AC6303">
      <w:pPr>
        <w:pStyle w:val="TableText"/>
        <w:rPr>
          <w:rFonts w:ascii="Calibri" w:hAnsi="Calibri" w:cs="Calibri"/>
        </w:rPr>
      </w:pPr>
    </w:p>
    <w:p w14:paraId="32A1B880" w14:textId="77777777" w:rsidR="00AC6303" w:rsidRDefault="006C3735">
      <w:pPr>
        <w:rPr>
          <w:rFonts w:ascii="Calibri" w:hAnsi="Calibri" w:cs="Calibri"/>
          <w:b/>
          <w:bCs/>
        </w:rPr>
      </w:pPr>
      <w:r>
        <w:rPr>
          <w:rFonts w:ascii="Calibri" w:hAnsi="Calibri" w:cs="Calibri"/>
          <w:b/>
          <w:bCs/>
        </w:rPr>
        <w:t xml:space="preserve">Right of Appeal </w:t>
      </w:r>
    </w:p>
    <w:p w14:paraId="012FE789" w14:textId="77777777" w:rsidR="00AC6303" w:rsidRDefault="006C373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5D22EDD" w14:textId="77777777" w:rsidR="00AC6303" w:rsidRDefault="006C373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0B5CA1B1" w14:textId="77777777" w:rsidR="00AC6303" w:rsidRDefault="006C373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BB3B443" w14:textId="77777777" w:rsidR="00AC6303" w:rsidRDefault="006C3735">
      <w:pPr>
        <w:rPr>
          <w:rFonts w:ascii="Calibri" w:hAnsi="Calibri" w:cs="Calibri"/>
        </w:rPr>
      </w:pPr>
      <w:r>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17764C" w14:textId="77777777" w:rsidR="00AC6303" w:rsidRDefault="00AC6303">
      <w:pPr>
        <w:rPr>
          <w:rFonts w:ascii="Calibri" w:hAnsi="Calibri" w:cs="Calibri"/>
        </w:rPr>
      </w:pPr>
    </w:p>
    <w:p w14:paraId="77221EE4" w14:textId="77777777" w:rsidR="00AC6303" w:rsidRDefault="006C3735">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308167F" w14:textId="77777777" w:rsidR="00AC6303" w:rsidRDefault="00AC6303">
      <w:pPr>
        <w:rPr>
          <w:rFonts w:ascii="Calibri" w:hAnsi="Calibri" w:cs="Calibri"/>
        </w:rPr>
      </w:pPr>
    </w:p>
    <w:p w14:paraId="18540824" w14:textId="77777777" w:rsidR="00AC6303" w:rsidRDefault="006C3735">
      <w:pPr>
        <w:rPr>
          <w:rFonts w:ascii="Calibri" w:hAnsi="Calibri" w:cs="Calibri"/>
          <w:b/>
          <w:bCs/>
        </w:rPr>
      </w:pPr>
      <w:r>
        <w:rPr>
          <w:rFonts w:ascii="Calibri" w:hAnsi="Calibri" w:cs="Calibri"/>
          <w:b/>
          <w:bCs/>
        </w:rPr>
        <w:t xml:space="preserve">Purchase Notices </w:t>
      </w:r>
    </w:p>
    <w:p w14:paraId="6AC9063F" w14:textId="77777777" w:rsidR="00AC6303" w:rsidRDefault="006C373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D018F6E" w14:textId="77777777" w:rsidR="00AC6303" w:rsidRDefault="00AC6303">
      <w:pPr>
        <w:pStyle w:val="TableText"/>
      </w:pPr>
    </w:p>
    <w:p w14:paraId="7FE84234" w14:textId="77777777" w:rsidR="00AC6303" w:rsidRDefault="00AC6303">
      <w:pPr>
        <w:tabs>
          <w:tab w:val="left" w:pos="2840"/>
        </w:tabs>
      </w:pPr>
    </w:p>
    <w:sectPr w:rsidR="00AC6303">
      <w:headerReference w:type="default" r:id="rId8"/>
      <w:footerReference w:type="default" r:id="rId9"/>
      <w:headerReference w:type="first" r:id="rId10"/>
      <w:footerReference w:type="first" r:id="rId11"/>
      <w:pgSz w:w="11908" w:h="16838"/>
      <w:pgMar w:top="720" w:right="720" w:bottom="720" w:left="72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5876F" w14:textId="77777777" w:rsidR="008D6F15" w:rsidRDefault="006C3735">
      <w:r>
        <w:separator/>
      </w:r>
    </w:p>
  </w:endnote>
  <w:endnote w:type="continuationSeparator" w:id="0">
    <w:p w14:paraId="055E7DCE" w14:textId="77777777" w:rsidR="008D6F15" w:rsidRDefault="006C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E884" w14:textId="77777777" w:rsidR="00B56AA6" w:rsidRDefault="006C3735">
    <w:pPr>
      <w:jc w:val="cen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ABCB" w14:textId="77777777" w:rsidR="00B56AA6" w:rsidRDefault="00424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0BD87" w14:textId="77777777" w:rsidR="008D6F15" w:rsidRDefault="006C3735">
      <w:r>
        <w:rPr>
          <w:color w:val="000000"/>
        </w:rPr>
        <w:separator/>
      </w:r>
    </w:p>
  </w:footnote>
  <w:footnote w:type="continuationSeparator" w:id="0">
    <w:p w14:paraId="4957FD80" w14:textId="77777777" w:rsidR="008D6F15" w:rsidRDefault="006C3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A8C9" w14:textId="77777777" w:rsidR="00B56AA6" w:rsidRDefault="006C3735">
    <w:pPr>
      <w:pStyle w:val="Heading1"/>
    </w:pPr>
    <w:r>
      <w:rPr>
        <w:rFonts w:ascii="Calibri" w:hAnsi="Calibri" w:cs="Calibri"/>
        <w:b w:val="0"/>
        <w:bCs w:val="0"/>
      </w:rPr>
      <w:t>TREE WORK PERMISSION CONTINUED</w:t>
    </w:r>
  </w:p>
  <w:p w14:paraId="4BCEF0F9" w14:textId="77777777" w:rsidR="00B56AA6" w:rsidRDefault="00424F82">
    <w:pPr>
      <w:pStyle w:val="addresses"/>
      <w:rPr>
        <w:rFonts w:ascii="Calibri" w:hAnsi="Calibri" w:cs="Calibri"/>
      </w:rPr>
    </w:pPr>
  </w:p>
  <w:p w14:paraId="5CFF6502" w14:textId="77777777" w:rsidR="00B56AA6" w:rsidRDefault="006C3735">
    <w:pPr>
      <w:rPr>
        <w:rFonts w:ascii="Calibri" w:hAnsi="Calibri" w:cs="Calibri"/>
        <w:b/>
        <w:bCs/>
      </w:rPr>
    </w:pPr>
    <w:r>
      <w:rPr>
        <w:rFonts w:ascii="Calibri" w:hAnsi="Calibri" w:cs="Calibri"/>
        <w:b/>
        <w:bCs/>
      </w:rPr>
      <w:t>APPLICATION NO.                                    DECISION DATE: 26 July 2021</w:t>
    </w:r>
  </w:p>
  <w:p w14:paraId="4CD2F4CA" w14:textId="77777777" w:rsidR="00B56AA6" w:rsidRDefault="00424F82">
    <w:pPr>
      <w:pBdr>
        <w:bottom w:val="single" w:sz="4" w:space="1" w:color="000000"/>
      </w:pBdr>
    </w:pPr>
  </w:p>
  <w:p w14:paraId="5405B4E9" w14:textId="77777777" w:rsidR="00B56AA6" w:rsidRDefault="00424F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AF7E" w14:textId="77777777" w:rsidR="00B56AA6" w:rsidRDefault="00424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459A"/>
    <w:multiLevelType w:val="multilevel"/>
    <w:tmpl w:val="CD42EB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03"/>
    <w:rsid w:val="00424F82"/>
    <w:rsid w:val="006C3735"/>
    <w:rsid w:val="008D6F15"/>
    <w:rsid w:val="00AC6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4142"/>
  <w15:docId w15:val="{11C5D084-9C2E-4A0C-AA08-806B7245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Jane Tucker</cp:lastModifiedBy>
  <cp:revision>2</cp:revision>
  <cp:lastPrinted>2021-07-26T14:09:00Z</cp:lastPrinted>
  <dcterms:created xsi:type="dcterms:W3CDTF">2021-07-26T14:18:00Z</dcterms:created>
  <dcterms:modified xsi:type="dcterms:W3CDTF">2021-07-26T14:18:00Z</dcterms:modified>
</cp:coreProperties>
</file>