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F349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F8F5DE4" w14:textId="77777777">
        <w:trPr>
          <w:cantSplit/>
        </w:trPr>
        <w:tc>
          <w:tcPr>
            <w:tcW w:w="6983" w:type="dxa"/>
            <w:gridSpan w:val="4"/>
          </w:tcPr>
          <w:p w14:paraId="7A32135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E1D0C87" w14:textId="77777777" w:rsidR="002F3ADA" w:rsidRPr="00DD62CA" w:rsidRDefault="002F3ADA">
            <w:pPr>
              <w:rPr>
                <w:rFonts w:ascii="Calibri" w:hAnsi="Calibri"/>
                <w:sz w:val="24"/>
                <w:szCs w:val="24"/>
              </w:rPr>
            </w:pPr>
          </w:p>
        </w:tc>
        <w:tc>
          <w:tcPr>
            <w:tcW w:w="1713" w:type="dxa"/>
          </w:tcPr>
          <w:p w14:paraId="6B769718" w14:textId="77777777" w:rsidR="002F3ADA" w:rsidRPr="00DD62CA" w:rsidRDefault="002F3ADA">
            <w:pPr>
              <w:rPr>
                <w:rFonts w:ascii="Calibri" w:hAnsi="Calibri"/>
                <w:sz w:val="24"/>
                <w:szCs w:val="24"/>
              </w:rPr>
            </w:pPr>
          </w:p>
        </w:tc>
      </w:tr>
      <w:tr w:rsidR="002F3ADA" w:rsidRPr="00DD62CA" w14:paraId="2732AFCA" w14:textId="77777777">
        <w:trPr>
          <w:cantSplit/>
        </w:trPr>
        <w:tc>
          <w:tcPr>
            <w:tcW w:w="4123" w:type="dxa"/>
            <w:gridSpan w:val="2"/>
          </w:tcPr>
          <w:p w14:paraId="7A11DC80"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A451130" w14:textId="77777777" w:rsidR="002F3ADA" w:rsidRPr="00DD62CA" w:rsidRDefault="002F3ADA">
            <w:pPr>
              <w:rPr>
                <w:rFonts w:ascii="Calibri" w:hAnsi="Calibri"/>
                <w:sz w:val="24"/>
                <w:szCs w:val="24"/>
              </w:rPr>
            </w:pPr>
          </w:p>
        </w:tc>
        <w:tc>
          <w:tcPr>
            <w:tcW w:w="1404" w:type="dxa"/>
          </w:tcPr>
          <w:p w14:paraId="66B12D7C" w14:textId="77777777" w:rsidR="002F3ADA" w:rsidRPr="00DD62CA" w:rsidRDefault="002F3ADA">
            <w:pPr>
              <w:rPr>
                <w:rFonts w:ascii="Calibri" w:hAnsi="Calibri"/>
                <w:sz w:val="24"/>
                <w:szCs w:val="24"/>
              </w:rPr>
            </w:pPr>
          </w:p>
        </w:tc>
        <w:tc>
          <w:tcPr>
            <w:tcW w:w="1713" w:type="dxa"/>
          </w:tcPr>
          <w:p w14:paraId="362AE017" w14:textId="77777777" w:rsidR="002F3ADA" w:rsidRPr="00DD62CA" w:rsidRDefault="002F3ADA">
            <w:pPr>
              <w:rPr>
                <w:rFonts w:ascii="Calibri" w:hAnsi="Calibri"/>
                <w:sz w:val="24"/>
                <w:szCs w:val="24"/>
              </w:rPr>
            </w:pPr>
          </w:p>
        </w:tc>
        <w:tc>
          <w:tcPr>
            <w:tcW w:w="1713" w:type="dxa"/>
          </w:tcPr>
          <w:p w14:paraId="25E3975E" w14:textId="77777777" w:rsidR="002F3ADA" w:rsidRPr="00DD62CA" w:rsidRDefault="002F3ADA">
            <w:pPr>
              <w:rPr>
                <w:rFonts w:ascii="Calibri" w:hAnsi="Calibri"/>
                <w:sz w:val="24"/>
                <w:szCs w:val="24"/>
              </w:rPr>
            </w:pPr>
          </w:p>
        </w:tc>
      </w:tr>
      <w:tr w:rsidR="00C00AD7" w:rsidRPr="00DD62CA" w14:paraId="40866F4E" w14:textId="77777777" w:rsidTr="00111C12">
        <w:trPr>
          <w:cantSplit/>
        </w:trPr>
        <w:tc>
          <w:tcPr>
            <w:tcW w:w="6983" w:type="dxa"/>
            <w:gridSpan w:val="4"/>
          </w:tcPr>
          <w:p w14:paraId="5E8EAC8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27D9036" w14:textId="77777777" w:rsidR="00C00AD7" w:rsidRPr="00DD62CA" w:rsidRDefault="00C00AD7">
            <w:pPr>
              <w:rPr>
                <w:rFonts w:ascii="Calibri" w:hAnsi="Calibri"/>
                <w:sz w:val="24"/>
                <w:szCs w:val="24"/>
              </w:rPr>
            </w:pPr>
          </w:p>
        </w:tc>
        <w:tc>
          <w:tcPr>
            <w:tcW w:w="1713" w:type="dxa"/>
          </w:tcPr>
          <w:p w14:paraId="461220F0" w14:textId="77777777" w:rsidR="00C00AD7" w:rsidRPr="00DD62CA" w:rsidRDefault="00C00AD7">
            <w:pPr>
              <w:rPr>
                <w:rFonts w:ascii="Calibri" w:hAnsi="Calibri"/>
                <w:sz w:val="24"/>
                <w:szCs w:val="24"/>
              </w:rPr>
            </w:pPr>
          </w:p>
        </w:tc>
      </w:tr>
      <w:tr w:rsidR="00C00AD7" w:rsidRPr="00DD62CA" w14:paraId="5204B413" w14:textId="77777777" w:rsidTr="00111C12">
        <w:trPr>
          <w:cantSplit/>
        </w:trPr>
        <w:tc>
          <w:tcPr>
            <w:tcW w:w="8696" w:type="dxa"/>
            <w:gridSpan w:val="5"/>
            <w:tcBorders>
              <w:bottom w:val="single" w:sz="6" w:space="0" w:color="auto"/>
            </w:tcBorders>
          </w:tcPr>
          <w:p w14:paraId="0068CE3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FBAF2E2" w14:textId="77777777" w:rsidR="00C00AD7" w:rsidRPr="00DD62CA" w:rsidRDefault="00C00AD7">
            <w:pPr>
              <w:rPr>
                <w:rFonts w:ascii="Calibri" w:hAnsi="Calibri"/>
                <w:sz w:val="24"/>
                <w:szCs w:val="24"/>
              </w:rPr>
            </w:pPr>
          </w:p>
        </w:tc>
      </w:tr>
      <w:tr w:rsidR="00C00AD7" w:rsidRPr="00DD62CA" w14:paraId="7F2C39D3" w14:textId="77777777" w:rsidTr="00111C12">
        <w:trPr>
          <w:cantSplit/>
        </w:trPr>
        <w:tc>
          <w:tcPr>
            <w:tcW w:w="5579" w:type="dxa"/>
            <w:gridSpan w:val="3"/>
          </w:tcPr>
          <w:p w14:paraId="197D1B51"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F8DA0CE" w14:textId="77777777" w:rsidR="00C00AD7" w:rsidRPr="00DD62CA" w:rsidRDefault="00C00AD7">
            <w:pPr>
              <w:rPr>
                <w:rFonts w:ascii="Calibri" w:hAnsi="Calibri"/>
                <w:sz w:val="24"/>
                <w:szCs w:val="24"/>
              </w:rPr>
            </w:pPr>
          </w:p>
        </w:tc>
        <w:tc>
          <w:tcPr>
            <w:tcW w:w="1713" w:type="dxa"/>
          </w:tcPr>
          <w:p w14:paraId="275EE963" w14:textId="77777777" w:rsidR="00C00AD7" w:rsidRPr="00DD62CA" w:rsidRDefault="00C00AD7">
            <w:pPr>
              <w:rPr>
                <w:rFonts w:ascii="Calibri" w:hAnsi="Calibri"/>
                <w:sz w:val="24"/>
                <w:szCs w:val="24"/>
              </w:rPr>
            </w:pPr>
          </w:p>
        </w:tc>
      </w:tr>
      <w:tr w:rsidR="002F3ADA" w:rsidRPr="00DD62CA" w14:paraId="22EC5021" w14:textId="77777777">
        <w:trPr>
          <w:cantSplit/>
        </w:trPr>
        <w:tc>
          <w:tcPr>
            <w:tcW w:w="10409" w:type="dxa"/>
            <w:gridSpan w:val="6"/>
          </w:tcPr>
          <w:p w14:paraId="5EB3631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19E4311" w14:textId="77777777">
        <w:trPr>
          <w:cantSplit/>
        </w:trPr>
        <w:tc>
          <w:tcPr>
            <w:tcW w:w="2410" w:type="dxa"/>
          </w:tcPr>
          <w:p w14:paraId="5ECACA5E"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4C263D3" w14:textId="77777777" w:rsidR="002F3ADA" w:rsidRPr="00DD62CA" w:rsidRDefault="00494AF1">
            <w:pPr>
              <w:pStyle w:val="addresses"/>
              <w:rPr>
                <w:rFonts w:ascii="Calibri" w:hAnsi="Calibri"/>
                <w:sz w:val="24"/>
                <w:szCs w:val="24"/>
              </w:rPr>
            </w:pPr>
            <w:r>
              <w:rPr>
                <w:rFonts w:ascii="Calibri" w:hAnsi="Calibri"/>
                <w:sz w:val="24"/>
                <w:szCs w:val="24"/>
              </w:rPr>
              <w:t>3/2021/0602</w:t>
            </w:r>
          </w:p>
        </w:tc>
        <w:tc>
          <w:tcPr>
            <w:tcW w:w="1404" w:type="dxa"/>
          </w:tcPr>
          <w:p w14:paraId="507C49CD" w14:textId="77777777" w:rsidR="002F3ADA" w:rsidRPr="00DD62CA" w:rsidRDefault="002F3ADA">
            <w:pPr>
              <w:rPr>
                <w:rFonts w:ascii="Calibri" w:hAnsi="Calibri"/>
                <w:sz w:val="24"/>
                <w:szCs w:val="24"/>
              </w:rPr>
            </w:pPr>
          </w:p>
        </w:tc>
        <w:tc>
          <w:tcPr>
            <w:tcW w:w="1713" w:type="dxa"/>
          </w:tcPr>
          <w:p w14:paraId="4B28277F" w14:textId="77777777" w:rsidR="002F3ADA" w:rsidRPr="00DD62CA" w:rsidRDefault="002F3ADA">
            <w:pPr>
              <w:rPr>
                <w:rFonts w:ascii="Calibri" w:hAnsi="Calibri"/>
                <w:sz w:val="24"/>
                <w:szCs w:val="24"/>
              </w:rPr>
            </w:pPr>
          </w:p>
        </w:tc>
        <w:tc>
          <w:tcPr>
            <w:tcW w:w="1713" w:type="dxa"/>
          </w:tcPr>
          <w:p w14:paraId="5E800DCC" w14:textId="77777777" w:rsidR="002F3ADA" w:rsidRPr="00DD62CA" w:rsidRDefault="002F3ADA">
            <w:pPr>
              <w:rPr>
                <w:rFonts w:ascii="Calibri" w:hAnsi="Calibri"/>
                <w:sz w:val="24"/>
                <w:szCs w:val="24"/>
              </w:rPr>
            </w:pPr>
          </w:p>
        </w:tc>
      </w:tr>
      <w:tr w:rsidR="002F3ADA" w:rsidRPr="00DD62CA" w14:paraId="5F1ED211" w14:textId="77777777">
        <w:trPr>
          <w:cantSplit/>
        </w:trPr>
        <w:tc>
          <w:tcPr>
            <w:tcW w:w="2410" w:type="dxa"/>
          </w:tcPr>
          <w:p w14:paraId="5F7FDBF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7263EB7" w14:textId="77777777" w:rsidR="002F3ADA" w:rsidRPr="00DD62CA" w:rsidRDefault="00494AF1">
            <w:pPr>
              <w:rPr>
                <w:rFonts w:ascii="Calibri" w:hAnsi="Calibri"/>
                <w:sz w:val="24"/>
                <w:szCs w:val="24"/>
              </w:rPr>
            </w:pPr>
            <w:r>
              <w:rPr>
                <w:rFonts w:ascii="Calibri" w:hAnsi="Calibri"/>
                <w:sz w:val="24"/>
                <w:szCs w:val="24"/>
              </w:rPr>
              <w:t>23 July 2021</w:t>
            </w:r>
          </w:p>
        </w:tc>
        <w:tc>
          <w:tcPr>
            <w:tcW w:w="1404" w:type="dxa"/>
          </w:tcPr>
          <w:p w14:paraId="2140BDDC" w14:textId="77777777" w:rsidR="002F3ADA" w:rsidRPr="00DD62CA" w:rsidRDefault="002F3ADA">
            <w:pPr>
              <w:rPr>
                <w:rFonts w:ascii="Calibri" w:hAnsi="Calibri"/>
                <w:sz w:val="24"/>
                <w:szCs w:val="24"/>
              </w:rPr>
            </w:pPr>
          </w:p>
        </w:tc>
        <w:tc>
          <w:tcPr>
            <w:tcW w:w="1713" w:type="dxa"/>
          </w:tcPr>
          <w:p w14:paraId="4BC0706C" w14:textId="77777777" w:rsidR="002F3ADA" w:rsidRPr="00DD62CA" w:rsidRDefault="002F3ADA">
            <w:pPr>
              <w:rPr>
                <w:rFonts w:ascii="Calibri" w:hAnsi="Calibri"/>
                <w:sz w:val="24"/>
                <w:szCs w:val="24"/>
              </w:rPr>
            </w:pPr>
          </w:p>
        </w:tc>
        <w:tc>
          <w:tcPr>
            <w:tcW w:w="1713" w:type="dxa"/>
          </w:tcPr>
          <w:p w14:paraId="30A5AE5C" w14:textId="77777777" w:rsidR="002F3ADA" w:rsidRPr="00DD62CA" w:rsidRDefault="002F3ADA">
            <w:pPr>
              <w:rPr>
                <w:rFonts w:ascii="Calibri" w:hAnsi="Calibri"/>
                <w:sz w:val="24"/>
                <w:szCs w:val="24"/>
              </w:rPr>
            </w:pPr>
          </w:p>
        </w:tc>
      </w:tr>
      <w:tr w:rsidR="002F3ADA" w:rsidRPr="00DD62CA" w14:paraId="2263A0F6" w14:textId="77777777">
        <w:trPr>
          <w:cantSplit/>
        </w:trPr>
        <w:tc>
          <w:tcPr>
            <w:tcW w:w="2410" w:type="dxa"/>
          </w:tcPr>
          <w:p w14:paraId="3C6DBD6D"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908E3F9" w14:textId="77777777" w:rsidR="002F3ADA" w:rsidRPr="00DD62CA" w:rsidRDefault="00494AF1">
            <w:pPr>
              <w:rPr>
                <w:rFonts w:ascii="Calibri" w:hAnsi="Calibri"/>
                <w:sz w:val="24"/>
                <w:szCs w:val="24"/>
              </w:rPr>
            </w:pPr>
            <w:r>
              <w:rPr>
                <w:rFonts w:ascii="Calibri" w:hAnsi="Calibri"/>
                <w:sz w:val="24"/>
                <w:szCs w:val="24"/>
              </w:rPr>
              <w:t>10/06/2021</w:t>
            </w:r>
          </w:p>
        </w:tc>
        <w:tc>
          <w:tcPr>
            <w:tcW w:w="1404" w:type="dxa"/>
          </w:tcPr>
          <w:p w14:paraId="451EBE71" w14:textId="77777777" w:rsidR="002F3ADA" w:rsidRPr="00DD62CA" w:rsidRDefault="002F3ADA">
            <w:pPr>
              <w:rPr>
                <w:rFonts w:ascii="Calibri" w:hAnsi="Calibri"/>
                <w:sz w:val="24"/>
                <w:szCs w:val="24"/>
              </w:rPr>
            </w:pPr>
          </w:p>
        </w:tc>
        <w:tc>
          <w:tcPr>
            <w:tcW w:w="1713" w:type="dxa"/>
          </w:tcPr>
          <w:p w14:paraId="477CDFF9" w14:textId="77777777" w:rsidR="002F3ADA" w:rsidRPr="00DD62CA" w:rsidRDefault="002F3ADA">
            <w:pPr>
              <w:rPr>
                <w:rFonts w:ascii="Calibri" w:hAnsi="Calibri"/>
                <w:sz w:val="24"/>
                <w:szCs w:val="24"/>
              </w:rPr>
            </w:pPr>
          </w:p>
        </w:tc>
        <w:tc>
          <w:tcPr>
            <w:tcW w:w="1713" w:type="dxa"/>
          </w:tcPr>
          <w:p w14:paraId="1CA93504" w14:textId="77777777" w:rsidR="002F3ADA" w:rsidRPr="00DD62CA" w:rsidRDefault="002F3ADA">
            <w:pPr>
              <w:rPr>
                <w:rFonts w:ascii="Calibri" w:hAnsi="Calibri"/>
                <w:sz w:val="24"/>
                <w:szCs w:val="24"/>
              </w:rPr>
            </w:pPr>
          </w:p>
        </w:tc>
      </w:tr>
      <w:tr w:rsidR="002F3ADA" w:rsidRPr="00DD62CA" w14:paraId="4A36C2F8" w14:textId="77777777">
        <w:trPr>
          <w:cantSplit/>
        </w:trPr>
        <w:tc>
          <w:tcPr>
            <w:tcW w:w="10409" w:type="dxa"/>
            <w:gridSpan w:val="6"/>
          </w:tcPr>
          <w:p w14:paraId="6322D448" w14:textId="77777777" w:rsidR="002F3ADA" w:rsidRPr="00DD62CA" w:rsidRDefault="002F3ADA">
            <w:pPr>
              <w:rPr>
                <w:rFonts w:ascii="Calibri" w:hAnsi="Calibri"/>
                <w:sz w:val="24"/>
                <w:szCs w:val="24"/>
              </w:rPr>
            </w:pPr>
          </w:p>
        </w:tc>
      </w:tr>
      <w:tr w:rsidR="002F3ADA" w:rsidRPr="00DD62CA" w14:paraId="32D49275" w14:textId="77777777">
        <w:trPr>
          <w:cantSplit/>
        </w:trPr>
        <w:tc>
          <w:tcPr>
            <w:tcW w:w="2410" w:type="dxa"/>
          </w:tcPr>
          <w:p w14:paraId="31E284C1"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A0B9FBA" w14:textId="77777777" w:rsidR="002F3ADA" w:rsidRPr="00DD62CA" w:rsidRDefault="002F3ADA">
            <w:pPr>
              <w:rPr>
                <w:rFonts w:ascii="Calibri" w:hAnsi="Calibri"/>
                <w:sz w:val="24"/>
                <w:szCs w:val="24"/>
              </w:rPr>
            </w:pPr>
          </w:p>
        </w:tc>
        <w:tc>
          <w:tcPr>
            <w:tcW w:w="1456" w:type="dxa"/>
          </w:tcPr>
          <w:p w14:paraId="0AFB8495" w14:textId="77777777" w:rsidR="002F3ADA" w:rsidRPr="00DD62CA" w:rsidRDefault="002F3ADA">
            <w:pPr>
              <w:rPr>
                <w:rFonts w:ascii="Calibri" w:hAnsi="Calibri"/>
                <w:sz w:val="24"/>
                <w:szCs w:val="24"/>
              </w:rPr>
            </w:pPr>
          </w:p>
        </w:tc>
        <w:tc>
          <w:tcPr>
            <w:tcW w:w="1404" w:type="dxa"/>
          </w:tcPr>
          <w:p w14:paraId="6E19EBB8"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374D665" w14:textId="77777777" w:rsidR="002F3ADA" w:rsidRPr="00DD62CA" w:rsidRDefault="002F3ADA">
            <w:pPr>
              <w:rPr>
                <w:rFonts w:ascii="Calibri" w:hAnsi="Calibri"/>
                <w:sz w:val="24"/>
                <w:szCs w:val="24"/>
              </w:rPr>
            </w:pPr>
          </w:p>
        </w:tc>
        <w:tc>
          <w:tcPr>
            <w:tcW w:w="1713" w:type="dxa"/>
          </w:tcPr>
          <w:p w14:paraId="6451D7E7" w14:textId="77777777" w:rsidR="002F3ADA" w:rsidRPr="00DD62CA" w:rsidRDefault="002F3ADA">
            <w:pPr>
              <w:rPr>
                <w:rFonts w:ascii="Calibri" w:hAnsi="Calibri"/>
                <w:sz w:val="24"/>
                <w:szCs w:val="24"/>
              </w:rPr>
            </w:pPr>
          </w:p>
        </w:tc>
      </w:tr>
      <w:tr w:rsidR="002F3ADA" w:rsidRPr="00DD62CA" w14:paraId="446C9D37" w14:textId="77777777">
        <w:trPr>
          <w:cantSplit/>
        </w:trPr>
        <w:tc>
          <w:tcPr>
            <w:tcW w:w="4123" w:type="dxa"/>
            <w:gridSpan w:val="2"/>
            <w:vMerge w:val="restart"/>
            <w:tcBorders>
              <w:bottom w:val="single" w:sz="4" w:space="0" w:color="auto"/>
            </w:tcBorders>
          </w:tcPr>
          <w:p w14:paraId="20036EAB" w14:textId="77777777" w:rsidR="002F3ADA" w:rsidRPr="00DD62CA" w:rsidRDefault="00494AF1">
            <w:pPr>
              <w:rPr>
                <w:rFonts w:ascii="Calibri" w:hAnsi="Calibri"/>
                <w:sz w:val="24"/>
                <w:szCs w:val="24"/>
              </w:rPr>
            </w:pPr>
            <w:r>
              <w:rPr>
                <w:rFonts w:ascii="Calibri" w:hAnsi="Calibri"/>
                <w:sz w:val="24"/>
                <w:szCs w:val="24"/>
              </w:rPr>
              <w:t>Mr Nigel Stones</w:t>
            </w:r>
          </w:p>
          <w:p w14:paraId="3EB959A2" w14:textId="77777777" w:rsidR="00494AF1" w:rsidRDefault="00494AF1">
            <w:pPr>
              <w:rPr>
                <w:rFonts w:ascii="Calibri" w:hAnsi="Calibri"/>
                <w:sz w:val="24"/>
                <w:szCs w:val="24"/>
              </w:rPr>
            </w:pPr>
            <w:r>
              <w:rPr>
                <w:rFonts w:ascii="Calibri" w:hAnsi="Calibri"/>
                <w:sz w:val="24"/>
                <w:szCs w:val="24"/>
              </w:rPr>
              <w:t>The Grange</w:t>
            </w:r>
          </w:p>
          <w:p w14:paraId="67B06893" w14:textId="77777777" w:rsidR="00494AF1" w:rsidRDefault="00494AF1">
            <w:pPr>
              <w:rPr>
                <w:rFonts w:ascii="Calibri" w:hAnsi="Calibri"/>
                <w:sz w:val="24"/>
                <w:szCs w:val="24"/>
              </w:rPr>
            </w:pPr>
            <w:r>
              <w:rPr>
                <w:rFonts w:ascii="Calibri" w:hAnsi="Calibri"/>
                <w:sz w:val="24"/>
                <w:szCs w:val="24"/>
              </w:rPr>
              <w:t>Ribchester Road</w:t>
            </w:r>
          </w:p>
          <w:p w14:paraId="75A8CF9A" w14:textId="77777777" w:rsidR="00494AF1" w:rsidRDefault="00494AF1">
            <w:pPr>
              <w:rPr>
                <w:rFonts w:ascii="Calibri" w:hAnsi="Calibri"/>
                <w:sz w:val="24"/>
                <w:szCs w:val="24"/>
              </w:rPr>
            </w:pPr>
            <w:r>
              <w:rPr>
                <w:rFonts w:ascii="Calibri" w:hAnsi="Calibri"/>
                <w:sz w:val="24"/>
                <w:szCs w:val="24"/>
              </w:rPr>
              <w:t>Clayton-Le-Dale</w:t>
            </w:r>
          </w:p>
          <w:p w14:paraId="68313EFA" w14:textId="77777777" w:rsidR="002F3ADA" w:rsidRPr="00DD62CA" w:rsidRDefault="00494AF1">
            <w:pPr>
              <w:rPr>
                <w:rFonts w:ascii="Calibri" w:hAnsi="Calibri"/>
                <w:sz w:val="24"/>
                <w:szCs w:val="24"/>
              </w:rPr>
            </w:pPr>
            <w:r>
              <w:rPr>
                <w:rFonts w:ascii="Calibri" w:hAnsi="Calibri"/>
                <w:sz w:val="24"/>
                <w:szCs w:val="24"/>
              </w:rPr>
              <w:t>BB1 9EY</w:t>
            </w:r>
          </w:p>
        </w:tc>
        <w:tc>
          <w:tcPr>
            <w:tcW w:w="1456" w:type="dxa"/>
          </w:tcPr>
          <w:p w14:paraId="4449FCB9"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6571215E" w14:textId="77777777" w:rsidR="002F3ADA" w:rsidRPr="00DD62CA" w:rsidRDefault="00494AF1">
            <w:pPr>
              <w:pStyle w:val="addresses"/>
              <w:rPr>
                <w:rFonts w:ascii="Calibri" w:hAnsi="Calibri"/>
                <w:sz w:val="24"/>
                <w:szCs w:val="24"/>
              </w:rPr>
            </w:pPr>
            <w:r>
              <w:rPr>
                <w:rFonts w:ascii="Calibri" w:hAnsi="Calibri"/>
                <w:sz w:val="24"/>
                <w:szCs w:val="24"/>
              </w:rPr>
              <w:t>Mr Paul Derbyshire</w:t>
            </w:r>
          </w:p>
          <w:p w14:paraId="4019FD06" w14:textId="77777777" w:rsidR="00494AF1" w:rsidRDefault="00494AF1">
            <w:pPr>
              <w:pStyle w:val="addresses"/>
              <w:rPr>
                <w:rFonts w:ascii="Calibri" w:hAnsi="Calibri"/>
                <w:sz w:val="24"/>
                <w:szCs w:val="24"/>
              </w:rPr>
            </w:pPr>
            <w:r>
              <w:rPr>
                <w:rFonts w:ascii="Calibri" w:hAnsi="Calibri"/>
                <w:sz w:val="24"/>
                <w:szCs w:val="24"/>
              </w:rPr>
              <w:t>PD Construction Consultants</w:t>
            </w:r>
          </w:p>
          <w:p w14:paraId="400C9BE8" w14:textId="77777777" w:rsidR="00494AF1" w:rsidRDefault="00494AF1">
            <w:pPr>
              <w:pStyle w:val="addresses"/>
              <w:rPr>
                <w:rFonts w:ascii="Calibri" w:hAnsi="Calibri"/>
                <w:sz w:val="24"/>
                <w:szCs w:val="24"/>
              </w:rPr>
            </w:pPr>
            <w:r>
              <w:rPr>
                <w:rFonts w:ascii="Calibri" w:hAnsi="Calibri"/>
                <w:sz w:val="24"/>
                <w:szCs w:val="24"/>
              </w:rPr>
              <w:t>7 Beech Street</w:t>
            </w:r>
          </w:p>
          <w:p w14:paraId="3EC5ED1F" w14:textId="77777777" w:rsidR="00494AF1" w:rsidRDefault="00494AF1">
            <w:pPr>
              <w:pStyle w:val="addresses"/>
              <w:rPr>
                <w:rFonts w:ascii="Calibri" w:hAnsi="Calibri"/>
                <w:sz w:val="24"/>
                <w:szCs w:val="24"/>
              </w:rPr>
            </w:pPr>
            <w:r>
              <w:rPr>
                <w:rFonts w:ascii="Calibri" w:hAnsi="Calibri"/>
                <w:sz w:val="24"/>
                <w:szCs w:val="24"/>
              </w:rPr>
              <w:t>Clitheroe</w:t>
            </w:r>
          </w:p>
          <w:p w14:paraId="4A268FEF" w14:textId="77777777" w:rsidR="002F3ADA" w:rsidRPr="00DD62CA" w:rsidRDefault="00494AF1">
            <w:pPr>
              <w:pStyle w:val="addresses"/>
              <w:rPr>
                <w:rFonts w:ascii="Calibri" w:hAnsi="Calibri"/>
                <w:sz w:val="24"/>
                <w:szCs w:val="24"/>
              </w:rPr>
            </w:pPr>
            <w:r>
              <w:rPr>
                <w:rFonts w:ascii="Calibri" w:hAnsi="Calibri"/>
                <w:sz w:val="24"/>
                <w:szCs w:val="24"/>
              </w:rPr>
              <w:t>BB7 2LL</w:t>
            </w:r>
          </w:p>
        </w:tc>
      </w:tr>
      <w:tr w:rsidR="002F3ADA" w:rsidRPr="00DD62CA" w14:paraId="02EB6047" w14:textId="77777777">
        <w:trPr>
          <w:cantSplit/>
        </w:trPr>
        <w:tc>
          <w:tcPr>
            <w:tcW w:w="4123" w:type="dxa"/>
            <w:gridSpan w:val="2"/>
            <w:vMerge/>
            <w:tcBorders>
              <w:bottom w:val="single" w:sz="4" w:space="0" w:color="auto"/>
            </w:tcBorders>
          </w:tcPr>
          <w:p w14:paraId="15D81535" w14:textId="77777777" w:rsidR="002F3ADA" w:rsidRPr="00DD62CA" w:rsidRDefault="002F3ADA">
            <w:pPr>
              <w:rPr>
                <w:rFonts w:ascii="Calibri" w:hAnsi="Calibri"/>
                <w:sz w:val="24"/>
                <w:szCs w:val="24"/>
              </w:rPr>
            </w:pPr>
          </w:p>
        </w:tc>
        <w:tc>
          <w:tcPr>
            <w:tcW w:w="1456" w:type="dxa"/>
          </w:tcPr>
          <w:p w14:paraId="1DB25E02"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ECD3EB4" w14:textId="77777777" w:rsidR="002F3ADA" w:rsidRPr="00DD62CA" w:rsidRDefault="002F3ADA">
            <w:pPr>
              <w:rPr>
                <w:rFonts w:ascii="Calibri" w:hAnsi="Calibri"/>
                <w:sz w:val="24"/>
                <w:szCs w:val="24"/>
              </w:rPr>
            </w:pPr>
          </w:p>
        </w:tc>
      </w:tr>
      <w:tr w:rsidR="002F3ADA" w:rsidRPr="00DD62CA" w14:paraId="72C071D8" w14:textId="77777777">
        <w:trPr>
          <w:cantSplit/>
        </w:trPr>
        <w:tc>
          <w:tcPr>
            <w:tcW w:w="4123" w:type="dxa"/>
            <w:gridSpan w:val="2"/>
            <w:vMerge/>
            <w:tcBorders>
              <w:bottom w:val="single" w:sz="4" w:space="0" w:color="auto"/>
            </w:tcBorders>
          </w:tcPr>
          <w:p w14:paraId="1AD931F4" w14:textId="77777777" w:rsidR="002F3ADA" w:rsidRPr="00DD62CA" w:rsidRDefault="002F3ADA">
            <w:pPr>
              <w:rPr>
                <w:rFonts w:ascii="Calibri" w:hAnsi="Calibri"/>
                <w:sz w:val="24"/>
                <w:szCs w:val="24"/>
              </w:rPr>
            </w:pPr>
          </w:p>
        </w:tc>
        <w:tc>
          <w:tcPr>
            <w:tcW w:w="1456" w:type="dxa"/>
          </w:tcPr>
          <w:p w14:paraId="195E0CE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8229BD1" w14:textId="77777777" w:rsidR="002F3ADA" w:rsidRPr="00DD62CA" w:rsidRDefault="002F3ADA">
            <w:pPr>
              <w:rPr>
                <w:rFonts w:ascii="Calibri" w:hAnsi="Calibri"/>
                <w:sz w:val="24"/>
                <w:szCs w:val="24"/>
              </w:rPr>
            </w:pPr>
          </w:p>
        </w:tc>
      </w:tr>
      <w:tr w:rsidR="002F3ADA" w:rsidRPr="00DD62CA" w14:paraId="34DFB1B2" w14:textId="77777777">
        <w:trPr>
          <w:cantSplit/>
        </w:trPr>
        <w:tc>
          <w:tcPr>
            <w:tcW w:w="4123" w:type="dxa"/>
            <w:gridSpan w:val="2"/>
            <w:vMerge/>
            <w:tcBorders>
              <w:bottom w:val="single" w:sz="4" w:space="0" w:color="auto"/>
            </w:tcBorders>
          </w:tcPr>
          <w:p w14:paraId="5BDC7243" w14:textId="77777777" w:rsidR="002F3ADA" w:rsidRPr="00DD62CA" w:rsidRDefault="002F3ADA">
            <w:pPr>
              <w:rPr>
                <w:rFonts w:ascii="Calibri" w:hAnsi="Calibri"/>
                <w:sz w:val="24"/>
                <w:szCs w:val="24"/>
              </w:rPr>
            </w:pPr>
          </w:p>
        </w:tc>
        <w:tc>
          <w:tcPr>
            <w:tcW w:w="1456" w:type="dxa"/>
          </w:tcPr>
          <w:p w14:paraId="33186BD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AEE592B" w14:textId="77777777" w:rsidR="002F3ADA" w:rsidRPr="00DD62CA" w:rsidRDefault="002F3ADA">
            <w:pPr>
              <w:rPr>
                <w:rFonts w:ascii="Calibri" w:hAnsi="Calibri"/>
                <w:sz w:val="24"/>
                <w:szCs w:val="24"/>
              </w:rPr>
            </w:pPr>
          </w:p>
        </w:tc>
      </w:tr>
      <w:tr w:rsidR="002F3ADA" w:rsidRPr="00DD62CA" w14:paraId="12B747E8" w14:textId="77777777">
        <w:trPr>
          <w:cantSplit/>
        </w:trPr>
        <w:tc>
          <w:tcPr>
            <w:tcW w:w="4123" w:type="dxa"/>
            <w:gridSpan w:val="2"/>
            <w:vMerge/>
            <w:tcBorders>
              <w:bottom w:val="single" w:sz="4" w:space="0" w:color="auto"/>
            </w:tcBorders>
          </w:tcPr>
          <w:p w14:paraId="04B0C2CC" w14:textId="77777777" w:rsidR="002F3ADA" w:rsidRPr="00DD62CA" w:rsidRDefault="002F3ADA">
            <w:pPr>
              <w:rPr>
                <w:rFonts w:ascii="Calibri" w:hAnsi="Calibri"/>
                <w:sz w:val="24"/>
                <w:szCs w:val="24"/>
              </w:rPr>
            </w:pPr>
          </w:p>
        </w:tc>
        <w:tc>
          <w:tcPr>
            <w:tcW w:w="1456" w:type="dxa"/>
            <w:tcBorders>
              <w:bottom w:val="single" w:sz="6" w:space="0" w:color="auto"/>
            </w:tcBorders>
          </w:tcPr>
          <w:p w14:paraId="0C2DCA61"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3B99C8A" w14:textId="77777777" w:rsidR="002F3ADA" w:rsidRPr="00DD62CA" w:rsidRDefault="002F3ADA">
            <w:pPr>
              <w:rPr>
                <w:rFonts w:ascii="Calibri" w:hAnsi="Calibri"/>
                <w:sz w:val="24"/>
                <w:szCs w:val="24"/>
              </w:rPr>
            </w:pPr>
          </w:p>
        </w:tc>
      </w:tr>
    </w:tbl>
    <w:p w14:paraId="1C4E46BB"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48EB423" w14:textId="77777777">
        <w:trPr>
          <w:cantSplit/>
          <w:trHeight w:val="512"/>
        </w:trPr>
        <w:tc>
          <w:tcPr>
            <w:tcW w:w="1970" w:type="dxa"/>
            <w:gridSpan w:val="2"/>
          </w:tcPr>
          <w:p w14:paraId="01FC374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43E21D66" w14:textId="77777777" w:rsidR="002F3ADA" w:rsidRPr="00DD62CA" w:rsidRDefault="00494AF1">
            <w:pPr>
              <w:pStyle w:val="TableText"/>
              <w:rPr>
                <w:rFonts w:ascii="Calibri" w:hAnsi="Calibri"/>
                <w:sz w:val="24"/>
                <w:szCs w:val="24"/>
              </w:rPr>
            </w:pPr>
            <w:r>
              <w:rPr>
                <w:rFonts w:ascii="Calibri" w:hAnsi="Calibri"/>
                <w:sz w:val="24"/>
                <w:szCs w:val="24"/>
              </w:rPr>
              <w:t>Proposed first floor extension to existing retail premises and change of use class from A1 (Retail) to A4 (Drinking Establishment)</w:t>
            </w:r>
          </w:p>
        </w:tc>
      </w:tr>
      <w:tr w:rsidR="002F3ADA" w:rsidRPr="00DD62CA" w14:paraId="76DF8625" w14:textId="77777777">
        <w:trPr>
          <w:cantSplit/>
          <w:trHeight w:val="264"/>
        </w:trPr>
        <w:tc>
          <w:tcPr>
            <w:tcW w:w="988" w:type="dxa"/>
          </w:tcPr>
          <w:p w14:paraId="01A18AA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2D508CF2" w14:textId="77777777" w:rsidR="00494AF1" w:rsidRDefault="00494AF1">
            <w:pPr>
              <w:pStyle w:val="TableText"/>
              <w:rPr>
                <w:rFonts w:ascii="Calibri" w:hAnsi="Calibri"/>
                <w:sz w:val="24"/>
                <w:szCs w:val="24"/>
              </w:rPr>
            </w:pPr>
            <w:r>
              <w:rPr>
                <w:rFonts w:ascii="Calibri" w:hAnsi="Calibri"/>
                <w:sz w:val="24"/>
                <w:szCs w:val="24"/>
              </w:rPr>
              <w:t>Land and Buildings at the rear of 50 Moor Lane</w:t>
            </w:r>
          </w:p>
          <w:p w14:paraId="063BF1D1" w14:textId="77777777" w:rsidR="00494AF1" w:rsidRDefault="00494AF1">
            <w:pPr>
              <w:pStyle w:val="TableText"/>
              <w:rPr>
                <w:rFonts w:ascii="Calibri" w:hAnsi="Calibri"/>
                <w:sz w:val="24"/>
                <w:szCs w:val="24"/>
              </w:rPr>
            </w:pPr>
            <w:r>
              <w:rPr>
                <w:rFonts w:ascii="Calibri" w:hAnsi="Calibri"/>
                <w:sz w:val="24"/>
                <w:szCs w:val="24"/>
              </w:rPr>
              <w:t>Clitheroe</w:t>
            </w:r>
          </w:p>
          <w:p w14:paraId="44B88BFF" w14:textId="77777777" w:rsidR="002F3ADA" w:rsidRPr="00DD62CA" w:rsidRDefault="00494AF1">
            <w:pPr>
              <w:pStyle w:val="TableText"/>
              <w:rPr>
                <w:rFonts w:ascii="Calibri" w:hAnsi="Calibri"/>
                <w:sz w:val="24"/>
                <w:szCs w:val="24"/>
              </w:rPr>
            </w:pPr>
            <w:r>
              <w:rPr>
                <w:rFonts w:ascii="Calibri" w:hAnsi="Calibri"/>
                <w:sz w:val="24"/>
                <w:szCs w:val="24"/>
              </w:rPr>
              <w:t>BB7 1AJ</w:t>
            </w:r>
          </w:p>
        </w:tc>
      </w:tr>
      <w:tr w:rsidR="002F3ADA" w:rsidRPr="00DD62CA" w14:paraId="26B68CC3" w14:textId="77777777">
        <w:trPr>
          <w:cantSplit/>
          <w:trHeight w:val="868"/>
        </w:trPr>
        <w:tc>
          <w:tcPr>
            <w:tcW w:w="10353" w:type="dxa"/>
            <w:gridSpan w:val="3"/>
          </w:tcPr>
          <w:p w14:paraId="782A2D2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5123637" w14:textId="77777777" w:rsidR="002F3ADA" w:rsidRPr="00DD62CA" w:rsidRDefault="002F3ADA">
            <w:pPr>
              <w:jc w:val="both"/>
              <w:rPr>
                <w:rFonts w:ascii="Calibri" w:hAnsi="Calibri"/>
                <w:sz w:val="24"/>
                <w:szCs w:val="24"/>
              </w:rPr>
            </w:pPr>
          </w:p>
        </w:tc>
      </w:tr>
      <w:tr w:rsidR="002F3ADA" w:rsidRPr="00DD62CA" w14:paraId="4DDD47C3" w14:textId="77777777">
        <w:trPr>
          <w:cantSplit/>
          <w:trHeight w:val="527"/>
        </w:trPr>
        <w:tc>
          <w:tcPr>
            <w:tcW w:w="988" w:type="dxa"/>
          </w:tcPr>
          <w:p w14:paraId="4442D1D5"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5278ACAC" w14:textId="77777777" w:rsidR="00494AF1" w:rsidRDefault="00494AF1">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7A852995" w14:textId="77777777" w:rsidR="00494AF1" w:rsidRDefault="00494AF1">
            <w:pPr>
              <w:pStyle w:val="TableText"/>
              <w:rPr>
                <w:rFonts w:ascii="Calibri" w:hAnsi="Calibri"/>
                <w:sz w:val="24"/>
                <w:szCs w:val="24"/>
              </w:rPr>
            </w:pPr>
          </w:p>
          <w:p w14:paraId="6677630F" w14:textId="77777777" w:rsidR="002F3ADA" w:rsidRDefault="00494AF1">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14:paraId="24653E4E" w14:textId="77777777" w:rsidR="000F1A70" w:rsidRDefault="000F1A70">
            <w:pPr>
              <w:pStyle w:val="TableText"/>
              <w:rPr>
                <w:rFonts w:ascii="Calibri" w:hAnsi="Calibri"/>
                <w:sz w:val="24"/>
                <w:szCs w:val="24"/>
              </w:rPr>
            </w:pPr>
          </w:p>
          <w:p w14:paraId="2708F635" w14:textId="77777777" w:rsidR="000F1A70" w:rsidRDefault="000F1A70">
            <w:pPr>
              <w:pStyle w:val="TableText"/>
              <w:rPr>
                <w:rFonts w:ascii="Calibri" w:hAnsi="Calibri"/>
                <w:sz w:val="24"/>
                <w:szCs w:val="24"/>
              </w:rPr>
            </w:pPr>
          </w:p>
          <w:p w14:paraId="55646F85" w14:textId="77777777" w:rsidR="000F1A70" w:rsidRDefault="000F1A70">
            <w:pPr>
              <w:pStyle w:val="TableText"/>
              <w:rPr>
                <w:rFonts w:ascii="Calibri" w:hAnsi="Calibri"/>
                <w:sz w:val="24"/>
                <w:szCs w:val="24"/>
              </w:rPr>
            </w:pPr>
          </w:p>
          <w:p w14:paraId="570678DD" w14:textId="77777777" w:rsidR="000F1A70" w:rsidRDefault="000F1A70">
            <w:pPr>
              <w:pStyle w:val="TableText"/>
              <w:rPr>
                <w:rFonts w:ascii="Calibri" w:hAnsi="Calibri"/>
                <w:sz w:val="24"/>
                <w:szCs w:val="24"/>
              </w:rPr>
            </w:pPr>
          </w:p>
          <w:p w14:paraId="746B5D50" w14:textId="77777777" w:rsidR="000F1A70" w:rsidRDefault="000F1A70">
            <w:pPr>
              <w:pStyle w:val="TableText"/>
              <w:rPr>
                <w:rFonts w:ascii="Calibri" w:hAnsi="Calibri"/>
                <w:sz w:val="24"/>
                <w:szCs w:val="24"/>
              </w:rPr>
            </w:pPr>
          </w:p>
          <w:p w14:paraId="38744774" w14:textId="77777777" w:rsidR="000F1A70" w:rsidRDefault="000F1A70">
            <w:pPr>
              <w:pStyle w:val="TableText"/>
              <w:rPr>
                <w:rFonts w:ascii="Calibri" w:hAnsi="Calibri"/>
                <w:sz w:val="24"/>
                <w:szCs w:val="24"/>
              </w:rPr>
            </w:pPr>
          </w:p>
          <w:p w14:paraId="1436D8EC" w14:textId="77777777" w:rsidR="000F1A70" w:rsidRDefault="000F1A70">
            <w:pPr>
              <w:pStyle w:val="TableText"/>
              <w:rPr>
                <w:rFonts w:ascii="Calibri" w:hAnsi="Calibri"/>
                <w:sz w:val="24"/>
                <w:szCs w:val="24"/>
              </w:rPr>
            </w:pPr>
          </w:p>
          <w:p w14:paraId="619936EF" w14:textId="442CA0AF" w:rsidR="000F1A70" w:rsidRPr="00DD62CA" w:rsidRDefault="000F1A70" w:rsidP="000F1A70">
            <w:pPr>
              <w:pStyle w:val="TableText"/>
              <w:jc w:val="right"/>
              <w:rPr>
                <w:rFonts w:ascii="Calibri" w:hAnsi="Calibri"/>
                <w:sz w:val="24"/>
                <w:szCs w:val="24"/>
              </w:rPr>
            </w:pPr>
            <w:r>
              <w:rPr>
                <w:rFonts w:ascii="Calibri" w:hAnsi="Calibri"/>
                <w:sz w:val="24"/>
                <w:szCs w:val="24"/>
              </w:rPr>
              <w:t>P.T.O.</w:t>
            </w:r>
          </w:p>
        </w:tc>
      </w:tr>
      <w:tr w:rsidR="00494AF1" w:rsidRPr="00DD62CA" w14:paraId="7B3E0DBB" w14:textId="77777777">
        <w:trPr>
          <w:cantSplit/>
          <w:trHeight w:val="527"/>
        </w:trPr>
        <w:tc>
          <w:tcPr>
            <w:tcW w:w="988" w:type="dxa"/>
          </w:tcPr>
          <w:p w14:paraId="3D16F4FB" w14:textId="77777777" w:rsidR="00494AF1" w:rsidRPr="00DD62CA" w:rsidRDefault="00494AF1">
            <w:pPr>
              <w:pStyle w:val="TableText"/>
              <w:numPr>
                <w:ilvl w:val="0"/>
                <w:numId w:val="3"/>
              </w:numPr>
              <w:rPr>
                <w:rFonts w:ascii="Calibri" w:hAnsi="Calibri"/>
                <w:sz w:val="24"/>
                <w:szCs w:val="24"/>
              </w:rPr>
            </w:pPr>
          </w:p>
        </w:tc>
        <w:tc>
          <w:tcPr>
            <w:tcW w:w="9365" w:type="dxa"/>
            <w:gridSpan w:val="2"/>
          </w:tcPr>
          <w:p w14:paraId="34C125AA" w14:textId="77777777" w:rsidR="00494AF1" w:rsidRDefault="00494AF1">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0CEB47C" w14:textId="77777777" w:rsidR="00494AF1" w:rsidRDefault="00494AF1">
            <w:pPr>
              <w:pStyle w:val="TableText"/>
              <w:rPr>
                <w:rFonts w:ascii="Calibri" w:hAnsi="Calibri"/>
                <w:sz w:val="24"/>
                <w:szCs w:val="24"/>
              </w:rPr>
            </w:pPr>
          </w:p>
          <w:p w14:paraId="44EEEF0F" w14:textId="77777777" w:rsidR="00494AF1" w:rsidRDefault="00494AF1">
            <w:pPr>
              <w:pStyle w:val="TableText"/>
              <w:rPr>
                <w:rFonts w:ascii="Calibri" w:hAnsi="Calibri"/>
                <w:sz w:val="24"/>
                <w:szCs w:val="24"/>
              </w:rPr>
            </w:pPr>
            <w:r>
              <w:rPr>
                <w:rFonts w:ascii="Calibri" w:hAnsi="Calibri"/>
                <w:sz w:val="24"/>
                <w:szCs w:val="24"/>
              </w:rPr>
              <w:t>1238-1001</w:t>
            </w:r>
          </w:p>
          <w:p w14:paraId="1D55EF96" w14:textId="77777777" w:rsidR="00494AF1" w:rsidRDefault="00494AF1">
            <w:pPr>
              <w:pStyle w:val="TableText"/>
              <w:rPr>
                <w:rFonts w:ascii="Calibri" w:hAnsi="Calibri"/>
                <w:sz w:val="24"/>
                <w:szCs w:val="24"/>
              </w:rPr>
            </w:pPr>
            <w:r>
              <w:rPr>
                <w:rFonts w:ascii="Calibri" w:hAnsi="Calibri"/>
                <w:sz w:val="24"/>
                <w:szCs w:val="24"/>
              </w:rPr>
              <w:t>1238-101</w:t>
            </w:r>
          </w:p>
          <w:p w14:paraId="04D51EDE" w14:textId="77777777" w:rsidR="00494AF1" w:rsidRDefault="00494AF1">
            <w:pPr>
              <w:pStyle w:val="TableText"/>
              <w:rPr>
                <w:rFonts w:ascii="Calibri" w:hAnsi="Calibri"/>
                <w:sz w:val="24"/>
                <w:szCs w:val="24"/>
              </w:rPr>
            </w:pPr>
            <w:r>
              <w:rPr>
                <w:rFonts w:ascii="Calibri" w:hAnsi="Calibri"/>
                <w:sz w:val="24"/>
                <w:szCs w:val="24"/>
              </w:rPr>
              <w:t>1238-102</w:t>
            </w:r>
          </w:p>
          <w:p w14:paraId="7F0DE829" w14:textId="77777777" w:rsidR="00494AF1" w:rsidRDefault="00494AF1">
            <w:pPr>
              <w:pStyle w:val="TableText"/>
              <w:rPr>
                <w:rFonts w:ascii="Calibri" w:hAnsi="Calibri"/>
                <w:sz w:val="24"/>
                <w:szCs w:val="24"/>
              </w:rPr>
            </w:pPr>
            <w:r>
              <w:rPr>
                <w:rFonts w:ascii="Calibri" w:hAnsi="Calibri"/>
                <w:sz w:val="24"/>
                <w:szCs w:val="24"/>
              </w:rPr>
              <w:t>1238-01</w:t>
            </w:r>
          </w:p>
          <w:p w14:paraId="539071F7" w14:textId="77777777" w:rsidR="00494AF1" w:rsidRDefault="00494AF1">
            <w:pPr>
              <w:pStyle w:val="TableText"/>
              <w:rPr>
                <w:rFonts w:ascii="Calibri" w:hAnsi="Calibri"/>
                <w:sz w:val="24"/>
                <w:szCs w:val="24"/>
              </w:rPr>
            </w:pPr>
            <w:r>
              <w:rPr>
                <w:rFonts w:ascii="Calibri" w:hAnsi="Calibri"/>
                <w:sz w:val="24"/>
                <w:szCs w:val="24"/>
              </w:rPr>
              <w:t>1238-02</w:t>
            </w:r>
          </w:p>
          <w:p w14:paraId="67710158" w14:textId="77777777" w:rsidR="00494AF1" w:rsidRDefault="00494AF1">
            <w:pPr>
              <w:pStyle w:val="TableText"/>
              <w:rPr>
                <w:rFonts w:ascii="Calibri" w:hAnsi="Calibri"/>
                <w:sz w:val="24"/>
                <w:szCs w:val="24"/>
              </w:rPr>
            </w:pPr>
            <w:r>
              <w:rPr>
                <w:rFonts w:ascii="Calibri" w:hAnsi="Calibri"/>
                <w:sz w:val="24"/>
                <w:szCs w:val="24"/>
              </w:rPr>
              <w:t>1238-03</w:t>
            </w:r>
          </w:p>
          <w:p w14:paraId="754D8D65" w14:textId="77777777" w:rsidR="00494AF1" w:rsidRDefault="00494AF1">
            <w:pPr>
              <w:pStyle w:val="TableText"/>
              <w:rPr>
                <w:rFonts w:ascii="Calibri" w:hAnsi="Calibri"/>
                <w:sz w:val="24"/>
                <w:szCs w:val="24"/>
              </w:rPr>
            </w:pPr>
            <w:r>
              <w:rPr>
                <w:rFonts w:ascii="Calibri" w:hAnsi="Calibri"/>
                <w:sz w:val="24"/>
                <w:szCs w:val="24"/>
              </w:rPr>
              <w:t>1238-04</w:t>
            </w:r>
          </w:p>
          <w:p w14:paraId="3B364245" w14:textId="77777777" w:rsidR="00494AF1" w:rsidRDefault="00494AF1">
            <w:pPr>
              <w:pStyle w:val="TableText"/>
              <w:rPr>
                <w:rFonts w:ascii="Calibri" w:hAnsi="Calibri"/>
                <w:sz w:val="24"/>
                <w:szCs w:val="24"/>
              </w:rPr>
            </w:pPr>
            <w:r>
              <w:rPr>
                <w:rFonts w:ascii="Calibri" w:hAnsi="Calibri"/>
                <w:sz w:val="24"/>
                <w:szCs w:val="24"/>
              </w:rPr>
              <w:t>1238-05</w:t>
            </w:r>
          </w:p>
          <w:p w14:paraId="2B991E2B" w14:textId="77777777" w:rsidR="00494AF1" w:rsidRDefault="00494AF1">
            <w:pPr>
              <w:pStyle w:val="TableText"/>
              <w:rPr>
                <w:rFonts w:ascii="Calibri" w:hAnsi="Calibri"/>
                <w:sz w:val="24"/>
                <w:szCs w:val="24"/>
              </w:rPr>
            </w:pPr>
            <w:r>
              <w:rPr>
                <w:rFonts w:ascii="Calibri" w:hAnsi="Calibri"/>
                <w:sz w:val="24"/>
                <w:szCs w:val="24"/>
              </w:rPr>
              <w:t>1238-06</w:t>
            </w:r>
          </w:p>
          <w:p w14:paraId="2C272DF1" w14:textId="77777777" w:rsidR="00494AF1" w:rsidRDefault="00494AF1">
            <w:pPr>
              <w:pStyle w:val="TableText"/>
              <w:rPr>
                <w:rFonts w:ascii="Calibri" w:hAnsi="Calibri"/>
                <w:sz w:val="24"/>
                <w:szCs w:val="24"/>
              </w:rPr>
            </w:pPr>
            <w:r>
              <w:rPr>
                <w:rFonts w:ascii="Calibri" w:hAnsi="Calibri"/>
                <w:sz w:val="24"/>
                <w:szCs w:val="24"/>
              </w:rPr>
              <w:t>1238-07</w:t>
            </w:r>
          </w:p>
          <w:p w14:paraId="761A339D" w14:textId="77777777" w:rsidR="00494AF1" w:rsidRDefault="00494AF1">
            <w:pPr>
              <w:pStyle w:val="TableText"/>
              <w:rPr>
                <w:rFonts w:ascii="Calibri" w:hAnsi="Calibri"/>
                <w:sz w:val="24"/>
                <w:szCs w:val="24"/>
              </w:rPr>
            </w:pPr>
            <w:r>
              <w:rPr>
                <w:rFonts w:ascii="Calibri" w:hAnsi="Calibri"/>
                <w:sz w:val="24"/>
                <w:szCs w:val="24"/>
              </w:rPr>
              <w:t>1238-08</w:t>
            </w:r>
          </w:p>
          <w:p w14:paraId="663B0FA9" w14:textId="77777777" w:rsidR="00494AF1" w:rsidRDefault="00494AF1">
            <w:pPr>
              <w:pStyle w:val="TableText"/>
              <w:rPr>
                <w:rFonts w:ascii="Calibri" w:hAnsi="Calibri"/>
                <w:sz w:val="24"/>
                <w:szCs w:val="24"/>
              </w:rPr>
            </w:pPr>
            <w:r>
              <w:rPr>
                <w:rFonts w:ascii="Calibri" w:hAnsi="Calibri"/>
                <w:sz w:val="24"/>
                <w:szCs w:val="24"/>
              </w:rPr>
              <w:t>1238-09</w:t>
            </w:r>
          </w:p>
          <w:p w14:paraId="02D4A987" w14:textId="77777777" w:rsidR="00494AF1" w:rsidRDefault="00494AF1">
            <w:pPr>
              <w:pStyle w:val="TableText"/>
              <w:rPr>
                <w:rFonts w:ascii="Calibri" w:hAnsi="Calibri"/>
                <w:sz w:val="24"/>
                <w:szCs w:val="24"/>
              </w:rPr>
            </w:pPr>
            <w:r>
              <w:rPr>
                <w:rFonts w:ascii="Calibri" w:hAnsi="Calibri"/>
                <w:sz w:val="24"/>
                <w:szCs w:val="24"/>
              </w:rPr>
              <w:t>1238-10</w:t>
            </w:r>
          </w:p>
          <w:p w14:paraId="33785F6F" w14:textId="77777777" w:rsidR="00494AF1" w:rsidRDefault="00494AF1">
            <w:pPr>
              <w:pStyle w:val="TableText"/>
              <w:rPr>
                <w:rFonts w:ascii="Calibri" w:hAnsi="Calibri"/>
                <w:sz w:val="24"/>
                <w:szCs w:val="24"/>
              </w:rPr>
            </w:pPr>
          </w:p>
          <w:p w14:paraId="2BF1F26E" w14:textId="77777777" w:rsidR="00494AF1" w:rsidRDefault="00494AF1">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7BEE2CEA" w14:textId="77777777" w:rsidR="00494AF1" w:rsidRPr="00DD62CA" w:rsidRDefault="00494AF1">
            <w:pPr>
              <w:pStyle w:val="TableText"/>
              <w:rPr>
                <w:rFonts w:ascii="Calibri" w:hAnsi="Calibri"/>
                <w:sz w:val="24"/>
                <w:szCs w:val="24"/>
              </w:rPr>
            </w:pPr>
          </w:p>
        </w:tc>
      </w:tr>
      <w:tr w:rsidR="00494AF1" w:rsidRPr="00DD62CA" w14:paraId="79AAD0C7" w14:textId="77777777">
        <w:trPr>
          <w:cantSplit/>
          <w:trHeight w:val="527"/>
        </w:trPr>
        <w:tc>
          <w:tcPr>
            <w:tcW w:w="988" w:type="dxa"/>
          </w:tcPr>
          <w:p w14:paraId="16A1C189" w14:textId="77777777" w:rsidR="00494AF1" w:rsidRPr="00DD62CA" w:rsidRDefault="00494AF1">
            <w:pPr>
              <w:pStyle w:val="TableText"/>
              <w:numPr>
                <w:ilvl w:val="0"/>
                <w:numId w:val="3"/>
              </w:numPr>
              <w:rPr>
                <w:rFonts w:ascii="Calibri" w:hAnsi="Calibri"/>
                <w:sz w:val="24"/>
                <w:szCs w:val="24"/>
              </w:rPr>
            </w:pPr>
          </w:p>
        </w:tc>
        <w:tc>
          <w:tcPr>
            <w:tcW w:w="9365" w:type="dxa"/>
            <w:gridSpan w:val="2"/>
          </w:tcPr>
          <w:p w14:paraId="568A6F52" w14:textId="77777777" w:rsidR="00494AF1" w:rsidRDefault="00494AF1">
            <w:pPr>
              <w:pStyle w:val="TableText"/>
              <w:rPr>
                <w:rFonts w:ascii="Calibri" w:hAnsi="Calibri"/>
                <w:sz w:val="24"/>
                <w:szCs w:val="24"/>
              </w:rPr>
            </w:pPr>
            <w:r>
              <w:rPr>
                <w:rFonts w:ascii="Calibri" w:hAnsi="Calibri"/>
                <w:sz w:val="24"/>
                <w:szCs w:val="24"/>
              </w:rPr>
              <w:t>The materials to be used on the external surfaces of the development as indicated within the approved details shall be implemented in accordance with the approved details.</w:t>
            </w:r>
            <w:r>
              <w:rPr>
                <w:rFonts w:ascii="Calibri" w:hAnsi="Calibri"/>
                <w:sz w:val="24"/>
                <w:szCs w:val="24"/>
              </w:rPr>
              <w:tab/>
            </w:r>
          </w:p>
          <w:p w14:paraId="17DD92BB" w14:textId="77777777" w:rsidR="00494AF1" w:rsidRDefault="00494AF1">
            <w:pPr>
              <w:pStyle w:val="TableText"/>
              <w:rPr>
                <w:rFonts w:ascii="Calibri" w:hAnsi="Calibri"/>
                <w:sz w:val="24"/>
                <w:szCs w:val="24"/>
              </w:rPr>
            </w:pPr>
          </w:p>
          <w:p w14:paraId="2A52BFAA" w14:textId="77777777" w:rsidR="00494AF1" w:rsidRDefault="00494AF1">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438FAB48" w14:textId="77777777" w:rsidR="00494AF1" w:rsidRPr="00DD62CA" w:rsidRDefault="00494AF1">
            <w:pPr>
              <w:pStyle w:val="TableText"/>
              <w:rPr>
                <w:rFonts w:ascii="Calibri" w:hAnsi="Calibri"/>
                <w:sz w:val="24"/>
                <w:szCs w:val="24"/>
              </w:rPr>
            </w:pPr>
          </w:p>
        </w:tc>
      </w:tr>
      <w:tr w:rsidR="00494AF1" w:rsidRPr="00DD62CA" w14:paraId="48CF1727" w14:textId="77777777">
        <w:trPr>
          <w:cantSplit/>
          <w:trHeight w:val="527"/>
        </w:trPr>
        <w:tc>
          <w:tcPr>
            <w:tcW w:w="988" w:type="dxa"/>
          </w:tcPr>
          <w:p w14:paraId="29186A84" w14:textId="77777777" w:rsidR="00494AF1" w:rsidRPr="00DD62CA" w:rsidRDefault="00494AF1">
            <w:pPr>
              <w:pStyle w:val="TableText"/>
              <w:numPr>
                <w:ilvl w:val="0"/>
                <w:numId w:val="3"/>
              </w:numPr>
              <w:rPr>
                <w:rFonts w:ascii="Calibri" w:hAnsi="Calibri"/>
                <w:sz w:val="24"/>
                <w:szCs w:val="24"/>
              </w:rPr>
            </w:pPr>
          </w:p>
        </w:tc>
        <w:tc>
          <w:tcPr>
            <w:tcW w:w="9365" w:type="dxa"/>
            <w:gridSpan w:val="2"/>
          </w:tcPr>
          <w:p w14:paraId="28BB061F" w14:textId="77777777" w:rsidR="00494AF1" w:rsidRDefault="00494AF1">
            <w:pPr>
              <w:pStyle w:val="TableText"/>
              <w:rPr>
                <w:rFonts w:ascii="Calibri" w:hAnsi="Calibri"/>
                <w:sz w:val="24"/>
                <w:szCs w:val="24"/>
              </w:rPr>
            </w:pPr>
            <w:r>
              <w:rPr>
                <w:rFonts w:ascii="Calibri" w:hAnsi="Calibri"/>
                <w:sz w:val="24"/>
                <w:szCs w:val="24"/>
              </w:rPr>
              <w:t xml:space="preserve">The use of the premises hereby permitted, shall only be operated between the following hours: </w:t>
            </w:r>
          </w:p>
          <w:p w14:paraId="29E6A7A2" w14:textId="77777777" w:rsidR="00494AF1" w:rsidRDefault="00494AF1">
            <w:pPr>
              <w:pStyle w:val="TableText"/>
              <w:rPr>
                <w:rFonts w:ascii="Calibri" w:hAnsi="Calibri"/>
                <w:sz w:val="24"/>
                <w:szCs w:val="24"/>
              </w:rPr>
            </w:pPr>
          </w:p>
          <w:p w14:paraId="10B9B990" w14:textId="77777777" w:rsidR="00494AF1" w:rsidRDefault="00494AF1">
            <w:pPr>
              <w:pStyle w:val="TableText"/>
              <w:rPr>
                <w:rFonts w:ascii="Calibri" w:hAnsi="Calibri"/>
                <w:sz w:val="24"/>
                <w:szCs w:val="24"/>
              </w:rPr>
            </w:pPr>
            <w:r>
              <w:rPr>
                <w:rFonts w:ascii="Calibri" w:hAnsi="Calibri"/>
                <w:sz w:val="24"/>
                <w:szCs w:val="24"/>
              </w:rPr>
              <w:t>11:00 - 22:00: Sunday-Friday</w:t>
            </w:r>
          </w:p>
          <w:p w14:paraId="40107645" w14:textId="77777777" w:rsidR="00494AF1" w:rsidRDefault="00494AF1">
            <w:pPr>
              <w:pStyle w:val="TableText"/>
              <w:rPr>
                <w:rFonts w:ascii="Calibri" w:hAnsi="Calibri"/>
                <w:sz w:val="24"/>
                <w:szCs w:val="24"/>
              </w:rPr>
            </w:pPr>
            <w:r>
              <w:rPr>
                <w:rFonts w:ascii="Calibri" w:hAnsi="Calibri"/>
                <w:sz w:val="24"/>
                <w:szCs w:val="24"/>
              </w:rPr>
              <w:t>11:00 - 23:00: Saturday</w:t>
            </w:r>
          </w:p>
          <w:p w14:paraId="52960E4E" w14:textId="77777777" w:rsidR="00494AF1" w:rsidRDefault="00494AF1">
            <w:pPr>
              <w:pStyle w:val="TableText"/>
              <w:rPr>
                <w:rFonts w:ascii="Calibri" w:hAnsi="Calibri"/>
                <w:sz w:val="24"/>
                <w:szCs w:val="24"/>
              </w:rPr>
            </w:pPr>
          </w:p>
          <w:p w14:paraId="61AFACFC" w14:textId="77777777" w:rsidR="00494AF1" w:rsidRDefault="00494AF1">
            <w:pPr>
              <w:pStyle w:val="TableText"/>
              <w:rPr>
                <w:rFonts w:ascii="Calibri" w:hAnsi="Calibri"/>
                <w:sz w:val="24"/>
                <w:szCs w:val="24"/>
              </w:rPr>
            </w:pPr>
            <w:r>
              <w:rPr>
                <w:rFonts w:ascii="Calibri" w:hAnsi="Calibri"/>
                <w:sz w:val="24"/>
                <w:szCs w:val="24"/>
              </w:rPr>
              <w:t>Reason: To define the scope of the consent hereby approved and in order to protect nearby residential amenity.</w:t>
            </w:r>
          </w:p>
          <w:p w14:paraId="2B8C39E8" w14:textId="77777777" w:rsidR="00494AF1" w:rsidRDefault="00494AF1">
            <w:pPr>
              <w:pStyle w:val="TableText"/>
              <w:rPr>
                <w:rFonts w:ascii="Calibri" w:hAnsi="Calibri"/>
                <w:sz w:val="24"/>
                <w:szCs w:val="24"/>
              </w:rPr>
            </w:pPr>
          </w:p>
          <w:p w14:paraId="3D964482" w14:textId="77777777" w:rsidR="00494AF1" w:rsidRPr="00DD62CA" w:rsidRDefault="00494AF1">
            <w:pPr>
              <w:pStyle w:val="TableText"/>
              <w:rPr>
                <w:rFonts w:ascii="Calibri" w:hAnsi="Calibri"/>
                <w:sz w:val="24"/>
                <w:szCs w:val="24"/>
              </w:rPr>
            </w:pPr>
          </w:p>
        </w:tc>
      </w:tr>
      <w:tr w:rsidR="00494AF1" w:rsidRPr="00DD62CA" w14:paraId="247AD818" w14:textId="77777777">
        <w:trPr>
          <w:cantSplit/>
          <w:trHeight w:val="527"/>
        </w:trPr>
        <w:tc>
          <w:tcPr>
            <w:tcW w:w="988" w:type="dxa"/>
          </w:tcPr>
          <w:p w14:paraId="4BB80A89" w14:textId="77777777" w:rsidR="00494AF1" w:rsidRPr="00DD62CA" w:rsidRDefault="00494AF1">
            <w:pPr>
              <w:pStyle w:val="TableText"/>
              <w:numPr>
                <w:ilvl w:val="0"/>
                <w:numId w:val="3"/>
              </w:numPr>
              <w:rPr>
                <w:rFonts w:ascii="Calibri" w:hAnsi="Calibri"/>
                <w:sz w:val="24"/>
                <w:szCs w:val="24"/>
              </w:rPr>
            </w:pPr>
          </w:p>
        </w:tc>
        <w:tc>
          <w:tcPr>
            <w:tcW w:w="9365" w:type="dxa"/>
            <w:gridSpan w:val="2"/>
          </w:tcPr>
          <w:p w14:paraId="6E78FBAA" w14:textId="77777777" w:rsidR="00494AF1" w:rsidRDefault="00494AF1">
            <w:pPr>
              <w:pStyle w:val="TableText"/>
              <w:rPr>
                <w:rFonts w:ascii="Calibri" w:hAnsi="Calibri"/>
                <w:sz w:val="24"/>
                <w:szCs w:val="24"/>
              </w:rPr>
            </w:pPr>
            <w:r>
              <w:rPr>
                <w:rFonts w:ascii="Calibri" w:hAnsi="Calibri"/>
                <w:sz w:val="24"/>
                <w:szCs w:val="24"/>
              </w:rPr>
              <w:t>The external filling and emptying of glass refuse/recycling receptacles shall not be undertaken between the hours of 20:00 and 08:00 on any day.</w:t>
            </w:r>
          </w:p>
          <w:p w14:paraId="325B970E" w14:textId="77777777" w:rsidR="00494AF1" w:rsidRDefault="00494AF1">
            <w:pPr>
              <w:pStyle w:val="TableText"/>
              <w:rPr>
                <w:rFonts w:ascii="Calibri" w:hAnsi="Calibri"/>
                <w:sz w:val="24"/>
                <w:szCs w:val="24"/>
              </w:rPr>
            </w:pPr>
          </w:p>
          <w:p w14:paraId="7EBEB5F2" w14:textId="77777777" w:rsidR="00494AF1" w:rsidRDefault="00494AF1">
            <w:pPr>
              <w:pStyle w:val="TableText"/>
              <w:rPr>
                <w:rFonts w:ascii="Calibri" w:hAnsi="Calibri"/>
                <w:sz w:val="24"/>
                <w:szCs w:val="24"/>
              </w:rPr>
            </w:pPr>
            <w:r>
              <w:rPr>
                <w:rFonts w:ascii="Calibri" w:hAnsi="Calibri"/>
                <w:sz w:val="24"/>
                <w:szCs w:val="24"/>
              </w:rPr>
              <w:t>Reason: To define the scope of the consent hereby approved and in order to protect nearby residential amenity.</w:t>
            </w:r>
          </w:p>
          <w:p w14:paraId="7556F827" w14:textId="77777777" w:rsidR="00494AF1" w:rsidRPr="00DD62CA" w:rsidRDefault="00494AF1">
            <w:pPr>
              <w:pStyle w:val="TableText"/>
              <w:rPr>
                <w:rFonts w:ascii="Calibri" w:hAnsi="Calibri"/>
                <w:sz w:val="24"/>
                <w:szCs w:val="24"/>
              </w:rPr>
            </w:pPr>
          </w:p>
        </w:tc>
      </w:tr>
      <w:tr w:rsidR="00494AF1" w:rsidRPr="00DD62CA" w14:paraId="29F11B45" w14:textId="77777777">
        <w:trPr>
          <w:cantSplit/>
          <w:trHeight w:val="527"/>
        </w:trPr>
        <w:tc>
          <w:tcPr>
            <w:tcW w:w="988" w:type="dxa"/>
          </w:tcPr>
          <w:p w14:paraId="17C0E82A" w14:textId="77777777" w:rsidR="00494AF1" w:rsidRPr="00DD62CA" w:rsidRDefault="00494AF1">
            <w:pPr>
              <w:pStyle w:val="TableText"/>
              <w:numPr>
                <w:ilvl w:val="0"/>
                <w:numId w:val="3"/>
              </w:numPr>
              <w:rPr>
                <w:rFonts w:ascii="Calibri" w:hAnsi="Calibri"/>
                <w:sz w:val="24"/>
                <w:szCs w:val="24"/>
              </w:rPr>
            </w:pPr>
          </w:p>
        </w:tc>
        <w:tc>
          <w:tcPr>
            <w:tcW w:w="9365" w:type="dxa"/>
            <w:gridSpan w:val="2"/>
          </w:tcPr>
          <w:p w14:paraId="5E9745C2" w14:textId="77777777" w:rsidR="00494AF1" w:rsidRDefault="00494AF1">
            <w:pPr>
              <w:pStyle w:val="TableText"/>
              <w:rPr>
                <w:rFonts w:ascii="Calibri" w:hAnsi="Calibri"/>
                <w:sz w:val="24"/>
                <w:szCs w:val="24"/>
              </w:rPr>
            </w:pPr>
            <w:r>
              <w:rPr>
                <w:rFonts w:ascii="Calibri" w:hAnsi="Calibri"/>
                <w:sz w:val="24"/>
                <w:szCs w:val="24"/>
              </w:rPr>
              <w:t>There shall be no playing of amplified music at the premises, which would produce audible noise outside the premises, at any time.</w:t>
            </w:r>
          </w:p>
          <w:p w14:paraId="6C5C0DA6" w14:textId="77777777" w:rsidR="00494AF1" w:rsidRDefault="00494AF1">
            <w:pPr>
              <w:pStyle w:val="TableText"/>
              <w:rPr>
                <w:rFonts w:ascii="Calibri" w:hAnsi="Calibri"/>
                <w:sz w:val="24"/>
                <w:szCs w:val="24"/>
              </w:rPr>
            </w:pPr>
          </w:p>
          <w:p w14:paraId="228481E8" w14:textId="5E282895" w:rsidR="00494AF1" w:rsidRDefault="00494AF1">
            <w:pPr>
              <w:pStyle w:val="TableText"/>
              <w:rPr>
                <w:rFonts w:ascii="Calibri" w:hAnsi="Calibri"/>
                <w:sz w:val="24"/>
                <w:szCs w:val="24"/>
              </w:rPr>
            </w:pPr>
            <w:r>
              <w:rPr>
                <w:rFonts w:ascii="Calibri" w:hAnsi="Calibri"/>
                <w:sz w:val="24"/>
                <w:szCs w:val="24"/>
              </w:rPr>
              <w:t>Reason: In the interests of the general amenity of the area and to safeguard, where appropriate, neighbouring residential amenity.</w:t>
            </w:r>
            <w:r w:rsidR="000F1A70">
              <w:rPr>
                <w:rFonts w:ascii="Calibri" w:hAnsi="Calibri"/>
                <w:sz w:val="24"/>
                <w:szCs w:val="24"/>
              </w:rPr>
              <w:t xml:space="preserve">                             </w:t>
            </w:r>
          </w:p>
          <w:p w14:paraId="50786AA3" w14:textId="77777777" w:rsidR="00494AF1" w:rsidRDefault="00494AF1">
            <w:pPr>
              <w:pStyle w:val="TableText"/>
              <w:rPr>
                <w:rFonts w:ascii="Calibri" w:hAnsi="Calibri"/>
                <w:sz w:val="24"/>
                <w:szCs w:val="24"/>
              </w:rPr>
            </w:pPr>
          </w:p>
          <w:p w14:paraId="369FC263" w14:textId="6BAD3D10" w:rsidR="00494AF1" w:rsidRPr="00DD62CA" w:rsidRDefault="000F1A70" w:rsidP="000F1A70">
            <w:pPr>
              <w:pStyle w:val="TableText"/>
              <w:jc w:val="right"/>
              <w:rPr>
                <w:rFonts w:ascii="Calibri" w:hAnsi="Calibri"/>
                <w:sz w:val="24"/>
                <w:szCs w:val="24"/>
              </w:rPr>
            </w:pPr>
            <w:r>
              <w:rPr>
                <w:rFonts w:ascii="Calibri" w:hAnsi="Calibri"/>
                <w:sz w:val="24"/>
                <w:szCs w:val="24"/>
              </w:rPr>
              <w:t>P.T.O.</w:t>
            </w:r>
          </w:p>
        </w:tc>
      </w:tr>
      <w:bookmarkEnd w:id="0"/>
    </w:tbl>
    <w:p w14:paraId="21AFEE99" w14:textId="77777777" w:rsidR="002F3ADA" w:rsidRPr="00DD62CA" w:rsidRDefault="002F3ADA">
      <w:pPr>
        <w:pStyle w:val="TableText"/>
        <w:rPr>
          <w:rFonts w:ascii="Calibri" w:hAnsi="Calibri"/>
          <w:sz w:val="24"/>
          <w:szCs w:val="24"/>
        </w:rPr>
      </w:pPr>
    </w:p>
    <w:p w14:paraId="756136D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D81354A"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2D30B32E" w14:textId="77777777">
        <w:tc>
          <w:tcPr>
            <w:tcW w:w="993" w:type="dxa"/>
          </w:tcPr>
          <w:p w14:paraId="50E61C71" w14:textId="77777777" w:rsidR="002F3ADA" w:rsidRPr="00DD62CA" w:rsidRDefault="002F3ADA">
            <w:pPr>
              <w:pStyle w:val="TableText"/>
              <w:numPr>
                <w:ilvl w:val="0"/>
                <w:numId w:val="1"/>
              </w:numPr>
              <w:rPr>
                <w:rFonts w:ascii="Calibri" w:hAnsi="Calibri"/>
                <w:sz w:val="24"/>
                <w:szCs w:val="24"/>
              </w:rPr>
            </w:pPr>
          </w:p>
        </w:tc>
        <w:tc>
          <w:tcPr>
            <w:tcW w:w="9583" w:type="dxa"/>
          </w:tcPr>
          <w:p w14:paraId="26DDFC9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2479FD8" w14:textId="77777777">
        <w:tc>
          <w:tcPr>
            <w:tcW w:w="993" w:type="dxa"/>
          </w:tcPr>
          <w:p w14:paraId="4056C2A1" w14:textId="77777777" w:rsidR="002F3ADA" w:rsidRPr="00DD62CA" w:rsidRDefault="002F3ADA">
            <w:pPr>
              <w:pStyle w:val="TableText"/>
              <w:numPr>
                <w:ilvl w:val="0"/>
                <w:numId w:val="1"/>
              </w:numPr>
              <w:rPr>
                <w:rFonts w:ascii="Calibri" w:hAnsi="Calibri"/>
                <w:sz w:val="24"/>
                <w:szCs w:val="24"/>
              </w:rPr>
            </w:pPr>
          </w:p>
        </w:tc>
        <w:tc>
          <w:tcPr>
            <w:tcW w:w="9583" w:type="dxa"/>
          </w:tcPr>
          <w:p w14:paraId="5B7568F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2063331" w14:textId="77777777">
        <w:tc>
          <w:tcPr>
            <w:tcW w:w="993" w:type="dxa"/>
          </w:tcPr>
          <w:p w14:paraId="50CC0772" w14:textId="77777777" w:rsidR="0070149C" w:rsidRPr="00DD62CA" w:rsidRDefault="0070149C">
            <w:pPr>
              <w:pStyle w:val="TableText"/>
              <w:numPr>
                <w:ilvl w:val="0"/>
                <w:numId w:val="1"/>
              </w:numPr>
              <w:rPr>
                <w:rFonts w:ascii="Calibri" w:hAnsi="Calibri"/>
                <w:sz w:val="24"/>
                <w:szCs w:val="24"/>
              </w:rPr>
            </w:pPr>
          </w:p>
        </w:tc>
        <w:tc>
          <w:tcPr>
            <w:tcW w:w="9583" w:type="dxa"/>
          </w:tcPr>
          <w:p w14:paraId="3E46826C"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32E69CF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49EE45B" w14:textId="77777777" w:rsidTr="002C337D">
        <w:trPr>
          <w:cantSplit/>
        </w:trPr>
        <w:tc>
          <w:tcPr>
            <w:tcW w:w="10403" w:type="dxa"/>
          </w:tcPr>
          <w:p w14:paraId="54218CF8"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629F7FD" w14:textId="77777777" w:rsidR="00B6420A" w:rsidRDefault="00B6420A" w:rsidP="00B6420A">
            <w:pPr>
              <w:rPr>
                <w:rFonts w:ascii="Calibri" w:hAnsi="Calibri"/>
                <w:b/>
                <w:sz w:val="24"/>
                <w:szCs w:val="24"/>
              </w:rPr>
            </w:pPr>
            <w:r>
              <w:rPr>
                <w:rFonts w:ascii="Calibri" w:hAnsi="Calibri"/>
                <w:b/>
                <w:sz w:val="24"/>
                <w:szCs w:val="24"/>
              </w:rPr>
              <w:t>pp NICOLA HOPKINS</w:t>
            </w:r>
          </w:p>
          <w:p w14:paraId="331B5BFC"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BA4996E" w14:textId="77777777" w:rsidR="00E83FE1" w:rsidRPr="00641E0F" w:rsidRDefault="00E83FE1" w:rsidP="002C337D">
            <w:pPr>
              <w:rPr>
                <w:rFonts w:ascii="Calibri" w:hAnsi="Calibri"/>
                <w:b/>
                <w:bCs/>
                <w:sz w:val="24"/>
                <w:szCs w:val="24"/>
              </w:rPr>
            </w:pPr>
          </w:p>
        </w:tc>
      </w:tr>
    </w:tbl>
    <w:p w14:paraId="4EAB5744" w14:textId="77777777" w:rsidR="0081123F" w:rsidRDefault="0081123F" w:rsidP="0081123F">
      <w:pPr>
        <w:pStyle w:val="TableText"/>
      </w:pPr>
    </w:p>
    <w:p w14:paraId="1E3FAE3C" w14:textId="77777777" w:rsidR="00310FDD" w:rsidRDefault="00310FDD" w:rsidP="00310FDD">
      <w:pPr>
        <w:pStyle w:val="TableText"/>
        <w:rPr>
          <w:rFonts w:ascii="Calibri" w:hAnsi="Calibri" w:cs="Calibri"/>
        </w:rPr>
      </w:pPr>
    </w:p>
    <w:p w14:paraId="0C0C082B" w14:textId="77777777" w:rsidR="006F03C4" w:rsidRDefault="006F03C4" w:rsidP="00310FDD">
      <w:pPr>
        <w:pStyle w:val="TableText"/>
        <w:rPr>
          <w:rFonts w:ascii="Calibri" w:hAnsi="Calibri" w:cs="Calibri"/>
          <w:b/>
        </w:rPr>
      </w:pPr>
    </w:p>
    <w:p w14:paraId="44A22154"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AE566D7" w14:textId="77777777" w:rsidR="00310FDD" w:rsidRPr="00310FDD" w:rsidRDefault="00310FDD" w:rsidP="00310FDD">
      <w:pPr>
        <w:pStyle w:val="TableText"/>
        <w:rPr>
          <w:rFonts w:ascii="Calibri" w:hAnsi="Calibri" w:cs="Calibri"/>
        </w:rPr>
      </w:pPr>
    </w:p>
    <w:p w14:paraId="6DA6F8FB"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9AA9BD6"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12934E3"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4DEC1A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0B71D2B"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BE6F91A" w14:textId="77777777" w:rsidR="00310FDD" w:rsidRPr="00310FDD" w:rsidRDefault="00310FDD" w:rsidP="00310FDD">
      <w:pPr>
        <w:rPr>
          <w:rFonts w:ascii="Calibri" w:hAnsi="Calibri" w:cs="Calibri"/>
        </w:rPr>
      </w:pPr>
    </w:p>
    <w:p w14:paraId="2CC33F08" w14:textId="5955E5DB" w:rsidR="000F1A70"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w:t>
      </w:r>
    </w:p>
    <w:p w14:paraId="4F5FD521" w14:textId="75695EF6" w:rsidR="000F1A70" w:rsidRDefault="000F1A70" w:rsidP="000F1A70">
      <w:pPr>
        <w:jc w:val="right"/>
        <w:rPr>
          <w:rFonts w:ascii="Calibri" w:hAnsi="Calibri" w:cs="Calibri"/>
        </w:rPr>
      </w:pPr>
      <w:r>
        <w:rPr>
          <w:rFonts w:ascii="Calibri" w:hAnsi="Calibri" w:cs="Calibri"/>
        </w:rPr>
        <w:t>P.T.O.</w:t>
      </w:r>
    </w:p>
    <w:p w14:paraId="26EF254D" w14:textId="700C8E7D" w:rsidR="00310FDD" w:rsidRPr="00310FDD" w:rsidRDefault="00310FDD" w:rsidP="00310FDD">
      <w:pPr>
        <w:rPr>
          <w:rFonts w:ascii="Calibri" w:hAnsi="Calibri" w:cs="Calibri"/>
        </w:rPr>
      </w:pPr>
      <w:r w:rsidRPr="00310FDD">
        <w:rPr>
          <w:rFonts w:ascii="Calibri" w:hAnsi="Calibri" w:cs="Calibri"/>
        </w:rPr>
        <w:lastRenderedPageBreak/>
        <w:t xml:space="preserve">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F76C00F" w14:textId="77777777" w:rsidR="00310FDD" w:rsidRPr="00310FDD" w:rsidRDefault="00310FDD" w:rsidP="00310FDD">
      <w:pPr>
        <w:rPr>
          <w:rFonts w:ascii="Calibri" w:hAnsi="Calibri" w:cs="Calibri"/>
        </w:rPr>
      </w:pPr>
    </w:p>
    <w:p w14:paraId="49B2C50F"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6A3EA078"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F9F1B7E" w14:textId="77777777" w:rsidR="00310FDD" w:rsidRPr="00310FDD" w:rsidRDefault="00310FDD" w:rsidP="00310FDD">
      <w:pPr>
        <w:pStyle w:val="TableText"/>
        <w:rPr>
          <w:rFonts w:ascii="Calibri" w:hAnsi="Calibri" w:cs="Calibri"/>
        </w:rPr>
      </w:pPr>
    </w:p>
    <w:p w14:paraId="15EEB34D" w14:textId="77777777" w:rsidR="00310FDD" w:rsidRPr="00310FDD" w:rsidRDefault="00310FDD" w:rsidP="00310FDD">
      <w:pPr>
        <w:pStyle w:val="TableText"/>
        <w:rPr>
          <w:rFonts w:ascii="Calibri" w:hAnsi="Calibri" w:cs="Calibri"/>
        </w:rPr>
      </w:pPr>
    </w:p>
    <w:p w14:paraId="016154A3"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7B998" w14:textId="77777777" w:rsidR="00494AF1" w:rsidRDefault="00494AF1">
      <w:r>
        <w:separator/>
      </w:r>
    </w:p>
  </w:endnote>
  <w:endnote w:type="continuationSeparator" w:id="0">
    <w:p w14:paraId="139EF136" w14:textId="77777777" w:rsidR="00494AF1" w:rsidRDefault="0049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270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A585" w14:textId="77777777" w:rsidR="00494AF1" w:rsidRDefault="00494AF1">
      <w:r>
        <w:separator/>
      </w:r>
    </w:p>
  </w:footnote>
  <w:footnote w:type="continuationSeparator" w:id="0">
    <w:p w14:paraId="71BA2124" w14:textId="77777777" w:rsidR="00494AF1" w:rsidRDefault="00494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1EC3" w14:textId="0A19DA23" w:rsidR="002F3ADA" w:rsidRPr="0089171B" w:rsidRDefault="002F3ADA">
    <w:pPr>
      <w:rPr>
        <w:rFonts w:ascii="Calibri" w:hAnsi="Calibri" w:cs="Calibri"/>
      </w:rPr>
    </w:pPr>
    <w:r w:rsidRPr="0089171B">
      <w:rPr>
        <w:rFonts w:ascii="Calibri" w:hAnsi="Calibri" w:cs="Calibri"/>
      </w:rPr>
      <w:t>RIBBLE VALLEY BOROUGH COUNCIL</w:t>
    </w:r>
  </w:p>
  <w:p w14:paraId="1666E8F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503580C" w14:textId="77777777" w:rsidR="002F3ADA" w:rsidRPr="0089171B" w:rsidRDefault="002F3ADA">
    <w:pPr>
      <w:pStyle w:val="addresses"/>
      <w:rPr>
        <w:rFonts w:ascii="Calibri" w:hAnsi="Calibri" w:cs="Calibri"/>
      </w:rPr>
    </w:pPr>
  </w:p>
  <w:p w14:paraId="6C556673" w14:textId="5F68638F" w:rsidR="002F3ADA" w:rsidRPr="0089171B" w:rsidRDefault="002F3ADA">
    <w:pPr>
      <w:rPr>
        <w:rFonts w:ascii="Calibri" w:hAnsi="Calibri" w:cs="Calibri"/>
        <w:b/>
        <w:bCs/>
      </w:rPr>
    </w:pPr>
    <w:r w:rsidRPr="0089171B">
      <w:rPr>
        <w:rFonts w:ascii="Calibri" w:hAnsi="Calibri" w:cs="Calibri"/>
        <w:b/>
        <w:bCs/>
      </w:rPr>
      <w:t xml:space="preserve">APPLICATION NO.  </w:t>
    </w:r>
    <w:r w:rsidR="00494AF1">
      <w:rPr>
        <w:rFonts w:ascii="Calibri" w:hAnsi="Calibri" w:cs="Calibri"/>
        <w:b/>
        <w:bCs/>
      </w:rPr>
      <w:t>3/2021/0602</w:t>
    </w:r>
    <w:r w:rsidRPr="0089171B">
      <w:rPr>
        <w:rFonts w:ascii="Calibri" w:hAnsi="Calibri" w:cs="Calibri"/>
        <w:b/>
        <w:bCs/>
      </w:rPr>
      <w:t xml:space="preserve">                                  DECISION DATE: </w:t>
    </w:r>
    <w:r w:rsidR="000F1A70">
      <w:rPr>
        <w:rFonts w:ascii="Calibri" w:hAnsi="Calibri" w:cs="Calibri"/>
        <w:b/>
        <w:bCs/>
      </w:rPr>
      <w:t>23 July 2021</w:t>
    </w:r>
  </w:p>
  <w:p w14:paraId="23483C6B" w14:textId="77777777" w:rsidR="002F3ADA" w:rsidRDefault="002F3ADA">
    <w:pPr>
      <w:pBdr>
        <w:bottom w:val="single" w:sz="4" w:space="1" w:color="auto"/>
      </w:pBdr>
    </w:pPr>
  </w:p>
  <w:p w14:paraId="2542AB6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F1"/>
    <w:rsid w:val="000F1A70"/>
    <w:rsid w:val="00111C12"/>
    <w:rsid w:val="001602C7"/>
    <w:rsid w:val="001613C3"/>
    <w:rsid w:val="00172E52"/>
    <w:rsid w:val="002C337D"/>
    <w:rsid w:val="002D5D44"/>
    <w:rsid w:val="002F3ADA"/>
    <w:rsid w:val="00310FDD"/>
    <w:rsid w:val="00353EFF"/>
    <w:rsid w:val="00494AF1"/>
    <w:rsid w:val="004B764D"/>
    <w:rsid w:val="006F03C4"/>
    <w:rsid w:val="0070149C"/>
    <w:rsid w:val="007C793E"/>
    <w:rsid w:val="0081123F"/>
    <w:rsid w:val="008806AC"/>
    <w:rsid w:val="0089171B"/>
    <w:rsid w:val="008925CB"/>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017D3E"/>
  <w15:chartTrackingRefBased/>
  <w15:docId w15:val="{91FA514F-28A4-4BEC-A990-C7B5EEB5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1</TotalTime>
  <Pages>4</Pages>
  <Words>1113</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7108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2004-01-27T17:21:00Z</cp:lastPrinted>
  <dcterms:created xsi:type="dcterms:W3CDTF">2021-07-23T14:53:00Z</dcterms:created>
  <dcterms:modified xsi:type="dcterms:W3CDTF">2021-07-23T14:53:00Z</dcterms:modified>
</cp:coreProperties>
</file>