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4201472B" w14:textId="77777777" w:rsidTr="009775FC">
        <w:trPr>
          <w:jc w:val="center"/>
        </w:trPr>
        <w:tc>
          <w:tcPr>
            <w:tcW w:w="9803" w:type="dxa"/>
            <w:gridSpan w:val="14"/>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80FC558" w14:textId="77777777" w:rsidTr="009775FC">
        <w:trPr>
          <w:trHeight w:val="535"/>
          <w:jc w:val="center"/>
        </w:trPr>
        <w:tc>
          <w:tcPr>
            <w:tcW w:w="1296" w:type="dxa"/>
            <w:tcMar>
              <w:top w:w="57" w:type="dxa"/>
              <w:bottom w:w="57" w:type="dxa"/>
            </w:tcMar>
          </w:tcPr>
          <w:p w14:paraId="46140CF2" w14:textId="77777777" w:rsidR="004936A6" w:rsidRDefault="004936A6" w:rsidP="00D2449B">
            <w:pPr>
              <w:jc w:val="center"/>
              <w:rPr>
                <w:rFonts w:ascii="Calibri" w:hAnsi="Calibri"/>
                <w:b/>
                <w:szCs w:val="22"/>
              </w:rPr>
            </w:pPr>
            <w:r w:rsidRPr="008C75E4">
              <w:rPr>
                <w:rFonts w:ascii="Calibri" w:hAnsi="Calibri"/>
                <w:b/>
                <w:szCs w:val="22"/>
              </w:rPr>
              <w:t>Signed:</w:t>
            </w:r>
          </w:p>
          <w:p w14:paraId="0A416EF8" w14:textId="77777777" w:rsidR="00454754" w:rsidRPr="008C75E4" w:rsidRDefault="00454754" w:rsidP="00D2449B">
            <w:pPr>
              <w:jc w:val="center"/>
              <w:rPr>
                <w:rFonts w:ascii="Calibri" w:hAnsi="Calibri"/>
                <w:b/>
                <w:szCs w:val="22"/>
              </w:rPr>
            </w:pPr>
          </w:p>
        </w:tc>
        <w:tc>
          <w:tcPr>
            <w:tcW w:w="900" w:type="dxa"/>
          </w:tcPr>
          <w:p w14:paraId="0B4AC56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E841227"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3BB9472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DEC3721" w14:textId="60EA36A0" w:rsidR="004936A6" w:rsidRPr="004D33C8" w:rsidRDefault="00466537" w:rsidP="00466537">
            <w:pPr>
              <w:rPr>
                <w:rFonts w:ascii="Calibri" w:hAnsi="Calibri"/>
                <w:szCs w:val="22"/>
              </w:rPr>
            </w:pPr>
            <w:r>
              <w:rPr>
                <w:rFonts w:ascii="Calibri" w:hAnsi="Calibri"/>
                <w:szCs w:val="22"/>
              </w:rPr>
              <w:t>22/9/2021</w:t>
            </w:r>
          </w:p>
        </w:tc>
        <w:tc>
          <w:tcPr>
            <w:tcW w:w="1098" w:type="dxa"/>
            <w:gridSpan w:val="2"/>
          </w:tcPr>
          <w:p w14:paraId="7A0BC62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0BDA5DA" w14:textId="77777777" w:rsidR="004936A6" w:rsidRPr="008C75E4" w:rsidRDefault="004936A6" w:rsidP="00D2449B">
            <w:pPr>
              <w:jc w:val="center"/>
              <w:rPr>
                <w:rFonts w:ascii="Calibri" w:hAnsi="Calibri"/>
                <w:b/>
                <w:szCs w:val="22"/>
              </w:rPr>
            </w:pPr>
          </w:p>
        </w:tc>
        <w:tc>
          <w:tcPr>
            <w:tcW w:w="1030" w:type="dxa"/>
          </w:tcPr>
          <w:p w14:paraId="7690746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1ECDCBCA" w14:textId="77777777" w:rsidR="004936A6" w:rsidRPr="008C75E4" w:rsidRDefault="004936A6" w:rsidP="00D2449B">
            <w:pPr>
              <w:jc w:val="center"/>
              <w:rPr>
                <w:rFonts w:ascii="Calibri" w:hAnsi="Calibri"/>
                <w:b/>
                <w:szCs w:val="22"/>
              </w:rPr>
            </w:pPr>
          </w:p>
        </w:tc>
      </w:tr>
      <w:tr w:rsidR="00E06DFC" w:rsidRPr="008C75E4" w14:paraId="6DEE3FBA" w14:textId="77777777" w:rsidTr="009775FC">
        <w:trPr>
          <w:trHeight w:val="586"/>
          <w:jc w:val="center"/>
        </w:trPr>
        <w:tc>
          <w:tcPr>
            <w:tcW w:w="1296" w:type="dxa"/>
            <w:tcBorders>
              <w:bottom w:val="single" w:sz="4" w:space="0" w:color="BFBFBF" w:themeColor="background1" w:themeShade="BF"/>
            </w:tcBorders>
            <w:tcMar>
              <w:top w:w="57" w:type="dxa"/>
              <w:bottom w:w="57" w:type="dxa"/>
            </w:tcMar>
          </w:tcPr>
          <w:p w14:paraId="7012AD50"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FC8EE"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21C1779"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0ABD3B9A"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8A430BB" w14:textId="77777777" w:rsidR="00E06DFC" w:rsidRPr="008C75E4" w:rsidRDefault="00E06DFC" w:rsidP="00D2449B">
            <w:pPr>
              <w:jc w:val="center"/>
              <w:rPr>
                <w:rFonts w:ascii="Calibri" w:hAnsi="Calibri"/>
                <w:b/>
                <w:szCs w:val="22"/>
              </w:rPr>
            </w:pPr>
          </w:p>
        </w:tc>
      </w:tr>
      <w:tr w:rsidR="008C75E4" w:rsidRPr="008C75E4" w14:paraId="3CEB6798" w14:textId="77777777" w:rsidTr="009775FC">
        <w:trPr>
          <w:jc w:val="center"/>
        </w:trPr>
        <w:tc>
          <w:tcPr>
            <w:tcW w:w="9803" w:type="dxa"/>
            <w:gridSpan w:val="14"/>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9775FC">
        <w:trPr>
          <w:jc w:val="center"/>
        </w:trPr>
        <w:tc>
          <w:tcPr>
            <w:tcW w:w="2394" w:type="dxa"/>
            <w:gridSpan w:val="3"/>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471E52" w14:textId="3609E42F" w:rsidR="004A5EA9" w:rsidRPr="008C75E4" w:rsidRDefault="006644F6" w:rsidP="008F6B58">
            <w:pPr>
              <w:rPr>
                <w:rFonts w:ascii="Calibri" w:hAnsi="Calibri"/>
                <w:szCs w:val="22"/>
              </w:rPr>
            </w:pPr>
            <w:r>
              <w:rPr>
                <w:rFonts w:ascii="Calibri" w:hAnsi="Calibri"/>
                <w:szCs w:val="22"/>
              </w:rPr>
              <w:t>3/2021/</w:t>
            </w:r>
            <w:r w:rsidR="00C93984">
              <w:rPr>
                <w:rFonts w:ascii="Calibri" w:hAnsi="Calibri"/>
                <w:szCs w:val="22"/>
              </w:rPr>
              <w:t>0686</w:t>
            </w:r>
          </w:p>
        </w:tc>
        <w:tc>
          <w:tcPr>
            <w:tcW w:w="3700" w:type="dxa"/>
            <w:gridSpan w:val="5"/>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9775FC">
        <w:trPr>
          <w:jc w:val="center"/>
        </w:trPr>
        <w:tc>
          <w:tcPr>
            <w:tcW w:w="2394" w:type="dxa"/>
            <w:gridSpan w:val="3"/>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0B5D6057" w14:textId="61EFF7B6" w:rsidR="004A5EA9" w:rsidRPr="008C75E4" w:rsidRDefault="00C93984" w:rsidP="002C6277">
            <w:pPr>
              <w:rPr>
                <w:rFonts w:ascii="Calibri" w:hAnsi="Calibri"/>
                <w:szCs w:val="22"/>
              </w:rPr>
            </w:pPr>
            <w:r>
              <w:rPr>
                <w:rFonts w:ascii="Calibri" w:hAnsi="Calibri"/>
                <w:szCs w:val="22"/>
              </w:rPr>
              <w:t>24</w:t>
            </w:r>
            <w:r w:rsidR="006644F6">
              <w:rPr>
                <w:rFonts w:ascii="Calibri" w:hAnsi="Calibri"/>
                <w:szCs w:val="22"/>
              </w:rPr>
              <w:t>/</w:t>
            </w:r>
            <w:r>
              <w:rPr>
                <w:rFonts w:ascii="Calibri" w:hAnsi="Calibri"/>
                <w:szCs w:val="22"/>
              </w:rPr>
              <w:t>8</w:t>
            </w:r>
            <w:r w:rsidR="006644F6">
              <w:rPr>
                <w:rFonts w:ascii="Calibri" w:hAnsi="Calibri"/>
                <w:szCs w:val="22"/>
              </w:rPr>
              <w:t>/2021</w:t>
            </w:r>
          </w:p>
        </w:tc>
        <w:tc>
          <w:tcPr>
            <w:tcW w:w="3700" w:type="dxa"/>
            <w:gridSpan w:val="5"/>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9775FC">
        <w:trPr>
          <w:jc w:val="center"/>
        </w:trPr>
        <w:tc>
          <w:tcPr>
            <w:tcW w:w="2394" w:type="dxa"/>
            <w:gridSpan w:val="3"/>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9775FC">
        <w:trPr>
          <w:jc w:val="center"/>
        </w:trPr>
        <w:tc>
          <w:tcPr>
            <w:tcW w:w="6103" w:type="dxa"/>
            <w:gridSpan w:val="9"/>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23CF6AB" w14:textId="76121B0B" w:rsidR="00FD334A" w:rsidRPr="000267F9" w:rsidRDefault="003C1FFF" w:rsidP="00FD334A">
            <w:pPr>
              <w:rPr>
                <w:rFonts w:ascii="Calibri" w:hAnsi="Calibri"/>
                <w:szCs w:val="22"/>
              </w:rPr>
            </w:pPr>
            <w:r>
              <w:rPr>
                <w:rFonts w:ascii="Calibri" w:hAnsi="Calibri"/>
                <w:szCs w:val="22"/>
              </w:rPr>
              <w:t>Approval</w:t>
            </w:r>
          </w:p>
        </w:tc>
      </w:tr>
      <w:tr w:rsidR="008C75E4" w:rsidRPr="008C75E4" w14:paraId="389432DB" w14:textId="77777777" w:rsidTr="009775FC">
        <w:trPr>
          <w:trHeight w:hRule="exact" w:val="144"/>
          <w:jc w:val="center"/>
        </w:trPr>
        <w:tc>
          <w:tcPr>
            <w:tcW w:w="9803" w:type="dxa"/>
            <w:gridSpan w:val="14"/>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9775FC">
        <w:trPr>
          <w:jc w:val="center"/>
        </w:trPr>
        <w:tc>
          <w:tcPr>
            <w:tcW w:w="3075" w:type="dxa"/>
            <w:gridSpan w:val="5"/>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6315D5D9" w14:textId="7001D6C7" w:rsidR="00D13259" w:rsidRPr="008C75E4" w:rsidRDefault="00C93984">
            <w:pPr>
              <w:rPr>
                <w:rFonts w:ascii="Calibri" w:hAnsi="Calibri"/>
                <w:szCs w:val="22"/>
              </w:rPr>
            </w:pPr>
            <w:r w:rsidRPr="00C93984">
              <w:rPr>
                <w:rFonts w:ascii="Calibri" w:hAnsi="Calibri"/>
                <w:szCs w:val="22"/>
              </w:rPr>
              <w:t>Proposed replacement rear extension and first floor addition above the existing garage and associated alterations including fence height amendment.</w:t>
            </w:r>
          </w:p>
        </w:tc>
      </w:tr>
      <w:tr w:rsidR="008C75E4" w:rsidRPr="008C75E4" w14:paraId="3E3EA155" w14:textId="77777777" w:rsidTr="009775FC">
        <w:trPr>
          <w:jc w:val="center"/>
        </w:trPr>
        <w:tc>
          <w:tcPr>
            <w:tcW w:w="3075" w:type="dxa"/>
            <w:gridSpan w:val="5"/>
            <w:tcBorders>
              <w:bottom w:val="single" w:sz="4" w:space="0" w:color="BFBFBF" w:themeColor="background1" w:themeShade="BF"/>
            </w:tcBorders>
            <w:tcMar>
              <w:top w:w="57" w:type="dxa"/>
              <w:bottom w:w="57" w:type="dxa"/>
            </w:tcMar>
          </w:tcPr>
          <w:p w14:paraId="0FEECDA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5753A06F" w14:textId="36A027C0" w:rsidR="002A01CF" w:rsidRPr="00BC0FF2" w:rsidRDefault="00C93984" w:rsidP="00A42E82">
            <w:pPr>
              <w:rPr>
                <w:rFonts w:ascii="Calibri" w:hAnsi="Calibri"/>
                <w:szCs w:val="22"/>
              </w:rPr>
            </w:pPr>
            <w:r w:rsidRPr="00C93984">
              <w:rPr>
                <w:rFonts w:ascii="Calibri" w:hAnsi="Calibri"/>
                <w:szCs w:val="22"/>
              </w:rPr>
              <w:t>28 Ludlow Road</w:t>
            </w:r>
            <w:r>
              <w:rPr>
                <w:rFonts w:ascii="Calibri" w:hAnsi="Calibri"/>
                <w:szCs w:val="22"/>
              </w:rPr>
              <w:t>,</w:t>
            </w:r>
            <w:r w:rsidRPr="00C93984">
              <w:rPr>
                <w:rFonts w:ascii="Calibri" w:hAnsi="Calibri"/>
                <w:szCs w:val="22"/>
              </w:rPr>
              <w:t xml:space="preserve"> Clitheroe</w:t>
            </w:r>
            <w:r>
              <w:rPr>
                <w:rFonts w:ascii="Calibri" w:hAnsi="Calibri"/>
                <w:szCs w:val="22"/>
              </w:rPr>
              <w:t>.</w:t>
            </w:r>
            <w:r w:rsidRPr="00C93984">
              <w:rPr>
                <w:rFonts w:ascii="Calibri" w:hAnsi="Calibri"/>
                <w:szCs w:val="22"/>
              </w:rPr>
              <w:t xml:space="preserve"> BB7 2RJ</w:t>
            </w:r>
          </w:p>
        </w:tc>
      </w:tr>
      <w:tr w:rsidR="008C75E4" w:rsidRPr="008C75E4" w14:paraId="7C98B64E" w14:textId="77777777" w:rsidTr="009775FC">
        <w:trPr>
          <w:trHeight w:hRule="exact" w:val="144"/>
          <w:jc w:val="center"/>
        </w:trPr>
        <w:tc>
          <w:tcPr>
            <w:tcW w:w="9803" w:type="dxa"/>
            <w:gridSpan w:val="14"/>
            <w:tcBorders>
              <w:left w:val="nil"/>
              <w:right w:val="nil"/>
            </w:tcBorders>
            <w:tcMar>
              <w:top w:w="57" w:type="dxa"/>
              <w:bottom w:w="57" w:type="dxa"/>
            </w:tcMar>
          </w:tcPr>
          <w:p w14:paraId="03C02003" w14:textId="77777777" w:rsidR="00A95D89" w:rsidRPr="00504440" w:rsidRDefault="00A95D89" w:rsidP="007E0D23">
            <w:pPr>
              <w:tabs>
                <w:tab w:val="left" w:pos="2667"/>
              </w:tabs>
              <w:rPr>
                <w:rFonts w:ascii="Calibri" w:hAnsi="Calibri"/>
                <w:b/>
                <w:sz w:val="4"/>
                <w:szCs w:val="4"/>
              </w:rPr>
            </w:pPr>
          </w:p>
        </w:tc>
      </w:tr>
      <w:tr w:rsidR="008C75E4" w:rsidRPr="008C75E4" w14:paraId="4A20484D" w14:textId="77777777" w:rsidTr="009775FC">
        <w:trPr>
          <w:jc w:val="center"/>
        </w:trPr>
        <w:tc>
          <w:tcPr>
            <w:tcW w:w="3075" w:type="dxa"/>
            <w:gridSpan w:val="5"/>
            <w:tcMar>
              <w:top w:w="57" w:type="dxa"/>
              <w:bottom w:w="57" w:type="dxa"/>
            </w:tcMar>
          </w:tcPr>
          <w:p w14:paraId="0996B66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75E0BF8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4C9DEBF"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53829CE5" w14:textId="1F5F4482" w:rsidR="00BC0FF2" w:rsidRPr="00A47F23" w:rsidRDefault="00C93984" w:rsidP="00A47F23">
            <w:pPr>
              <w:jc w:val="both"/>
              <w:rPr>
                <w:rFonts w:ascii="Calibri" w:hAnsi="Calibri"/>
                <w:szCs w:val="22"/>
              </w:rPr>
            </w:pPr>
            <w:r>
              <w:rPr>
                <w:rFonts w:ascii="Calibri" w:hAnsi="Calibri"/>
                <w:szCs w:val="22"/>
              </w:rPr>
              <w:t xml:space="preserve">Clitheroe Town </w:t>
            </w:r>
            <w:r w:rsidR="00A47F23">
              <w:rPr>
                <w:rFonts w:ascii="Calibri" w:hAnsi="Calibri"/>
                <w:szCs w:val="22"/>
              </w:rPr>
              <w:t xml:space="preserve">Council </w:t>
            </w:r>
            <w:r w:rsidR="005B616E">
              <w:rPr>
                <w:rFonts w:ascii="Calibri" w:hAnsi="Calibri"/>
                <w:szCs w:val="22"/>
              </w:rPr>
              <w:t>have no objections.</w:t>
            </w:r>
          </w:p>
        </w:tc>
      </w:tr>
      <w:tr w:rsidR="008C75E4" w:rsidRPr="008C75E4" w14:paraId="615BE4E4" w14:textId="77777777" w:rsidTr="009775FC">
        <w:trPr>
          <w:trHeight w:hRule="exact" w:val="144"/>
          <w:jc w:val="center"/>
        </w:trPr>
        <w:tc>
          <w:tcPr>
            <w:tcW w:w="9803" w:type="dxa"/>
            <w:gridSpan w:val="14"/>
            <w:tcBorders>
              <w:left w:val="nil"/>
              <w:right w:val="nil"/>
            </w:tcBorders>
            <w:tcMar>
              <w:top w:w="57" w:type="dxa"/>
              <w:bottom w:w="57" w:type="dxa"/>
            </w:tcMar>
          </w:tcPr>
          <w:p w14:paraId="5F733242" w14:textId="77777777" w:rsidR="00C618DB" w:rsidRPr="00504440" w:rsidRDefault="00C618DB" w:rsidP="006126D1">
            <w:pPr>
              <w:jc w:val="both"/>
              <w:rPr>
                <w:rFonts w:ascii="Calibri" w:hAnsi="Calibri"/>
                <w:bCs/>
                <w:sz w:val="4"/>
                <w:szCs w:val="4"/>
              </w:rPr>
            </w:pPr>
          </w:p>
        </w:tc>
      </w:tr>
      <w:tr w:rsidR="008C75E4" w:rsidRPr="008C75E4" w14:paraId="66B6D2C6" w14:textId="77777777" w:rsidTr="009775FC">
        <w:trPr>
          <w:jc w:val="center"/>
        </w:trPr>
        <w:tc>
          <w:tcPr>
            <w:tcW w:w="3075" w:type="dxa"/>
            <w:gridSpan w:val="5"/>
            <w:tcMar>
              <w:top w:w="57" w:type="dxa"/>
              <w:bottom w:w="57" w:type="dxa"/>
            </w:tcMar>
          </w:tcPr>
          <w:p w14:paraId="1D68F3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5E57BB3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1728DC25" w14:textId="77777777" w:rsidTr="003B4241">
        <w:trPr>
          <w:jc w:val="center"/>
        </w:trPr>
        <w:tc>
          <w:tcPr>
            <w:tcW w:w="9803" w:type="dxa"/>
            <w:gridSpan w:val="14"/>
            <w:tcMar>
              <w:top w:w="57" w:type="dxa"/>
              <w:bottom w:w="57" w:type="dxa"/>
            </w:tcMar>
          </w:tcPr>
          <w:p w14:paraId="0EC0D7F0" w14:textId="40E2816B" w:rsidR="009130B6" w:rsidRPr="002A239D" w:rsidRDefault="00C8228A" w:rsidP="006126D1">
            <w:pPr>
              <w:jc w:val="both"/>
              <w:rPr>
                <w:rFonts w:ascii="Calibri" w:hAnsi="Calibri"/>
                <w:szCs w:val="22"/>
              </w:rPr>
            </w:pPr>
            <w:r>
              <w:rPr>
                <w:rFonts w:ascii="Calibri" w:hAnsi="Calibri"/>
                <w:szCs w:val="22"/>
              </w:rPr>
              <w:t>Lancashire County Council Highways have no objections.</w:t>
            </w:r>
          </w:p>
        </w:tc>
      </w:tr>
      <w:tr w:rsidR="008C75E4" w:rsidRPr="008C75E4" w14:paraId="64F1E4C0" w14:textId="77777777" w:rsidTr="009775FC">
        <w:trPr>
          <w:jc w:val="center"/>
        </w:trPr>
        <w:tc>
          <w:tcPr>
            <w:tcW w:w="3075" w:type="dxa"/>
            <w:gridSpan w:val="5"/>
            <w:tcMar>
              <w:top w:w="57" w:type="dxa"/>
              <w:bottom w:w="57" w:type="dxa"/>
            </w:tcMar>
          </w:tcPr>
          <w:p w14:paraId="159235A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2520588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AA63353"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2EE17730" w14:textId="503B31CD" w:rsidR="005878FE" w:rsidRPr="00435FC9" w:rsidRDefault="005A2233" w:rsidP="00A47F23">
            <w:pPr>
              <w:jc w:val="both"/>
              <w:rPr>
                <w:rFonts w:ascii="Calibri" w:hAnsi="Calibri"/>
                <w:szCs w:val="22"/>
              </w:rPr>
            </w:pPr>
            <w:r>
              <w:rPr>
                <w:rFonts w:ascii="Calibri" w:hAnsi="Calibri"/>
                <w:szCs w:val="22"/>
              </w:rPr>
              <w:t>One letter of objection raises concerns regarding</w:t>
            </w:r>
            <w:r w:rsidR="005C640D">
              <w:rPr>
                <w:rFonts w:ascii="Calibri" w:hAnsi="Calibri"/>
                <w:szCs w:val="22"/>
              </w:rPr>
              <w:t xml:space="preserve"> </w:t>
            </w:r>
            <w:r>
              <w:rPr>
                <w:rFonts w:ascii="Calibri" w:hAnsi="Calibri"/>
                <w:szCs w:val="22"/>
              </w:rPr>
              <w:t>lossof amenity caused by overlooking</w:t>
            </w:r>
          </w:p>
        </w:tc>
      </w:tr>
      <w:tr w:rsidR="008C75E4" w:rsidRPr="008C75E4" w14:paraId="5AA67F48" w14:textId="77777777" w:rsidTr="009775FC">
        <w:trPr>
          <w:trHeight w:hRule="exact" w:val="144"/>
          <w:jc w:val="center"/>
        </w:trPr>
        <w:tc>
          <w:tcPr>
            <w:tcW w:w="9803" w:type="dxa"/>
            <w:gridSpan w:val="14"/>
            <w:tcBorders>
              <w:left w:val="nil"/>
              <w:right w:val="nil"/>
            </w:tcBorders>
            <w:tcMar>
              <w:top w:w="57" w:type="dxa"/>
              <w:bottom w:w="57" w:type="dxa"/>
            </w:tcMar>
          </w:tcPr>
          <w:p w14:paraId="750BA42E" w14:textId="77777777" w:rsidR="00C0704D" w:rsidRPr="00504440" w:rsidRDefault="00C0704D" w:rsidP="006126D1">
            <w:pPr>
              <w:jc w:val="both"/>
              <w:rPr>
                <w:rFonts w:ascii="Calibri" w:hAnsi="Calibri"/>
                <w:sz w:val="4"/>
                <w:szCs w:val="4"/>
              </w:rPr>
            </w:pPr>
          </w:p>
        </w:tc>
      </w:tr>
      <w:tr w:rsidR="008C75E4" w:rsidRPr="008C75E4" w14:paraId="4FC5674E" w14:textId="77777777" w:rsidTr="009775FC">
        <w:trPr>
          <w:jc w:val="center"/>
        </w:trPr>
        <w:tc>
          <w:tcPr>
            <w:tcW w:w="9803" w:type="dxa"/>
            <w:gridSpan w:val="14"/>
            <w:tcMar>
              <w:top w:w="57" w:type="dxa"/>
              <w:bottom w:w="57" w:type="dxa"/>
            </w:tcMar>
          </w:tcPr>
          <w:p w14:paraId="406DCFB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DFB3DD" w14:textId="77777777" w:rsidTr="009775FC">
        <w:trPr>
          <w:trHeight w:val="864"/>
          <w:jc w:val="center"/>
        </w:trPr>
        <w:tc>
          <w:tcPr>
            <w:tcW w:w="9803" w:type="dxa"/>
            <w:gridSpan w:val="14"/>
            <w:tcMar>
              <w:top w:w="57" w:type="dxa"/>
              <w:bottom w:w="57" w:type="dxa"/>
            </w:tcMar>
          </w:tcPr>
          <w:p w14:paraId="63190967" w14:textId="77777777"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14:paraId="528AAE1A" w14:textId="77777777" w:rsidR="001946E0" w:rsidRDefault="001946E0" w:rsidP="006126D1">
            <w:pPr>
              <w:jc w:val="both"/>
              <w:rPr>
                <w:rFonts w:ascii="Calibri" w:hAnsi="Calibri"/>
                <w:b/>
                <w:szCs w:val="22"/>
              </w:rPr>
            </w:pPr>
          </w:p>
          <w:p w14:paraId="6779EB98" w14:textId="77777777" w:rsidR="008E1A16" w:rsidRDefault="008E1A16" w:rsidP="006126D1">
            <w:pPr>
              <w:jc w:val="both"/>
              <w:rPr>
                <w:rFonts w:ascii="Calibri" w:hAnsi="Calibri"/>
                <w:szCs w:val="22"/>
              </w:rPr>
            </w:pPr>
            <w:r w:rsidRPr="008E1A16">
              <w:rPr>
                <w:rFonts w:ascii="Calibri" w:hAnsi="Calibri"/>
                <w:szCs w:val="22"/>
              </w:rPr>
              <w:t xml:space="preserve">Key Statement DS1 – Development Strategy </w:t>
            </w:r>
          </w:p>
          <w:p w14:paraId="5A974928" w14:textId="77777777" w:rsidR="008E1A16" w:rsidRDefault="008E1A16" w:rsidP="006126D1">
            <w:pPr>
              <w:jc w:val="both"/>
              <w:rPr>
                <w:rFonts w:ascii="Calibri" w:hAnsi="Calibri"/>
                <w:szCs w:val="22"/>
              </w:rPr>
            </w:pPr>
            <w:r w:rsidRPr="008E1A16">
              <w:rPr>
                <w:rFonts w:ascii="Calibri" w:hAnsi="Calibri"/>
                <w:szCs w:val="22"/>
              </w:rPr>
              <w:t xml:space="preserve">Key Statement DS2 – Presumption in Favour of Sustainable Development </w:t>
            </w:r>
          </w:p>
          <w:p w14:paraId="433CD914" w14:textId="77777777" w:rsidR="008E1A16" w:rsidRDefault="008E1A16" w:rsidP="006126D1">
            <w:pPr>
              <w:jc w:val="both"/>
              <w:rPr>
                <w:rFonts w:ascii="Calibri" w:hAnsi="Calibri"/>
                <w:szCs w:val="22"/>
              </w:rPr>
            </w:pPr>
            <w:r w:rsidRPr="008E1A16">
              <w:rPr>
                <w:rFonts w:ascii="Calibri" w:hAnsi="Calibri"/>
                <w:szCs w:val="22"/>
              </w:rPr>
              <w:t xml:space="preserve">Policy DMG1 – General Considerations </w:t>
            </w:r>
          </w:p>
          <w:p w14:paraId="4EBBA626" w14:textId="77777777" w:rsidR="000852CC" w:rsidRDefault="008E1A16" w:rsidP="006126D1">
            <w:pPr>
              <w:jc w:val="both"/>
              <w:rPr>
                <w:rFonts w:ascii="Calibri" w:hAnsi="Calibri"/>
                <w:szCs w:val="22"/>
              </w:rPr>
            </w:pPr>
            <w:r w:rsidRPr="008E1A16">
              <w:rPr>
                <w:rFonts w:ascii="Calibri" w:hAnsi="Calibri"/>
                <w:szCs w:val="22"/>
              </w:rPr>
              <w:t>Policy DMG2 – Strategic Considerations</w:t>
            </w:r>
          </w:p>
          <w:p w14:paraId="67D06145" w14:textId="7A10AE5B" w:rsidR="008E1A16" w:rsidRDefault="000852CC" w:rsidP="006126D1">
            <w:pPr>
              <w:jc w:val="both"/>
              <w:rPr>
                <w:rFonts w:ascii="Calibri" w:hAnsi="Calibri"/>
                <w:szCs w:val="22"/>
              </w:rPr>
            </w:pPr>
            <w:r>
              <w:rPr>
                <w:rFonts w:ascii="Calibri" w:hAnsi="Calibri"/>
                <w:szCs w:val="22"/>
              </w:rPr>
              <w:t>Policy DMG3 – Transport and Mobility</w:t>
            </w:r>
            <w:r w:rsidR="008E1A16" w:rsidRPr="008E1A16">
              <w:rPr>
                <w:rFonts w:ascii="Calibri" w:hAnsi="Calibri"/>
                <w:szCs w:val="22"/>
              </w:rPr>
              <w:t xml:space="preserve"> </w:t>
            </w:r>
          </w:p>
          <w:p w14:paraId="12F3F83B" w14:textId="40308941" w:rsidR="00230AE6" w:rsidRPr="00230AE6" w:rsidRDefault="008E1A16" w:rsidP="006126D1">
            <w:pPr>
              <w:jc w:val="both"/>
              <w:rPr>
                <w:rFonts w:ascii="Calibri" w:hAnsi="Calibri"/>
                <w:szCs w:val="22"/>
              </w:rPr>
            </w:pPr>
            <w:r w:rsidRPr="008E1A16">
              <w:rPr>
                <w:rFonts w:ascii="Calibri" w:hAnsi="Calibri"/>
                <w:szCs w:val="22"/>
              </w:rPr>
              <w:t xml:space="preserve">Policy DMH5 – Residential and Curtilage Extensions </w:t>
            </w:r>
          </w:p>
          <w:p w14:paraId="1702FB25" w14:textId="77777777" w:rsidR="008E1A16" w:rsidRDefault="008E1A16" w:rsidP="00CB3674">
            <w:pPr>
              <w:overflowPunct/>
              <w:textAlignment w:val="auto"/>
              <w:rPr>
                <w:rFonts w:ascii="Calibri" w:hAnsi="Calibri"/>
                <w:b/>
                <w:szCs w:val="22"/>
              </w:rPr>
            </w:pPr>
          </w:p>
          <w:p w14:paraId="34869B58" w14:textId="3F7C1A1F"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2B024361" w14:textId="77777777" w:rsidR="00ED5DDE" w:rsidRPr="00ED5DDE" w:rsidRDefault="00ED5DDE" w:rsidP="00CB3674">
            <w:pPr>
              <w:overflowPunct/>
              <w:textAlignment w:val="auto"/>
              <w:rPr>
                <w:rFonts w:ascii="Calibri" w:hAnsi="Calibri"/>
                <w:szCs w:val="22"/>
              </w:rPr>
            </w:pPr>
          </w:p>
        </w:tc>
      </w:tr>
      <w:tr w:rsidR="008C75E4" w:rsidRPr="008C75E4" w14:paraId="71393123" w14:textId="77777777" w:rsidTr="009775FC">
        <w:trPr>
          <w:trHeight w:val="864"/>
          <w:jc w:val="center"/>
        </w:trPr>
        <w:tc>
          <w:tcPr>
            <w:tcW w:w="9803" w:type="dxa"/>
            <w:gridSpan w:val="14"/>
            <w:tcBorders>
              <w:bottom w:val="single" w:sz="4" w:space="0" w:color="BFBFBF" w:themeColor="background1" w:themeShade="BF"/>
            </w:tcBorders>
            <w:tcMar>
              <w:top w:w="57" w:type="dxa"/>
              <w:bottom w:w="57" w:type="dxa"/>
            </w:tcMar>
          </w:tcPr>
          <w:p w14:paraId="7103CDAB"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9F615A7" w14:textId="77777777" w:rsidR="00D56225" w:rsidRDefault="00D56225" w:rsidP="007A3ADF">
            <w:pPr>
              <w:pStyle w:val="PLANNING"/>
              <w:rPr>
                <w:rFonts w:ascii="Calibri" w:hAnsi="Calibri"/>
                <w:bCs/>
                <w:szCs w:val="22"/>
              </w:rPr>
            </w:pPr>
          </w:p>
          <w:p w14:paraId="1712CC2E" w14:textId="77777777" w:rsidR="00C52703" w:rsidRPr="00A0018B" w:rsidRDefault="00A0018B" w:rsidP="00A47F23">
            <w:pPr>
              <w:pStyle w:val="PLANNING"/>
              <w:rPr>
                <w:rFonts w:ascii="Calibri" w:hAnsi="Calibri"/>
                <w:b/>
                <w:szCs w:val="22"/>
              </w:rPr>
            </w:pPr>
            <w:r w:rsidRPr="00A0018B">
              <w:rPr>
                <w:rFonts w:ascii="Calibri" w:hAnsi="Calibri"/>
                <w:b/>
                <w:szCs w:val="22"/>
              </w:rPr>
              <w:t>3/2012/1092:</w:t>
            </w:r>
          </w:p>
          <w:p w14:paraId="57806479" w14:textId="77777777" w:rsidR="00A0018B" w:rsidRDefault="00A0018B" w:rsidP="00A47F23">
            <w:pPr>
              <w:pStyle w:val="PLANNING"/>
              <w:rPr>
                <w:rFonts w:ascii="Calibri" w:hAnsi="Calibri"/>
                <w:bCs/>
                <w:szCs w:val="22"/>
              </w:rPr>
            </w:pPr>
            <w:r w:rsidRPr="00A0018B">
              <w:rPr>
                <w:rFonts w:ascii="Calibri" w:hAnsi="Calibri"/>
                <w:bCs/>
                <w:szCs w:val="22"/>
              </w:rPr>
              <w:t>Outline application for residential development of up to 140 units with primary access off Henthorn Road with all other matters reserved</w:t>
            </w:r>
            <w:r>
              <w:rPr>
                <w:rFonts w:ascii="Calibri" w:hAnsi="Calibri"/>
                <w:bCs/>
                <w:szCs w:val="22"/>
              </w:rPr>
              <w:t xml:space="preserve"> (Refused)</w:t>
            </w:r>
          </w:p>
          <w:p w14:paraId="2C420964" w14:textId="77777777" w:rsidR="00A0018B" w:rsidRDefault="00A0018B" w:rsidP="00A47F23">
            <w:pPr>
              <w:pStyle w:val="PLANNING"/>
              <w:rPr>
                <w:rFonts w:ascii="Calibri" w:hAnsi="Calibri"/>
                <w:bCs/>
                <w:szCs w:val="22"/>
              </w:rPr>
            </w:pPr>
          </w:p>
          <w:p w14:paraId="3BE2544E" w14:textId="77777777" w:rsidR="00A0018B" w:rsidRPr="00A0018B" w:rsidRDefault="00A0018B" w:rsidP="00A47F23">
            <w:pPr>
              <w:pStyle w:val="PLANNING"/>
              <w:rPr>
                <w:rFonts w:ascii="Calibri" w:hAnsi="Calibri"/>
                <w:b/>
                <w:szCs w:val="22"/>
              </w:rPr>
            </w:pPr>
            <w:r w:rsidRPr="00A0018B">
              <w:rPr>
                <w:rFonts w:ascii="Calibri" w:hAnsi="Calibri"/>
                <w:b/>
                <w:szCs w:val="22"/>
              </w:rPr>
              <w:t>3/2013/0711:</w:t>
            </w:r>
          </w:p>
          <w:p w14:paraId="686FE72E" w14:textId="77777777" w:rsidR="00A0018B" w:rsidRDefault="00A0018B" w:rsidP="00A47F23">
            <w:pPr>
              <w:pStyle w:val="PLANNING"/>
              <w:rPr>
                <w:rFonts w:ascii="Calibri" w:hAnsi="Calibri"/>
                <w:bCs/>
                <w:szCs w:val="22"/>
              </w:rPr>
            </w:pPr>
            <w:r w:rsidRPr="00A0018B">
              <w:rPr>
                <w:rFonts w:ascii="Calibri" w:hAnsi="Calibri"/>
                <w:bCs/>
                <w:szCs w:val="22"/>
              </w:rPr>
              <w:t>Outline application for residential development of up to 140 units with primary access off Henthorn Road with all other matters reserved (RE-SUBMISSION OF 3/2012/1092/P)</w:t>
            </w:r>
            <w:r>
              <w:rPr>
                <w:rFonts w:ascii="Calibri" w:hAnsi="Calibri"/>
                <w:bCs/>
                <w:szCs w:val="22"/>
              </w:rPr>
              <w:t xml:space="preserve"> (Approved)</w:t>
            </w:r>
          </w:p>
          <w:p w14:paraId="5773262D" w14:textId="77777777" w:rsidR="00A0018B" w:rsidRDefault="00A0018B" w:rsidP="00A47F23">
            <w:pPr>
              <w:pStyle w:val="PLANNING"/>
              <w:rPr>
                <w:rFonts w:ascii="Calibri" w:hAnsi="Calibri"/>
                <w:bCs/>
                <w:szCs w:val="22"/>
              </w:rPr>
            </w:pPr>
          </w:p>
          <w:p w14:paraId="291E9DF4" w14:textId="77777777" w:rsidR="00A0018B" w:rsidRDefault="00A0018B" w:rsidP="00A47F23">
            <w:pPr>
              <w:pStyle w:val="PLANNING"/>
              <w:rPr>
                <w:rFonts w:ascii="Calibri" w:hAnsi="Calibri"/>
                <w:b/>
                <w:szCs w:val="22"/>
              </w:rPr>
            </w:pPr>
            <w:r w:rsidRPr="00A0018B">
              <w:rPr>
                <w:rFonts w:ascii="Calibri" w:hAnsi="Calibri"/>
                <w:b/>
                <w:szCs w:val="22"/>
              </w:rPr>
              <w:t>3/2015/0097:</w:t>
            </w:r>
          </w:p>
          <w:p w14:paraId="6C294527" w14:textId="77777777" w:rsidR="00A0018B" w:rsidRDefault="00A0018B" w:rsidP="00A47F23">
            <w:pPr>
              <w:pStyle w:val="PLANNING"/>
              <w:rPr>
                <w:rFonts w:ascii="Calibri" w:hAnsi="Calibri"/>
                <w:bCs/>
                <w:szCs w:val="22"/>
              </w:rPr>
            </w:pPr>
            <w:r w:rsidRPr="00A0018B">
              <w:rPr>
                <w:rFonts w:ascii="Calibri" w:hAnsi="Calibri"/>
                <w:bCs/>
                <w:szCs w:val="22"/>
              </w:rPr>
              <w:lastRenderedPageBreak/>
              <w:t>Discharge of condition 4 (Phasing Plan) and 8 (Design Code) of planning consent 3/2013/0711</w:t>
            </w:r>
            <w:r>
              <w:rPr>
                <w:rFonts w:ascii="Calibri" w:hAnsi="Calibri"/>
                <w:bCs/>
                <w:szCs w:val="22"/>
              </w:rPr>
              <w:t xml:space="preserve"> (Approved)</w:t>
            </w:r>
          </w:p>
          <w:p w14:paraId="175F6CAF" w14:textId="77777777" w:rsidR="00A0018B" w:rsidRDefault="00A0018B" w:rsidP="00A47F23">
            <w:pPr>
              <w:pStyle w:val="PLANNING"/>
              <w:rPr>
                <w:rFonts w:ascii="Calibri" w:hAnsi="Calibri"/>
                <w:bCs/>
                <w:szCs w:val="22"/>
              </w:rPr>
            </w:pPr>
          </w:p>
          <w:p w14:paraId="6F3B1A6B" w14:textId="77777777" w:rsidR="00A0018B" w:rsidRDefault="00A0018B" w:rsidP="00A47F23">
            <w:pPr>
              <w:pStyle w:val="PLANNING"/>
              <w:rPr>
                <w:rFonts w:ascii="Calibri" w:hAnsi="Calibri"/>
                <w:b/>
                <w:szCs w:val="22"/>
              </w:rPr>
            </w:pPr>
            <w:r w:rsidRPr="00A0018B">
              <w:rPr>
                <w:rFonts w:ascii="Calibri" w:hAnsi="Calibri"/>
                <w:b/>
                <w:szCs w:val="22"/>
              </w:rPr>
              <w:t>3/2015/0446:</w:t>
            </w:r>
          </w:p>
          <w:p w14:paraId="39C7F9BE" w14:textId="77777777" w:rsidR="00A0018B" w:rsidRDefault="00A0018B" w:rsidP="00A47F23">
            <w:pPr>
              <w:pStyle w:val="PLANNING"/>
              <w:rPr>
                <w:rFonts w:ascii="Calibri" w:hAnsi="Calibri"/>
                <w:bCs/>
                <w:szCs w:val="22"/>
              </w:rPr>
            </w:pPr>
            <w:r w:rsidRPr="00A0018B">
              <w:rPr>
                <w:rFonts w:ascii="Calibri" w:hAnsi="Calibri"/>
                <w:bCs/>
                <w:szCs w:val="22"/>
              </w:rPr>
              <w:t>Reserved matters for residential development of 130 dwellings, including associated infrastructure, open space provision and landscaping</w:t>
            </w:r>
            <w:r>
              <w:rPr>
                <w:rFonts w:ascii="Calibri" w:hAnsi="Calibri"/>
                <w:bCs/>
                <w:szCs w:val="22"/>
              </w:rPr>
              <w:t xml:space="preserve"> (Approved)</w:t>
            </w:r>
          </w:p>
          <w:p w14:paraId="61EF6992" w14:textId="77777777" w:rsidR="00A0018B" w:rsidRDefault="00A0018B" w:rsidP="00A47F23">
            <w:pPr>
              <w:pStyle w:val="PLANNING"/>
              <w:rPr>
                <w:rFonts w:ascii="Calibri" w:hAnsi="Calibri"/>
                <w:bCs/>
                <w:szCs w:val="22"/>
              </w:rPr>
            </w:pPr>
          </w:p>
          <w:p w14:paraId="5B7E0412" w14:textId="77777777" w:rsidR="00A0018B" w:rsidRPr="000F7E63" w:rsidRDefault="000F7E63" w:rsidP="00A47F23">
            <w:pPr>
              <w:pStyle w:val="PLANNING"/>
              <w:rPr>
                <w:rFonts w:ascii="Calibri" w:hAnsi="Calibri"/>
                <w:b/>
                <w:szCs w:val="22"/>
              </w:rPr>
            </w:pPr>
            <w:r w:rsidRPr="000F7E63">
              <w:rPr>
                <w:rFonts w:ascii="Calibri" w:hAnsi="Calibri"/>
                <w:b/>
                <w:szCs w:val="22"/>
              </w:rPr>
              <w:t>3/2015/1000:</w:t>
            </w:r>
          </w:p>
          <w:p w14:paraId="760E846A" w14:textId="77777777" w:rsidR="000F7E63" w:rsidRDefault="000F7E63" w:rsidP="00A47F23">
            <w:pPr>
              <w:pStyle w:val="PLANNING"/>
              <w:rPr>
                <w:rFonts w:ascii="Calibri" w:hAnsi="Calibri"/>
                <w:bCs/>
                <w:szCs w:val="22"/>
              </w:rPr>
            </w:pPr>
            <w:r w:rsidRPr="000F7E63">
              <w:rPr>
                <w:rFonts w:ascii="Calibri" w:hAnsi="Calibri"/>
                <w:bCs/>
                <w:szCs w:val="22"/>
              </w:rPr>
              <w:t>4 x non illuminated advertisement (pole with fabric flag) height 6.000 metres x width 0.900 metres x depth 0.100 metres, 2 x advertisement boards height 3.000 metres</w:t>
            </w:r>
            <w:r>
              <w:rPr>
                <w:rFonts w:ascii="Calibri" w:hAnsi="Calibri"/>
                <w:bCs/>
                <w:szCs w:val="22"/>
              </w:rPr>
              <w:t xml:space="preserve"> </w:t>
            </w:r>
            <w:r w:rsidRPr="000F7E63">
              <w:rPr>
                <w:rFonts w:ascii="Calibri" w:hAnsi="Calibri"/>
                <w:bCs/>
                <w:szCs w:val="22"/>
              </w:rPr>
              <w:t>x width 2.000 metres x depth 0.010 metres</w:t>
            </w:r>
            <w:r>
              <w:rPr>
                <w:rFonts w:ascii="Calibri" w:hAnsi="Calibri"/>
                <w:bCs/>
                <w:szCs w:val="22"/>
              </w:rPr>
              <w:t xml:space="preserve"> (Approved)</w:t>
            </w:r>
          </w:p>
          <w:p w14:paraId="208AD2A2" w14:textId="77777777" w:rsidR="000F7E63" w:rsidRDefault="000F7E63" w:rsidP="00A47F23">
            <w:pPr>
              <w:pStyle w:val="PLANNING"/>
              <w:rPr>
                <w:rFonts w:ascii="Calibri" w:hAnsi="Calibri"/>
                <w:bCs/>
                <w:szCs w:val="22"/>
              </w:rPr>
            </w:pPr>
          </w:p>
          <w:p w14:paraId="7AEBF3D4" w14:textId="77777777" w:rsidR="000F7E63" w:rsidRDefault="00F1608A" w:rsidP="00A47F23">
            <w:pPr>
              <w:pStyle w:val="PLANNING"/>
              <w:rPr>
                <w:rFonts w:ascii="Calibri" w:hAnsi="Calibri"/>
                <w:b/>
                <w:szCs w:val="22"/>
              </w:rPr>
            </w:pPr>
            <w:r w:rsidRPr="00F1608A">
              <w:rPr>
                <w:rFonts w:ascii="Calibri" w:hAnsi="Calibri"/>
                <w:b/>
                <w:szCs w:val="22"/>
              </w:rPr>
              <w:t>3/2016/0055:</w:t>
            </w:r>
          </w:p>
          <w:p w14:paraId="3F0595E1" w14:textId="77777777" w:rsidR="00F1608A" w:rsidRDefault="00F1608A" w:rsidP="00A47F23">
            <w:pPr>
              <w:pStyle w:val="PLANNING"/>
              <w:rPr>
                <w:rFonts w:ascii="Calibri" w:hAnsi="Calibri"/>
                <w:bCs/>
                <w:szCs w:val="22"/>
              </w:rPr>
            </w:pPr>
            <w:r w:rsidRPr="00F1608A">
              <w:rPr>
                <w:rFonts w:ascii="Calibri" w:hAnsi="Calibri"/>
                <w:bCs/>
                <w:szCs w:val="22"/>
              </w:rPr>
              <w:t>Discharge of conditions 6 (habitat enhancements) and 9 (central play area) of planning permission 3/2015/0446</w:t>
            </w:r>
            <w:r>
              <w:rPr>
                <w:rFonts w:ascii="Calibri" w:hAnsi="Calibri"/>
                <w:bCs/>
                <w:szCs w:val="22"/>
              </w:rPr>
              <w:t xml:space="preserve"> (Approved)</w:t>
            </w:r>
          </w:p>
          <w:p w14:paraId="27110ACE" w14:textId="77777777" w:rsidR="00F1608A" w:rsidRDefault="00F1608A" w:rsidP="00A47F23">
            <w:pPr>
              <w:pStyle w:val="PLANNING"/>
              <w:rPr>
                <w:rFonts w:ascii="Calibri" w:hAnsi="Calibri"/>
                <w:bCs/>
                <w:szCs w:val="22"/>
              </w:rPr>
            </w:pPr>
          </w:p>
          <w:p w14:paraId="558B5BD7" w14:textId="77777777" w:rsidR="00F1608A" w:rsidRDefault="00F1608A" w:rsidP="00A47F23">
            <w:pPr>
              <w:pStyle w:val="PLANNING"/>
              <w:rPr>
                <w:rFonts w:ascii="Calibri" w:hAnsi="Calibri"/>
                <w:b/>
                <w:szCs w:val="22"/>
              </w:rPr>
            </w:pPr>
            <w:r w:rsidRPr="00F1608A">
              <w:rPr>
                <w:rFonts w:ascii="Calibri" w:hAnsi="Calibri"/>
                <w:b/>
                <w:szCs w:val="22"/>
              </w:rPr>
              <w:t>3/2016/0336:</w:t>
            </w:r>
          </w:p>
          <w:p w14:paraId="78B3181E" w14:textId="77777777" w:rsidR="00F1608A" w:rsidRDefault="00F1608A" w:rsidP="00A47F23">
            <w:pPr>
              <w:pStyle w:val="PLANNING"/>
              <w:rPr>
                <w:rFonts w:ascii="Calibri" w:hAnsi="Calibri"/>
                <w:bCs/>
                <w:szCs w:val="22"/>
              </w:rPr>
            </w:pPr>
            <w:r w:rsidRPr="00F1608A">
              <w:rPr>
                <w:rFonts w:ascii="Calibri" w:hAnsi="Calibri"/>
                <w:bCs/>
                <w:szCs w:val="22"/>
              </w:rPr>
              <w:t>Discharge of condition(s) 28 (archaeology) of planning permission 3/2013/0711</w:t>
            </w:r>
            <w:r>
              <w:rPr>
                <w:rFonts w:ascii="Calibri" w:hAnsi="Calibri"/>
                <w:bCs/>
                <w:szCs w:val="22"/>
              </w:rPr>
              <w:t xml:space="preserve"> (Approved)</w:t>
            </w:r>
          </w:p>
          <w:p w14:paraId="7047FED8" w14:textId="77777777" w:rsidR="00F1608A" w:rsidRDefault="00F1608A" w:rsidP="00A47F23">
            <w:pPr>
              <w:pStyle w:val="PLANNING"/>
              <w:rPr>
                <w:rFonts w:ascii="Calibri" w:hAnsi="Calibri"/>
                <w:bCs/>
                <w:szCs w:val="22"/>
              </w:rPr>
            </w:pPr>
          </w:p>
          <w:p w14:paraId="57957D1B" w14:textId="77777777" w:rsidR="00F1608A" w:rsidRPr="00F1608A" w:rsidRDefault="00F1608A" w:rsidP="00A47F23">
            <w:pPr>
              <w:pStyle w:val="PLANNING"/>
              <w:rPr>
                <w:rFonts w:ascii="Calibri" w:hAnsi="Calibri"/>
                <w:b/>
                <w:szCs w:val="22"/>
              </w:rPr>
            </w:pPr>
            <w:r w:rsidRPr="00F1608A">
              <w:rPr>
                <w:rFonts w:ascii="Calibri" w:hAnsi="Calibri"/>
                <w:b/>
                <w:szCs w:val="22"/>
              </w:rPr>
              <w:t>3/2016/0562:</w:t>
            </w:r>
          </w:p>
          <w:p w14:paraId="5E8CBBC3" w14:textId="77777777" w:rsidR="00F1608A" w:rsidRDefault="00F1608A" w:rsidP="00A47F23">
            <w:pPr>
              <w:pStyle w:val="PLANNING"/>
              <w:rPr>
                <w:rFonts w:ascii="Calibri" w:hAnsi="Calibri"/>
                <w:bCs/>
                <w:szCs w:val="22"/>
              </w:rPr>
            </w:pPr>
            <w:r w:rsidRPr="00F1608A">
              <w:rPr>
                <w:rFonts w:ascii="Calibri" w:hAnsi="Calibri"/>
                <w:bCs/>
                <w:szCs w:val="22"/>
              </w:rPr>
              <w:t>Discharge of Condition(s) 9 and 16 (highways) of planning permission 3/2013/0711</w:t>
            </w:r>
            <w:r>
              <w:rPr>
                <w:rFonts w:ascii="Calibri" w:hAnsi="Calibri"/>
                <w:bCs/>
                <w:szCs w:val="22"/>
              </w:rPr>
              <w:t xml:space="preserve"> (Approved)</w:t>
            </w:r>
          </w:p>
          <w:p w14:paraId="624CC37D" w14:textId="77777777" w:rsidR="00F1608A" w:rsidRDefault="00F1608A" w:rsidP="00A47F23">
            <w:pPr>
              <w:pStyle w:val="PLANNING"/>
              <w:rPr>
                <w:rFonts w:ascii="Calibri" w:hAnsi="Calibri"/>
                <w:bCs/>
                <w:szCs w:val="22"/>
              </w:rPr>
            </w:pPr>
          </w:p>
          <w:p w14:paraId="091207F1" w14:textId="77777777" w:rsidR="00090D92" w:rsidRDefault="00090D92" w:rsidP="00090D92">
            <w:pPr>
              <w:pStyle w:val="PLANNING"/>
              <w:rPr>
                <w:rFonts w:ascii="Calibri" w:hAnsi="Calibri"/>
                <w:b/>
                <w:szCs w:val="22"/>
              </w:rPr>
            </w:pPr>
            <w:r>
              <w:rPr>
                <w:rFonts w:ascii="Calibri" w:hAnsi="Calibri"/>
                <w:b/>
                <w:szCs w:val="22"/>
              </w:rPr>
              <w:t>3/2016/0900:</w:t>
            </w:r>
          </w:p>
          <w:p w14:paraId="3280FB6E" w14:textId="26DD4275" w:rsidR="00090D92" w:rsidRDefault="00090D92" w:rsidP="00090D92">
            <w:pPr>
              <w:pStyle w:val="PLANNING"/>
              <w:rPr>
                <w:rFonts w:ascii="Calibri" w:hAnsi="Calibri"/>
                <w:bCs/>
                <w:szCs w:val="22"/>
              </w:rPr>
            </w:pPr>
            <w:r w:rsidRPr="00090D92">
              <w:rPr>
                <w:rFonts w:ascii="Calibri" w:hAnsi="Calibri"/>
                <w:bCs/>
                <w:szCs w:val="22"/>
              </w:rPr>
              <w:t>Discharge of condition 28 (archaeology) from planning permissions 3/2013/0711 and 3/2016/0336</w:t>
            </w:r>
            <w:r>
              <w:rPr>
                <w:rFonts w:ascii="Calibri" w:hAnsi="Calibri"/>
                <w:bCs/>
                <w:szCs w:val="22"/>
              </w:rPr>
              <w:t xml:space="preserve"> (Approved)</w:t>
            </w:r>
          </w:p>
          <w:p w14:paraId="114B4558" w14:textId="0FAFF559" w:rsidR="00090D92" w:rsidRDefault="00090D92" w:rsidP="00090D92">
            <w:pPr>
              <w:pStyle w:val="PLANNING"/>
              <w:rPr>
                <w:rFonts w:ascii="Calibri" w:hAnsi="Calibri"/>
                <w:bCs/>
                <w:szCs w:val="22"/>
              </w:rPr>
            </w:pPr>
          </w:p>
          <w:p w14:paraId="6C640988" w14:textId="65D75DAA" w:rsidR="00090D92" w:rsidRDefault="00090D92" w:rsidP="00090D92">
            <w:pPr>
              <w:pStyle w:val="PLANNING"/>
              <w:rPr>
                <w:rFonts w:ascii="Calibri" w:hAnsi="Calibri"/>
                <w:b/>
                <w:szCs w:val="22"/>
              </w:rPr>
            </w:pPr>
            <w:r w:rsidRPr="00090D92">
              <w:rPr>
                <w:rFonts w:ascii="Calibri" w:hAnsi="Calibri"/>
                <w:b/>
                <w:szCs w:val="22"/>
              </w:rPr>
              <w:t>3/2017/0433:</w:t>
            </w:r>
          </w:p>
          <w:p w14:paraId="12312D9C" w14:textId="10220FDB" w:rsidR="00090D92" w:rsidRPr="00090D92" w:rsidRDefault="00090D92" w:rsidP="00090D92">
            <w:pPr>
              <w:pStyle w:val="PLANNING"/>
              <w:rPr>
                <w:rFonts w:ascii="Calibri" w:hAnsi="Calibri"/>
                <w:bCs/>
                <w:szCs w:val="22"/>
              </w:rPr>
            </w:pPr>
            <w:r w:rsidRPr="00090D92">
              <w:rPr>
                <w:rFonts w:ascii="Calibri" w:hAnsi="Calibri"/>
                <w:bCs/>
                <w:szCs w:val="22"/>
              </w:rPr>
              <w:t>Application for outline planning permission for up to 24 new dwellings and associated infrastructure on land behind 115 Kemple View, Clitheroe including access via Henthorn Road</w:t>
            </w:r>
            <w:r>
              <w:rPr>
                <w:rFonts w:ascii="Calibri" w:hAnsi="Calibri"/>
                <w:bCs/>
                <w:szCs w:val="22"/>
              </w:rPr>
              <w:t xml:space="preserve"> (Approved)</w:t>
            </w:r>
          </w:p>
          <w:p w14:paraId="30A97D50" w14:textId="1F1BD047" w:rsidR="00090D92" w:rsidRPr="00F1608A" w:rsidRDefault="00090D92" w:rsidP="00090D92">
            <w:pPr>
              <w:pStyle w:val="PLANNING"/>
              <w:rPr>
                <w:rFonts w:ascii="Calibri" w:hAnsi="Calibri"/>
                <w:bCs/>
                <w:szCs w:val="22"/>
              </w:rPr>
            </w:pPr>
          </w:p>
        </w:tc>
      </w:tr>
      <w:tr w:rsidR="008C75E4" w:rsidRPr="008C75E4" w14:paraId="541EC7DC" w14:textId="77777777" w:rsidTr="009775FC">
        <w:trPr>
          <w:trHeight w:hRule="exact" w:val="144"/>
          <w:jc w:val="center"/>
        </w:trPr>
        <w:tc>
          <w:tcPr>
            <w:tcW w:w="9803" w:type="dxa"/>
            <w:gridSpan w:val="14"/>
            <w:tcBorders>
              <w:left w:val="nil"/>
              <w:right w:val="nil"/>
            </w:tcBorders>
            <w:tcMar>
              <w:top w:w="57" w:type="dxa"/>
              <w:bottom w:w="57" w:type="dxa"/>
            </w:tcMar>
          </w:tcPr>
          <w:p w14:paraId="3A1F0C11" w14:textId="77777777" w:rsidR="003F16AA" w:rsidRPr="00504440" w:rsidRDefault="003F16AA" w:rsidP="00504440">
            <w:pPr>
              <w:rPr>
                <w:sz w:val="4"/>
                <w:szCs w:val="4"/>
              </w:rPr>
            </w:pPr>
          </w:p>
        </w:tc>
      </w:tr>
      <w:tr w:rsidR="008C75E4" w:rsidRPr="008C75E4" w14:paraId="05A8197D" w14:textId="77777777" w:rsidTr="009775FC">
        <w:trPr>
          <w:jc w:val="center"/>
        </w:trPr>
        <w:tc>
          <w:tcPr>
            <w:tcW w:w="9803" w:type="dxa"/>
            <w:gridSpan w:val="14"/>
            <w:tcMar>
              <w:top w:w="57" w:type="dxa"/>
              <w:bottom w:w="57" w:type="dxa"/>
            </w:tcMar>
          </w:tcPr>
          <w:p w14:paraId="3BE61B0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5CDDC6AF" w14:textId="77777777" w:rsidTr="009775FC">
        <w:trPr>
          <w:trHeight w:val="1152"/>
          <w:jc w:val="center"/>
        </w:trPr>
        <w:tc>
          <w:tcPr>
            <w:tcW w:w="9803" w:type="dxa"/>
            <w:gridSpan w:val="14"/>
            <w:tcMar>
              <w:top w:w="57" w:type="dxa"/>
              <w:bottom w:w="57" w:type="dxa"/>
            </w:tcMar>
          </w:tcPr>
          <w:p w14:paraId="1CE6957F"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5501EEBF" w14:textId="77777777" w:rsidR="00AD627A" w:rsidRDefault="00AD627A" w:rsidP="0043472B">
            <w:pPr>
              <w:jc w:val="both"/>
              <w:rPr>
                <w:rFonts w:asciiTheme="minorHAnsi" w:hAnsiTheme="minorHAnsi" w:cstheme="minorHAnsi"/>
                <w:szCs w:val="22"/>
              </w:rPr>
            </w:pPr>
          </w:p>
          <w:p w14:paraId="2BA04858" w14:textId="522E36F6" w:rsidR="006644F6" w:rsidRDefault="00C52703" w:rsidP="0043472B">
            <w:pPr>
              <w:jc w:val="both"/>
              <w:rPr>
                <w:rFonts w:asciiTheme="minorHAnsi" w:hAnsiTheme="minorHAnsi" w:cstheme="minorHAnsi"/>
                <w:szCs w:val="22"/>
              </w:rPr>
            </w:pPr>
            <w:r>
              <w:rPr>
                <w:rFonts w:asciiTheme="minorHAnsi" w:hAnsiTheme="minorHAnsi" w:cstheme="minorHAnsi"/>
                <w:szCs w:val="22"/>
              </w:rPr>
              <w:t xml:space="preserve">The application relates to a </w:t>
            </w:r>
            <w:r w:rsidR="00917A21">
              <w:rPr>
                <w:rFonts w:asciiTheme="minorHAnsi" w:hAnsiTheme="minorHAnsi" w:cstheme="minorHAnsi"/>
                <w:szCs w:val="22"/>
              </w:rPr>
              <w:t>detached property in Clitheroe. The property consists of red brick, concrete roof tiles and white UPVC doors and windows. The property is situated within a new housing development amongst numerous other detached dwellings.</w:t>
            </w:r>
          </w:p>
          <w:p w14:paraId="4630E569" w14:textId="30724A7C" w:rsidR="00C52703" w:rsidRPr="003C0C2B" w:rsidRDefault="00C52703" w:rsidP="0043472B">
            <w:pPr>
              <w:jc w:val="both"/>
              <w:rPr>
                <w:rFonts w:asciiTheme="minorHAnsi" w:hAnsiTheme="minorHAnsi" w:cstheme="minorHAnsi"/>
                <w:szCs w:val="22"/>
              </w:rPr>
            </w:pPr>
          </w:p>
        </w:tc>
      </w:tr>
      <w:tr w:rsidR="008C75E4" w:rsidRPr="008C75E4" w14:paraId="0F6FC8F6" w14:textId="77777777" w:rsidTr="009775FC">
        <w:trPr>
          <w:trHeight w:val="1152"/>
          <w:jc w:val="center"/>
        </w:trPr>
        <w:tc>
          <w:tcPr>
            <w:tcW w:w="9803" w:type="dxa"/>
            <w:gridSpan w:val="14"/>
            <w:tcMar>
              <w:top w:w="57" w:type="dxa"/>
              <w:bottom w:w="57" w:type="dxa"/>
            </w:tcMar>
          </w:tcPr>
          <w:p w14:paraId="431C03BC"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t>Propose</w:t>
            </w:r>
            <w:r w:rsidR="0043472B">
              <w:rPr>
                <w:rFonts w:ascii="Calibri" w:hAnsi="Calibri"/>
                <w:b/>
                <w:szCs w:val="22"/>
              </w:rPr>
              <w:t>d</w:t>
            </w:r>
            <w:r w:rsidRPr="008C75E4">
              <w:rPr>
                <w:rFonts w:ascii="Calibri" w:hAnsi="Calibri"/>
                <w:b/>
                <w:szCs w:val="22"/>
              </w:rPr>
              <w:t xml:space="preserve"> Development for which consent is sought:</w:t>
            </w:r>
          </w:p>
          <w:p w14:paraId="24C82D2C" w14:textId="77777777" w:rsidR="00096654" w:rsidRDefault="00096654" w:rsidP="0043472B">
            <w:pPr>
              <w:pStyle w:val="Header"/>
              <w:tabs>
                <w:tab w:val="clear" w:pos="4153"/>
                <w:tab w:val="clear" w:pos="8306"/>
              </w:tabs>
              <w:jc w:val="both"/>
              <w:rPr>
                <w:rFonts w:ascii="Calibri" w:hAnsi="Calibri"/>
                <w:b/>
                <w:szCs w:val="22"/>
              </w:rPr>
            </w:pPr>
          </w:p>
          <w:p w14:paraId="2E79BDB6" w14:textId="3133CD35" w:rsidR="00D2076E" w:rsidRPr="00096654" w:rsidRDefault="00A47F23" w:rsidP="00BD6206">
            <w:pPr>
              <w:pStyle w:val="Header"/>
              <w:tabs>
                <w:tab w:val="clear" w:pos="4153"/>
                <w:tab w:val="clear" w:pos="8306"/>
              </w:tabs>
              <w:jc w:val="both"/>
              <w:rPr>
                <w:rFonts w:ascii="Calibri" w:hAnsi="Calibri"/>
                <w:szCs w:val="22"/>
              </w:rPr>
            </w:pPr>
            <w:r>
              <w:rPr>
                <w:rFonts w:ascii="Calibri" w:hAnsi="Calibri"/>
                <w:szCs w:val="22"/>
              </w:rPr>
              <w:t xml:space="preserve">Consent is sought for the construction of a </w:t>
            </w:r>
            <w:r w:rsidR="00917A21">
              <w:rPr>
                <w:rFonts w:ascii="Calibri" w:hAnsi="Calibri"/>
                <w:szCs w:val="22"/>
              </w:rPr>
              <w:t xml:space="preserve">first floor side extension and single storey rear extension. </w:t>
            </w:r>
          </w:p>
        </w:tc>
      </w:tr>
      <w:tr w:rsidR="00BD6206" w:rsidRPr="008C75E4" w14:paraId="0AF2EBD3" w14:textId="77777777" w:rsidTr="009775FC">
        <w:trPr>
          <w:trHeight w:val="1152"/>
          <w:jc w:val="center"/>
        </w:trPr>
        <w:tc>
          <w:tcPr>
            <w:tcW w:w="9803" w:type="dxa"/>
            <w:gridSpan w:val="14"/>
            <w:tcMar>
              <w:top w:w="57" w:type="dxa"/>
              <w:bottom w:w="57" w:type="dxa"/>
            </w:tcMar>
          </w:tcPr>
          <w:p w14:paraId="4E7D30AD"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33C1363D" w14:textId="77777777" w:rsidR="006644F6" w:rsidRDefault="006644F6" w:rsidP="0043472B">
            <w:pPr>
              <w:pStyle w:val="Header"/>
              <w:tabs>
                <w:tab w:val="clear" w:pos="4153"/>
                <w:tab w:val="clear" w:pos="8306"/>
              </w:tabs>
              <w:jc w:val="both"/>
              <w:rPr>
                <w:rFonts w:ascii="Calibri" w:hAnsi="Calibri"/>
                <w:b/>
                <w:szCs w:val="22"/>
              </w:rPr>
            </w:pPr>
          </w:p>
          <w:p w14:paraId="20A0E1E6" w14:textId="15A559CD" w:rsidR="006644F6" w:rsidRDefault="008E1A16" w:rsidP="0043472B">
            <w:pPr>
              <w:pStyle w:val="Header"/>
              <w:tabs>
                <w:tab w:val="clear" w:pos="4153"/>
                <w:tab w:val="clear" w:pos="8306"/>
              </w:tabs>
              <w:jc w:val="both"/>
              <w:rPr>
                <w:rFonts w:ascii="Calibri" w:hAnsi="Calibri"/>
                <w:szCs w:val="22"/>
              </w:rPr>
            </w:pPr>
            <w:r w:rsidRPr="008E1A16">
              <w:rPr>
                <w:rFonts w:ascii="Calibri" w:hAnsi="Calibri"/>
                <w:szCs w:val="22"/>
              </w:rPr>
              <w:t xml:space="preserve">The proposal is a domestic extension to a dwelling and is acceptable in principle subject to an assessment of the material planning considerations. </w:t>
            </w:r>
          </w:p>
          <w:p w14:paraId="4591F1B8" w14:textId="6B39B9FC" w:rsidR="008E1A16" w:rsidRPr="008C75E4" w:rsidRDefault="008E1A16" w:rsidP="0043472B">
            <w:pPr>
              <w:pStyle w:val="Header"/>
              <w:tabs>
                <w:tab w:val="clear" w:pos="4153"/>
                <w:tab w:val="clear" w:pos="8306"/>
              </w:tabs>
              <w:jc w:val="both"/>
              <w:rPr>
                <w:rFonts w:ascii="Calibri" w:hAnsi="Calibri"/>
                <w:b/>
                <w:szCs w:val="22"/>
              </w:rPr>
            </w:pPr>
          </w:p>
        </w:tc>
      </w:tr>
      <w:tr w:rsidR="008C75E4" w:rsidRPr="008C75E4" w14:paraId="7E4BEC4D" w14:textId="77777777" w:rsidTr="009775FC">
        <w:trPr>
          <w:trHeight w:val="864"/>
          <w:jc w:val="center"/>
        </w:trPr>
        <w:tc>
          <w:tcPr>
            <w:tcW w:w="9803" w:type="dxa"/>
            <w:gridSpan w:val="14"/>
            <w:tcMar>
              <w:top w:w="57" w:type="dxa"/>
              <w:bottom w:w="57" w:type="dxa"/>
            </w:tcMar>
          </w:tcPr>
          <w:p w14:paraId="244DB82C"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549F4481" w14:textId="77777777" w:rsidR="00C6456D" w:rsidRDefault="00C6456D" w:rsidP="00454754">
            <w:pPr>
              <w:contextualSpacing/>
              <w:jc w:val="both"/>
              <w:rPr>
                <w:rFonts w:ascii="Calibri" w:hAnsi="Calibri"/>
                <w:szCs w:val="22"/>
              </w:rPr>
            </w:pPr>
          </w:p>
          <w:p w14:paraId="1FA066EC" w14:textId="66C1BD72" w:rsidR="00D06645" w:rsidRDefault="007C65CE" w:rsidP="002948B7">
            <w:pPr>
              <w:contextualSpacing/>
              <w:jc w:val="both"/>
              <w:rPr>
                <w:rFonts w:ascii="Calibri" w:hAnsi="Calibri"/>
                <w:szCs w:val="22"/>
              </w:rPr>
            </w:pPr>
            <w:r>
              <w:rPr>
                <w:rFonts w:ascii="Calibri" w:hAnsi="Calibri"/>
                <w:szCs w:val="22"/>
              </w:rPr>
              <w:t xml:space="preserve">The proposed side extension would incorporate a </w:t>
            </w:r>
            <w:r w:rsidR="006F4DE5">
              <w:rPr>
                <w:rFonts w:ascii="Calibri" w:hAnsi="Calibri"/>
                <w:szCs w:val="22"/>
              </w:rPr>
              <w:t>first floor Juliet balcony window on</w:t>
            </w:r>
            <w:r>
              <w:rPr>
                <w:rFonts w:ascii="Calibri" w:hAnsi="Calibri"/>
                <w:szCs w:val="22"/>
              </w:rPr>
              <w:t xml:space="preserve"> its South-eastern </w:t>
            </w:r>
            <w:r w:rsidR="006F4DE5">
              <w:rPr>
                <w:rFonts w:ascii="Calibri" w:hAnsi="Calibri"/>
                <w:szCs w:val="22"/>
              </w:rPr>
              <w:t xml:space="preserve">side </w:t>
            </w:r>
            <w:r>
              <w:rPr>
                <w:rFonts w:ascii="Calibri" w:hAnsi="Calibri"/>
                <w:szCs w:val="22"/>
              </w:rPr>
              <w:t>elevation</w:t>
            </w:r>
            <w:r w:rsidR="006F4DE5">
              <w:rPr>
                <w:rFonts w:ascii="Calibri" w:hAnsi="Calibri"/>
                <w:szCs w:val="22"/>
              </w:rPr>
              <w:t xml:space="preserve"> and a first floor window on its North-eastern front elevation.</w:t>
            </w:r>
            <w:r>
              <w:rPr>
                <w:rFonts w:ascii="Calibri" w:hAnsi="Calibri"/>
                <w:szCs w:val="22"/>
              </w:rPr>
              <w:t xml:space="preserve"> </w:t>
            </w:r>
            <w:r w:rsidR="006F4DE5">
              <w:rPr>
                <w:rFonts w:ascii="Calibri" w:hAnsi="Calibri"/>
                <w:szCs w:val="22"/>
              </w:rPr>
              <w:t xml:space="preserve">The Juliet balcony window would replace an originally proposed first floor window as part of a revision to the master bedroom element of the proposal which is discussed in </w:t>
            </w:r>
            <w:r w:rsidR="0090460D">
              <w:rPr>
                <w:rFonts w:ascii="Calibri" w:hAnsi="Calibri"/>
                <w:szCs w:val="22"/>
              </w:rPr>
              <w:t xml:space="preserve">more </w:t>
            </w:r>
            <w:r w:rsidR="006F4DE5">
              <w:rPr>
                <w:rFonts w:ascii="Calibri" w:hAnsi="Calibri"/>
                <w:szCs w:val="22"/>
              </w:rPr>
              <w:t>detail</w:t>
            </w:r>
            <w:r w:rsidR="0090460D">
              <w:rPr>
                <w:rFonts w:ascii="Calibri" w:hAnsi="Calibri"/>
                <w:szCs w:val="22"/>
              </w:rPr>
              <w:t xml:space="preserve"> below</w:t>
            </w:r>
            <w:r w:rsidR="006F4DE5">
              <w:rPr>
                <w:rFonts w:ascii="Calibri" w:hAnsi="Calibri"/>
                <w:szCs w:val="22"/>
              </w:rPr>
              <w:t>. The Juliet balcony</w:t>
            </w:r>
            <w:r>
              <w:rPr>
                <w:rFonts w:ascii="Calibri" w:hAnsi="Calibri"/>
                <w:szCs w:val="22"/>
              </w:rPr>
              <w:t xml:space="preserve"> </w:t>
            </w:r>
            <w:r w:rsidR="006F4DE5">
              <w:rPr>
                <w:rFonts w:ascii="Calibri" w:hAnsi="Calibri"/>
                <w:szCs w:val="22"/>
              </w:rPr>
              <w:t>and</w:t>
            </w:r>
            <w:r>
              <w:rPr>
                <w:rFonts w:ascii="Calibri" w:hAnsi="Calibri"/>
                <w:szCs w:val="22"/>
              </w:rPr>
              <w:t xml:space="preserve"> windows would provide views </w:t>
            </w:r>
            <w:r>
              <w:rPr>
                <w:rFonts w:ascii="Calibri" w:hAnsi="Calibri"/>
                <w:szCs w:val="22"/>
              </w:rPr>
              <w:lastRenderedPageBreak/>
              <w:t xml:space="preserve">towards the South-eastern end of Ludlow Road which is </w:t>
            </w:r>
            <w:r w:rsidR="00A06AB0">
              <w:rPr>
                <w:rFonts w:ascii="Calibri" w:hAnsi="Calibri"/>
                <w:szCs w:val="22"/>
              </w:rPr>
              <w:t>already</w:t>
            </w:r>
            <w:r>
              <w:rPr>
                <w:rFonts w:ascii="Calibri" w:hAnsi="Calibri"/>
                <w:szCs w:val="22"/>
              </w:rPr>
              <w:t xml:space="preserve"> viewable from </w:t>
            </w:r>
            <w:r w:rsidR="00A06AB0">
              <w:rPr>
                <w:rFonts w:ascii="Calibri" w:hAnsi="Calibri"/>
                <w:szCs w:val="22"/>
              </w:rPr>
              <w:t xml:space="preserve">within the public realm therefore it is not considered that this aspect of the proposal would provide any new opportunities for overlooking. </w:t>
            </w:r>
          </w:p>
          <w:p w14:paraId="7D3753C5" w14:textId="77777777" w:rsidR="00D06645" w:rsidRDefault="00D06645" w:rsidP="002948B7">
            <w:pPr>
              <w:contextualSpacing/>
              <w:jc w:val="both"/>
              <w:rPr>
                <w:rFonts w:ascii="Calibri" w:hAnsi="Calibri"/>
                <w:szCs w:val="22"/>
              </w:rPr>
            </w:pPr>
          </w:p>
          <w:p w14:paraId="7DB3F985" w14:textId="0F425270" w:rsidR="00063D48" w:rsidRDefault="00D06645" w:rsidP="002948B7">
            <w:pPr>
              <w:contextualSpacing/>
              <w:jc w:val="both"/>
              <w:rPr>
                <w:rFonts w:ascii="Calibri" w:hAnsi="Calibri"/>
                <w:szCs w:val="22"/>
              </w:rPr>
            </w:pPr>
            <w:r>
              <w:rPr>
                <w:rFonts w:ascii="Calibri" w:hAnsi="Calibri"/>
                <w:szCs w:val="22"/>
              </w:rPr>
              <w:t xml:space="preserve">A first floor projecting balcony was originally proposed for the rear </w:t>
            </w:r>
            <w:r w:rsidR="0090460D">
              <w:rPr>
                <w:rFonts w:ascii="Calibri" w:hAnsi="Calibri"/>
                <w:szCs w:val="22"/>
              </w:rPr>
              <w:t xml:space="preserve">South-western </w:t>
            </w:r>
            <w:r>
              <w:rPr>
                <w:rFonts w:ascii="Calibri" w:hAnsi="Calibri"/>
                <w:szCs w:val="22"/>
              </w:rPr>
              <w:t xml:space="preserve">elevation of the proposed side extension however following </w:t>
            </w:r>
            <w:r w:rsidR="0090460D">
              <w:rPr>
                <w:rFonts w:ascii="Calibri" w:hAnsi="Calibri"/>
                <w:szCs w:val="22"/>
              </w:rPr>
              <w:t xml:space="preserve">desktop </w:t>
            </w:r>
            <w:r>
              <w:rPr>
                <w:rFonts w:ascii="Calibri" w:hAnsi="Calibri"/>
                <w:szCs w:val="22"/>
              </w:rPr>
              <w:t>analysis</w:t>
            </w:r>
            <w:r w:rsidR="0090460D">
              <w:rPr>
                <w:rFonts w:ascii="Calibri" w:hAnsi="Calibri"/>
                <w:szCs w:val="22"/>
              </w:rPr>
              <w:t xml:space="preserve"> and an additional site visit</w:t>
            </w:r>
            <w:r>
              <w:rPr>
                <w:rFonts w:ascii="Calibri" w:hAnsi="Calibri"/>
                <w:szCs w:val="22"/>
              </w:rPr>
              <w:t xml:space="preserve"> it was considered that the projecting element of the balcony would </w:t>
            </w:r>
            <w:r w:rsidR="0090460D">
              <w:rPr>
                <w:rFonts w:ascii="Calibri" w:hAnsi="Calibri"/>
                <w:szCs w:val="22"/>
              </w:rPr>
              <w:t xml:space="preserve">have </w:t>
            </w:r>
            <w:r w:rsidR="005B2FAF">
              <w:rPr>
                <w:rFonts w:ascii="Calibri" w:hAnsi="Calibri"/>
                <w:szCs w:val="22"/>
              </w:rPr>
              <w:t xml:space="preserve">led to </w:t>
            </w:r>
            <w:r w:rsidR="0090460D">
              <w:rPr>
                <w:rFonts w:ascii="Calibri" w:hAnsi="Calibri"/>
                <w:szCs w:val="22"/>
              </w:rPr>
              <w:t xml:space="preserve">both </w:t>
            </w:r>
            <w:r w:rsidR="005B2FAF">
              <w:rPr>
                <w:rFonts w:ascii="Calibri" w:hAnsi="Calibri"/>
                <w:szCs w:val="22"/>
              </w:rPr>
              <w:t>privacy and noise disturbances for the</w:t>
            </w:r>
            <w:r>
              <w:rPr>
                <w:rFonts w:ascii="Calibri" w:hAnsi="Calibri"/>
                <w:szCs w:val="22"/>
              </w:rPr>
              <w:t xml:space="preserve"> residents of newly built properties situated immediately to the South of the proposal site. </w:t>
            </w:r>
          </w:p>
          <w:p w14:paraId="327A6C76" w14:textId="77777777" w:rsidR="00063D48" w:rsidRDefault="00063D48" w:rsidP="002948B7">
            <w:pPr>
              <w:contextualSpacing/>
              <w:jc w:val="both"/>
              <w:rPr>
                <w:rFonts w:ascii="Calibri" w:hAnsi="Calibri"/>
                <w:szCs w:val="22"/>
              </w:rPr>
            </w:pPr>
          </w:p>
          <w:p w14:paraId="1C4F6D78" w14:textId="7C7869A9" w:rsidR="00C37FD5" w:rsidRDefault="005A4BE0" w:rsidP="002948B7">
            <w:pPr>
              <w:contextualSpacing/>
              <w:jc w:val="both"/>
              <w:rPr>
                <w:rFonts w:ascii="Calibri" w:hAnsi="Calibri"/>
                <w:szCs w:val="22"/>
              </w:rPr>
            </w:pPr>
            <w:r>
              <w:rPr>
                <w:rFonts w:ascii="Calibri" w:hAnsi="Calibri"/>
                <w:szCs w:val="22"/>
              </w:rPr>
              <w:t>Following discussion,</w:t>
            </w:r>
            <w:r w:rsidR="00D06645">
              <w:rPr>
                <w:rFonts w:ascii="Calibri" w:hAnsi="Calibri"/>
                <w:szCs w:val="22"/>
              </w:rPr>
              <w:t xml:space="preserve"> the applicant has since submitted a revised proposal comprising a Juliet balcony in place of the previously proposed projecting balcony</w:t>
            </w:r>
            <w:r>
              <w:rPr>
                <w:rFonts w:ascii="Calibri" w:hAnsi="Calibri"/>
                <w:szCs w:val="22"/>
              </w:rPr>
              <w:t>. The inward opening doors and Juliet balcony would allow a similar level of overlooking to the property’s existing first floor windows which predominantly provide views into the property’s rear garden therefore the revised aspect of the proposal is considered to be acceptable in terms of its impact upon privacy.</w:t>
            </w:r>
          </w:p>
          <w:p w14:paraId="188CC759" w14:textId="6BC86A63" w:rsidR="005A4BE0" w:rsidRDefault="005A4BE0" w:rsidP="002948B7">
            <w:pPr>
              <w:contextualSpacing/>
              <w:jc w:val="both"/>
              <w:rPr>
                <w:rFonts w:ascii="Calibri" w:hAnsi="Calibri"/>
                <w:szCs w:val="22"/>
              </w:rPr>
            </w:pPr>
          </w:p>
          <w:p w14:paraId="02A635A1" w14:textId="74149045" w:rsidR="005A4BE0" w:rsidRDefault="00342532" w:rsidP="002948B7">
            <w:pPr>
              <w:contextualSpacing/>
              <w:jc w:val="both"/>
              <w:rPr>
                <w:rFonts w:ascii="Calibri" w:hAnsi="Calibri"/>
                <w:szCs w:val="22"/>
              </w:rPr>
            </w:pPr>
            <w:r>
              <w:rPr>
                <w:rFonts w:ascii="Calibri" w:hAnsi="Calibri"/>
                <w:szCs w:val="22"/>
              </w:rPr>
              <w:t>The proposed rear single storey extension includes bi-folding doors and a window on its rear and side elevations respectively. The bi-folding doors and window would solely provide views into the property’s rear garden which is enclosed on all side</w:t>
            </w:r>
            <w:r w:rsidR="00EB3326">
              <w:rPr>
                <w:rFonts w:ascii="Calibri" w:hAnsi="Calibri"/>
                <w:szCs w:val="22"/>
              </w:rPr>
              <w:t>s</w:t>
            </w:r>
            <w:r>
              <w:rPr>
                <w:rFonts w:ascii="Calibri" w:hAnsi="Calibri"/>
                <w:szCs w:val="22"/>
              </w:rPr>
              <w:t xml:space="preserve"> by a timber boundary fence</w:t>
            </w:r>
            <w:r w:rsidR="00BA6B2B">
              <w:rPr>
                <w:rFonts w:ascii="Calibri" w:hAnsi="Calibri"/>
                <w:szCs w:val="22"/>
              </w:rPr>
              <w:t xml:space="preserve"> which is to be increased to 2.4 metres in height on its Southern elevation therefore no loss of privacy is anticipated with regards to the rear extension element of the proposal.</w:t>
            </w:r>
          </w:p>
          <w:p w14:paraId="700C3CBE" w14:textId="20832CBA" w:rsidR="00BA6B2B" w:rsidRDefault="00BA6B2B" w:rsidP="002948B7">
            <w:pPr>
              <w:contextualSpacing/>
              <w:jc w:val="both"/>
              <w:rPr>
                <w:rFonts w:ascii="Calibri" w:hAnsi="Calibri"/>
                <w:szCs w:val="22"/>
              </w:rPr>
            </w:pPr>
          </w:p>
          <w:p w14:paraId="63579E08" w14:textId="14158121" w:rsidR="00BA6B2B" w:rsidRDefault="005B616E" w:rsidP="002948B7">
            <w:pPr>
              <w:contextualSpacing/>
              <w:jc w:val="both"/>
              <w:rPr>
                <w:rFonts w:ascii="Calibri" w:hAnsi="Calibri"/>
                <w:szCs w:val="22"/>
              </w:rPr>
            </w:pPr>
            <w:r>
              <w:rPr>
                <w:rFonts w:ascii="Calibri" w:hAnsi="Calibri"/>
                <w:szCs w:val="22"/>
              </w:rPr>
              <w:t>The proposed extensions would be located directly to the North of the nearest neighbouring properties which are sited approximately 10 metres away therefore it is not considered that the proposed works would lead to any loss of natural light or outlook for any neighbouring residents.</w:t>
            </w:r>
          </w:p>
          <w:p w14:paraId="7D13DE81" w14:textId="6B404978" w:rsidR="008E1A16" w:rsidRPr="00D23470" w:rsidRDefault="008E1A16" w:rsidP="002948B7">
            <w:pPr>
              <w:contextualSpacing/>
              <w:jc w:val="both"/>
              <w:rPr>
                <w:rFonts w:ascii="Calibri" w:hAnsi="Calibri"/>
                <w:szCs w:val="22"/>
              </w:rPr>
            </w:pPr>
          </w:p>
        </w:tc>
      </w:tr>
      <w:tr w:rsidR="008C75E4" w:rsidRPr="008C75E4" w14:paraId="2C196D2F" w14:textId="77777777" w:rsidTr="009775FC">
        <w:trPr>
          <w:trHeight w:val="864"/>
          <w:jc w:val="center"/>
        </w:trPr>
        <w:tc>
          <w:tcPr>
            <w:tcW w:w="9803" w:type="dxa"/>
            <w:gridSpan w:val="14"/>
            <w:tcMar>
              <w:top w:w="57" w:type="dxa"/>
              <w:bottom w:w="57" w:type="dxa"/>
            </w:tcMar>
          </w:tcPr>
          <w:p w14:paraId="41B5467A" w14:textId="6AD6A620" w:rsidR="00C0704D" w:rsidRDefault="00DF42DA" w:rsidP="006126D1">
            <w:pPr>
              <w:contextualSpacing/>
              <w:jc w:val="both"/>
              <w:rPr>
                <w:rFonts w:ascii="Calibri" w:hAnsi="Calibri"/>
                <w:b/>
                <w:szCs w:val="22"/>
              </w:rPr>
            </w:pPr>
            <w:r w:rsidRPr="00DF42DA">
              <w:rPr>
                <w:rFonts w:ascii="Calibri" w:hAnsi="Calibri"/>
                <w:b/>
                <w:szCs w:val="22"/>
              </w:rPr>
              <w:lastRenderedPageBreak/>
              <w:t>Visual Amenit</w:t>
            </w:r>
            <w:r w:rsidR="00917A21">
              <w:rPr>
                <w:rFonts w:ascii="Calibri" w:hAnsi="Calibri"/>
                <w:b/>
                <w:szCs w:val="22"/>
              </w:rPr>
              <w:t>y</w:t>
            </w:r>
            <w:r w:rsidRPr="00DF42DA">
              <w:rPr>
                <w:rFonts w:ascii="Calibri" w:hAnsi="Calibri"/>
                <w:b/>
                <w:szCs w:val="22"/>
              </w:rPr>
              <w:t>:</w:t>
            </w:r>
          </w:p>
          <w:p w14:paraId="625D7D93" w14:textId="419B3450" w:rsidR="00C50517" w:rsidRDefault="00C50517" w:rsidP="00454754">
            <w:pPr>
              <w:contextualSpacing/>
              <w:jc w:val="both"/>
              <w:rPr>
                <w:rFonts w:ascii="Calibri" w:hAnsi="Calibri"/>
                <w:szCs w:val="22"/>
              </w:rPr>
            </w:pPr>
          </w:p>
          <w:p w14:paraId="74431F05" w14:textId="1949470A" w:rsidR="004E6331" w:rsidRDefault="004E6331" w:rsidP="004E6331">
            <w:pPr>
              <w:contextualSpacing/>
              <w:jc w:val="both"/>
              <w:rPr>
                <w:rFonts w:ascii="Calibri" w:hAnsi="Calibri"/>
                <w:szCs w:val="22"/>
              </w:rPr>
            </w:pPr>
            <w:r w:rsidRPr="004E6331">
              <w:rPr>
                <w:rFonts w:ascii="Calibri" w:hAnsi="Calibri"/>
                <w:szCs w:val="22"/>
              </w:rPr>
              <w:t xml:space="preserve">The </w:t>
            </w:r>
            <w:r>
              <w:rPr>
                <w:rFonts w:ascii="Calibri" w:hAnsi="Calibri"/>
                <w:szCs w:val="22"/>
              </w:rPr>
              <w:t xml:space="preserve">proposed side </w:t>
            </w:r>
            <w:r w:rsidRPr="004E6331">
              <w:rPr>
                <w:rFonts w:ascii="Calibri" w:hAnsi="Calibri"/>
                <w:szCs w:val="22"/>
              </w:rPr>
              <w:t xml:space="preserve">extension </w:t>
            </w:r>
            <w:r>
              <w:rPr>
                <w:rFonts w:ascii="Calibri" w:hAnsi="Calibri"/>
                <w:szCs w:val="22"/>
              </w:rPr>
              <w:t xml:space="preserve">would be subservient to the main property in as much that it </w:t>
            </w:r>
            <w:r w:rsidRPr="004E6331">
              <w:rPr>
                <w:rFonts w:ascii="Calibri" w:hAnsi="Calibri"/>
                <w:szCs w:val="22"/>
              </w:rPr>
              <w:t xml:space="preserve">would </w:t>
            </w:r>
            <w:r>
              <w:rPr>
                <w:rFonts w:ascii="Calibri" w:hAnsi="Calibri"/>
                <w:szCs w:val="22"/>
              </w:rPr>
              <w:t xml:space="preserve">be set well back from the property’s front elevation and below the property’s roof pitch. The </w:t>
            </w:r>
            <w:r w:rsidR="00C2035B">
              <w:rPr>
                <w:rFonts w:ascii="Calibri" w:hAnsi="Calibri"/>
                <w:szCs w:val="22"/>
              </w:rPr>
              <w:t xml:space="preserve">side </w:t>
            </w:r>
            <w:r>
              <w:rPr>
                <w:rFonts w:ascii="Calibri" w:hAnsi="Calibri"/>
                <w:szCs w:val="22"/>
              </w:rPr>
              <w:t xml:space="preserve">extension would consist of a two storey design that would be visible within the public realm </w:t>
            </w:r>
            <w:r w:rsidR="004133B4">
              <w:rPr>
                <w:rFonts w:ascii="Calibri" w:hAnsi="Calibri"/>
                <w:szCs w:val="22"/>
              </w:rPr>
              <w:t xml:space="preserve">from the </w:t>
            </w:r>
            <w:r w:rsidR="002D0A91">
              <w:rPr>
                <w:rFonts w:ascii="Calibri" w:hAnsi="Calibri"/>
                <w:szCs w:val="22"/>
              </w:rPr>
              <w:t>S</w:t>
            </w:r>
            <w:r w:rsidR="004133B4">
              <w:rPr>
                <w:rFonts w:ascii="Calibri" w:hAnsi="Calibri"/>
                <w:szCs w:val="22"/>
              </w:rPr>
              <w:t>outh-</w:t>
            </w:r>
            <w:r w:rsidR="002D0A91">
              <w:rPr>
                <w:rFonts w:ascii="Calibri" w:hAnsi="Calibri"/>
                <w:szCs w:val="22"/>
              </w:rPr>
              <w:t>eastern</w:t>
            </w:r>
            <w:r w:rsidR="004133B4">
              <w:rPr>
                <w:rFonts w:ascii="Calibri" w:hAnsi="Calibri"/>
                <w:szCs w:val="22"/>
              </w:rPr>
              <w:t xml:space="preserve"> end of Ludlow Road. As such, </w:t>
            </w:r>
            <w:r w:rsidR="002D0A91">
              <w:rPr>
                <w:rFonts w:ascii="Calibri" w:hAnsi="Calibri"/>
                <w:szCs w:val="22"/>
              </w:rPr>
              <w:t>this aspect of the proposal</w:t>
            </w:r>
            <w:r w:rsidR="004133B4">
              <w:rPr>
                <w:rFonts w:ascii="Calibri" w:hAnsi="Calibri"/>
                <w:szCs w:val="22"/>
              </w:rPr>
              <w:t xml:space="preserve"> would have a moderate visual impact however the </w:t>
            </w:r>
            <w:r w:rsidR="002D0A91">
              <w:rPr>
                <w:rFonts w:ascii="Calibri" w:hAnsi="Calibri"/>
                <w:szCs w:val="22"/>
              </w:rPr>
              <w:t xml:space="preserve">side </w:t>
            </w:r>
            <w:r w:rsidR="004133B4">
              <w:rPr>
                <w:rFonts w:ascii="Calibri" w:hAnsi="Calibri"/>
                <w:szCs w:val="22"/>
              </w:rPr>
              <w:t xml:space="preserve">extension would be sited on the footprint of the property’s existing garage with the only significant addition to the main property being the first floor element of the extension. Furthermore, the </w:t>
            </w:r>
            <w:r w:rsidR="002D0A91">
              <w:rPr>
                <w:rFonts w:ascii="Calibri" w:hAnsi="Calibri"/>
                <w:szCs w:val="22"/>
              </w:rPr>
              <w:t xml:space="preserve">extension would be sited on the property’s South-eastern side elevation which faces away from most of the other properties on Ludlow Road which in turn would reduce the visual impact of the proposed works. </w:t>
            </w:r>
          </w:p>
          <w:p w14:paraId="32DCEC45" w14:textId="77777777" w:rsidR="004E6331" w:rsidRDefault="004E6331" w:rsidP="004E6331">
            <w:pPr>
              <w:contextualSpacing/>
              <w:jc w:val="both"/>
              <w:rPr>
                <w:rFonts w:ascii="Calibri" w:hAnsi="Calibri"/>
                <w:szCs w:val="22"/>
              </w:rPr>
            </w:pPr>
          </w:p>
          <w:p w14:paraId="5FBBFA0B" w14:textId="7BA641F0" w:rsidR="00230C88" w:rsidRDefault="004E6331" w:rsidP="004E6331">
            <w:pPr>
              <w:contextualSpacing/>
              <w:jc w:val="both"/>
              <w:rPr>
                <w:rFonts w:ascii="Calibri" w:hAnsi="Calibri"/>
                <w:szCs w:val="22"/>
              </w:rPr>
            </w:pPr>
            <w:r w:rsidRPr="004E6331">
              <w:rPr>
                <w:rFonts w:ascii="Calibri" w:hAnsi="Calibri"/>
                <w:szCs w:val="22"/>
              </w:rPr>
              <w:t>The propo</w:t>
            </w:r>
            <w:r w:rsidR="002D0A91">
              <w:rPr>
                <w:rFonts w:ascii="Calibri" w:hAnsi="Calibri"/>
                <w:szCs w:val="22"/>
              </w:rPr>
              <w:t xml:space="preserve">sed single storey rear extension </w:t>
            </w:r>
            <w:r w:rsidRPr="004E6331">
              <w:rPr>
                <w:rFonts w:ascii="Calibri" w:hAnsi="Calibri"/>
                <w:szCs w:val="22"/>
              </w:rPr>
              <w:t xml:space="preserve">would </w:t>
            </w:r>
            <w:r w:rsidR="00230C88">
              <w:rPr>
                <w:rFonts w:ascii="Calibri" w:hAnsi="Calibri"/>
                <w:szCs w:val="22"/>
              </w:rPr>
              <w:t xml:space="preserve">have an eaves and roof pitch height of 2.4 and 3.3 metres respectively </w:t>
            </w:r>
            <w:r w:rsidR="00B925F6">
              <w:rPr>
                <w:rFonts w:ascii="Calibri" w:hAnsi="Calibri"/>
                <w:szCs w:val="22"/>
              </w:rPr>
              <w:t>making it wholly</w:t>
            </w:r>
            <w:r w:rsidR="00230C88">
              <w:rPr>
                <w:rFonts w:ascii="Calibri" w:hAnsi="Calibri"/>
                <w:szCs w:val="22"/>
              </w:rPr>
              <w:t xml:space="preserve"> subservient to the main property in terms of height. The rear extension would </w:t>
            </w:r>
            <w:r w:rsidRPr="004E6331">
              <w:rPr>
                <w:rFonts w:ascii="Calibri" w:hAnsi="Calibri"/>
                <w:szCs w:val="22"/>
              </w:rPr>
              <w:t xml:space="preserve">span the </w:t>
            </w:r>
            <w:r w:rsidR="00230C88">
              <w:rPr>
                <w:rFonts w:ascii="Calibri" w:hAnsi="Calibri"/>
                <w:szCs w:val="22"/>
              </w:rPr>
              <w:t>entire width of the property’s rear elevation</w:t>
            </w:r>
            <w:r w:rsidRPr="004E6331">
              <w:rPr>
                <w:rFonts w:ascii="Calibri" w:hAnsi="Calibri"/>
                <w:szCs w:val="22"/>
              </w:rPr>
              <w:t xml:space="preserve"> howeve</w:t>
            </w:r>
            <w:r w:rsidR="00230C88">
              <w:rPr>
                <w:rFonts w:ascii="Calibri" w:hAnsi="Calibri"/>
                <w:szCs w:val="22"/>
              </w:rPr>
              <w:t>r</w:t>
            </w:r>
            <w:r w:rsidR="00230C88" w:rsidRPr="00230C88">
              <w:rPr>
                <w:rFonts w:ascii="Calibri" w:hAnsi="Calibri"/>
                <w:szCs w:val="22"/>
              </w:rPr>
              <w:t xml:space="preserve"> </w:t>
            </w:r>
            <w:r w:rsidR="00AC5A2B">
              <w:rPr>
                <w:rFonts w:ascii="Calibri" w:hAnsi="Calibri"/>
                <w:szCs w:val="22"/>
              </w:rPr>
              <w:t>it</w:t>
            </w:r>
            <w:r w:rsidR="00230C88" w:rsidRPr="00230C88">
              <w:rPr>
                <w:rFonts w:ascii="Calibri" w:hAnsi="Calibri"/>
                <w:szCs w:val="22"/>
              </w:rPr>
              <w:t xml:space="preserve"> </w:t>
            </w:r>
            <w:r w:rsidR="00AC5A2B" w:rsidRPr="004E6331">
              <w:rPr>
                <w:rFonts w:ascii="Calibri" w:hAnsi="Calibri"/>
                <w:szCs w:val="22"/>
              </w:rPr>
              <w:t xml:space="preserve">would </w:t>
            </w:r>
            <w:r w:rsidR="00AC5A2B">
              <w:rPr>
                <w:rFonts w:ascii="Calibri" w:hAnsi="Calibri"/>
                <w:szCs w:val="22"/>
              </w:rPr>
              <w:t xml:space="preserve">have a </w:t>
            </w:r>
            <w:r w:rsidR="00AC5A2B" w:rsidRPr="004E6331">
              <w:rPr>
                <w:rFonts w:ascii="Calibri" w:hAnsi="Calibri"/>
                <w:szCs w:val="22"/>
              </w:rPr>
              <w:t>relatively modest</w:t>
            </w:r>
            <w:r w:rsidR="00AC5A2B">
              <w:rPr>
                <w:rFonts w:ascii="Calibri" w:hAnsi="Calibri"/>
                <w:szCs w:val="22"/>
              </w:rPr>
              <w:t xml:space="preserve"> outwards projection of</w:t>
            </w:r>
            <w:r w:rsidR="00AC5A2B" w:rsidRPr="004E6331">
              <w:rPr>
                <w:rFonts w:ascii="Calibri" w:hAnsi="Calibri"/>
                <w:szCs w:val="22"/>
              </w:rPr>
              <w:t xml:space="preserve"> 4 metres</w:t>
            </w:r>
            <w:r w:rsidR="00AC5A2B">
              <w:rPr>
                <w:rFonts w:ascii="Calibri" w:hAnsi="Calibri"/>
                <w:szCs w:val="22"/>
              </w:rPr>
              <w:t xml:space="preserve"> in line with the property’s existing conservatory </w:t>
            </w:r>
            <w:r w:rsidR="00AC5A2B" w:rsidRPr="004E6331">
              <w:rPr>
                <w:rFonts w:ascii="Calibri" w:hAnsi="Calibri"/>
                <w:szCs w:val="22"/>
              </w:rPr>
              <w:t xml:space="preserve">therefore it is not considered that the extension would be an over dominant feature. </w:t>
            </w:r>
            <w:r w:rsidR="00AC5A2B">
              <w:rPr>
                <w:rFonts w:ascii="Calibri" w:hAnsi="Calibri"/>
                <w:szCs w:val="22"/>
              </w:rPr>
              <w:t xml:space="preserve">Moreover, the single storey extension </w:t>
            </w:r>
            <w:r w:rsidR="00230C88" w:rsidRPr="00230C88">
              <w:rPr>
                <w:rFonts w:ascii="Calibri" w:hAnsi="Calibri"/>
                <w:szCs w:val="22"/>
              </w:rPr>
              <w:t>would be sited to the rear of the property outside of the public realm</w:t>
            </w:r>
            <w:r w:rsidR="00B925F6">
              <w:rPr>
                <w:rFonts w:ascii="Calibri" w:hAnsi="Calibri"/>
                <w:szCs w:val="22"/>
              </w:rPr>
              <w:t xml:space="preserve"> therefore</w:t>
            </w:r>
            <w:r w:rsidR="00230C88" w:rsidRPr="00230C88">
              <w:rPr>
                <w:rFonts w:ascii="Calibri" w:hAnsi="Calibri"/>
                <w:szCs w:val="22"/>
              </w:rPr>
              <w:t xml:space="preserve"> the visual impact of the </w:t>
            </w:r>
            <w:r w:rsidR="00230C88">
              <w:rPr>
                <w:rFonts w:ascii="Calibri" w:hAnsi="Calibri"/>
                <w:szCs w:val="22"/>
              </w:rPr>
              <w:t>proposed works</w:t>
            </w:r>
            <w:r w:rsidR="00230C88" w:rsidRPr="00230C88">
              <w:rPr>
                <w:rFonts w:ascii="Calibri" w:hAnsi="Calibri"/>
                <w:szCs w:val="22"/>
              </w:rPr>
              <w:t xml:space="preserve"> would be minimal.</w:t>
            </w:r>
          </w:p>
          <w:p w14:paraId="1217A684" w14:textId="77777777" w:rsidR="00230C88" w:rsidRDefault="00230C88" w:rsidP="004E6331">
            <w:pPr>
              <w:contextualSpacing/>
              <w:jc w:val="both"/>
              <w:rPr>
                <w:rFonts w:ascii="Calibri" w:hAnsi="Calibri"/>
                <w:szCs w:val="22"/>
              </w:rPr>
            </w:pPr>
          </w:p>
          <w:p w14:paraId="6C7CF84C" w14:textId="77777777" w:rsidR="00D2076E" w:rsidRDefault="00B925F6" w:rsidP="00BD6206">
            <w:pPr>
              <w:contextualSpacing/>
              <w:jc w:val="both"/>
              <w:rPr>
                <w:rFonts w:ascii="Calibri" w:hAnsi="Calibri"/>
                <w:szCs w:val="22"/>
              </w:rPr>
            </w:pPr>
            <w:r>
              <w:rPr>
                <w:rFonts w:ascii="Calibri" w:hAnsi="Calibri"/>
                <w:szCs w:val="22"/>
              </w:rPr>
              <w:t xml:space="preserve">Furthermore, both of the extensions would incorporate red brick, concrete roof tiles and white UPVC doors and windows in their design which in turn would further optimise visual integration with the main property. Accordingly, </w:t>
            </w:r>
            <w:r w:rsidR="004E6331" w:rsidRPr="004E6331">
              <w:rPr>
                <w:rFonts w:ascii="Calibri" w:hAnsi="Calibri"/>
                <w:szCs w:val="22"/>
              </w:rPr>
              <w:t xml:space="preserve">it is not considered that </w:t>
            </w:r>
            <w:r>
              <w:rPr>
                <w:rFonts w:ascii="Calibri" w:hAnsi="Calibri"/>
                <w:szCs w:val="22"/>
              </w:rPr>
              <w:t>the proposed works</w:t>
            </w:r>
            <w:r w:rsidR="004E6331" w:rsidRPr="004E6331">
              <w:rPr>
                <w:rFonts w:ascii="Calibri" w:hAnsi="Calibri"/>
                <w:szCs w:val="22"/>
              </w:rPr>
              <w:t xml:space="preserve"> would have any undue impact upon </w:t>
            </w:r>
            <w:r>
              <w:rPr>
                <w:rFonts w:ascii="Calibri" w:hAnsi="Calibri"/>
                <w:szCs w:val="22"/>
              </w:rPr>
              <w:t xml:space="preserve">the </w:t>
            </w:r>
            <w:r w:rsidR="004E6331" w:rsidRPr="004E6331">
              <w:rPr>
                <w:rFonts w:ascii="Calibri" w:hAnsi="Calibri"/>
                <w:szCs w:val="22"/>
              </w:rPr>
              <w:t>visual amenit</w:t>
            </w:r>
            <w:r>
              <w:rPr>
                <w:rFonts w:ascii="Calibri" w:hAnsi="Calibri"/>
                <w:szCs w:val="22"/>
              </w:rPr>
              <w:t>ies of the area.</w:t>
            </w:r>
          </w:p>
          <w:p w14:paraId="37A766A4" w14:textId="59174348" w:rsidR="00B925F6" w:rsidRPr="0091595C" w:rsidRDefault="00B925F6" w:rsidP="00BD6206">
            <w:pPr>
              <w:contextualSpacing/>
              <w:jc w:val="both"/>
              <w:rPr>
                <w:rFonts w:ascii="Calibri" w:hAnsi="Calibri"/>
                <w:szCs w:val="22"/>
              </w:rPr>
            </w:pPr>
          </w:p>
        </w:tc>
      </w:tr>
      <w:tr w:rsidR="004643EA" w:rsidRPr="008C75E4" w14:paraId="396A22D7" w14:textId="77777777" w:rsidTr="009775FC">
        <w:trPr>
          <w:trHeight w:val="864"/>
          <w:jc w:val="center"/>
        </w:trPr>
        <w:tc>
          <w:tcPr>
            <w:tcW w:w="9803" w:type="dxa"/>
            <w:gridSpan w:val="14"/>
            <w:tcMar>
              <w:top w:w="57" w:type="dxa"/>
              <w:bottom w:w="57" w:type="dxa"/>
            </w:tcMar>
          </w:tcPr>
          <w:p w14:paraId="667E621D" w14:textId="7456FE94" w:rsidR="004643EA" w:rsidRDefault="004643EA" w:rsidP="006126D1">
            <w:pPr>
              <w:contextualSpacing/>
              <w:jc w:val="both"/>
              <w:rPr>
                <w:rFonts w:ascii="Calibri" w:hAnsi="Calibri"/>
                <w:b/>
                <w:bCs/>
                <w:szCs w:val="22"/>
              </w:rPr>
            </w:pPr>
            <w:r>
              <w:rPr>
                <w:rFonts w:ascii="Calibri" w:hAnsi="Calibri"/>
                <w:b/>
                <w:bCs/>
                <w:szCs w:val="22"/>
              </w:rPr>
              <w:t xml:space="preserve">Ecology: </w:t>
            </w:r>
          </w:p>
          <w:p w14:paraId="1986DBAA" w14:textId="77777777" w:rsidR="004643EA" w:rsidRDefault="004643EA" w:rsidP="006126D1">
            <w:pPr>
              <w:contextualSpacing/>
              <w:jc w:val="both"/>
              <w:rPr>
                <w:rFonts w:ascii="Calibri" w:hAnsi="Calibri"/>
                <w:b/>
                <w:bCs/>
                <w:szCs w:val="22"/>
              </w:rPr>
            </w:pPr>
          </w:p>
          <w:p w14:paraId="474F290B" w14:textId="255EB804" w:rsidR="00B11C82" w:rsidRDefault="008E1A16" w:rsidP="008A6574">
            <w:pPr>
              <w:contextualSpacing/>
              <w:jc w:val="both"/>
              <w:rPr>
                <w:rFonts w:ascii="Calibri" w:hAnsi="Calibri"/>
                <w:szCs w:val="22"/>
              </w:rPr>
            </w:pPr>
            <w:r w:rsidRPr="008E1A16">
              <w:rPr>
                <w:rFonts w:ascii="Calibri" w:hAnsi="Calibri"/>
                <w:szCs w:val="22"/>
              </w:rPr>
              <w:t xml:space="preserve">A bat survey conducted at the proposal site on </w:t>
            </w:r>
            <w:r w:rsidR="00917A21">
              <w:rPr>
                <w:rFonts w:ascii="Calibri" w:hAnsi="Calibri"/>
                <w:szCs w:val="22"/>
              </w:rPr>
              <w:t>26</w:t>
            </w:r>
            <w:r w:rsidRPr="008E1A16">
              <w:rPr>
                <w:rFonts w:ascii="Calibri" w:hAnsi="Calibri"/>
                <w:szCs w:val="22"/>
              </w:rPr>
              <w:t>/</w:t>
            </w:r>
            <w:r w:rsidR="00917A21">
              <w:rPr>
                <w:rFonts w:ascii="Calibri" w:hAnsi="Calibri"/>
                <w:szCs w:val="22"/>
              </w:rPr>
              <w:t>7</w:t>
            </w:r>
            <w:r w:rsidRPr="008E1A16">
              <w:rPr>
                <w:rFonts w:ascii="Calibri" w:hAnsi="Calibri"/>
                <w:szCs w:val="22"/>
              </w:rPr>
              <w:t>/21 found no evidence of any bat related activity</w:t>
            </w:r>
            <w:r w:rsidR="008A6574">
              <w:rPr>
                <w:rFonts w:ascii="Calibri" w:hAnsi="Calibri"/>
                <w:szCs w:val="22"/>
              </w:rPr>
              <w:t>.</w:t>
            </w:r>
          </w:p>
          <w:p w14:paraId="214A45F2" w14:textId="47B008D2" w:rsidR="00917A21" w:rsidRPr="008C75E4" w:rsidRDefault="00917A21" w:rsidP="008A6574">
            <w:pPr>
              <w:contextualSpacing/>
              <w:jc w:val="both"/>
              <w:rPr>
                <w:rFonts w:ascii="Calibri" w:hAnsi="Calibri"/>
                <w:b/>
                <w:bCs/>
                <w:szCs w:val="22"/>
              </w:rPr>
            </w:pPr>
          </w:p>
        </w:tc>
      </w:tr>
      <w:tr w:rsidR="00D02F83" w:rsidRPr="008C75E4" w14:paraId="6B8E5DAB" w14:textId="77777777" w:rsidTr="009775FC">
        <w:trPr>
          <w:trHeight w:val="864"/>
          <w:jc w:val="center"/>
        </w:trPr>
        <w:tc>
          <w:tcPr>
            <w:tcW w:w="9803" w:type="dxa"/>
            <w:gridSpan w:val="14"/>
            <w:tcMar>
              <w:top w:w="57" w:type="dxa"/>
              <w:bottom w:w="57" w:type="dxa"/>
            </w:tcMar>
          </w:tcPr>
          <w:p w14:paraId="37C76859" w14:textId="77777777" w:rsidR="00D02F83" w:rsidRDefault="00D02F83" w:rsidP="006126D1">
            <w:pPr>
              <w:contextualSpacing/>
              <w:jc w:val="both"/>
              <w:rPr>
                <w:rFonts w:ascii="Calibri" w:hAnsi="Calibri"/>
                <w:b/>
                <w:bCs/>
                <w:szCs w:val="22"/>
              </w:rPr>
            </w:pPr>
            <w:r>
              <w:rPr>
                <w:rFonts w:ascii="Calibri" w:hAnsi="Calibri"/>
                <w:b/>
                <w:bCs/>
                <w:szCs w:val="22"/>
              </w:rPr>
              <w:lastRenderedPageBreak/>
              <w:t xml:space="preserve">Highways: </w:t>
            </w:r>
          </w:p>
          <w:p w14:paraId="394EC1B6" w14:textId="77777777" w:rsidR="00DC215A" w:rsidRDefault="00DC215A" w:rsidP="006126D1">
            <w:pPr>
              <w:contextualSpacing/>
              <w:jc w:val="both"/>
              <w:rPr>
                <w:rFonts w:ascii="Calibri" w:hAnsi="Calibri"/>
                <w:szCs w:val="22"/>
              </w:rPr>
            </w:pPr>
          </w:p>
          <w:p w14:paraId="6E320C46" w14:textId="1D0F07A3" w:rsidR="00A47F23" w:rsidRPr="00A47F23" w:rsidRDefault="00DC215A" w:rsidP="006126D1">
            <w:pPr>
              <w:contextualSpacing/>
              <w:jc w:val="both"/>
              <w:rPr>
                <w:rFonts w:ascii="Calibri" w:hAnsi="Calibri"/>
                <w:szCs w:val="22"/>
              </w:rPr>
            </w:pPr>
            <w:r>
              <w:rPr>
                <w:rFonts w:ascii="Calibri" w:hAnsi="Calibri"/>
                <w:szCs w:val="22"/>
              </w:rPr>
              <w:t xml:space="preserve">Lancashire County Council Highways have reviewed the proposed plans and have no objections to the development therefore </w:t>
            </w:r>
            <w:r w:rsidR="00A47F23">
              <w:rPr>
                <w:rFonts w:ascii="Calibri" w:hAnsi="Calibri"/>
                <w:szCs w:val="22"/>
              </w:rPr>
              <w:t>it is not considered that the proposal w</w:t>
            </w:r>
            <w:r w:rsidR="00F433A9">
              <w:rPr>
                <w:rFonts w:ascii="Calibri" w:hAnsi="Calibri"/>
                <w:szCs w:val="22"/>
              </w:rPr>
              <w:t>ould</w:t>
            </w:r>
            <w:r w:rsidR="00A47F23">
              <w:rPr>
                <w:rFonts w:ascii="Calibri" w:hAnsi="Calibri"/>
                <w:szCs w:val="22"/>
              </w:rPr>
              <w:t xml:space="preserve"> have any undue impact upon highway safety.</w:t>
            </w:r>
          </w:p>
          <w:p w14:paraId="72741D21" w14:textId="07565F25" w:rsidR="00D13259" w:rsidRPr="008C75E4" w:rsidRDefault="00D13259" w:rsidP="00A47F23">
            <w:pPr>
              <w:contextualSpacing/>
              <w:jc w:val="both"/>
              <w:rPr>
                <w:rFonts w:ascii="Calibri" w:hAnsi="Calibri"/>
                <w:b/>
                <w:bCs/>
                <w:szCs w:val="22"/>
              </w:rPr>
            </w:pPr>
          </w:p>
        </w:tc>
      </w:tr>
      <w:tr w:rsidR="008C75E4" w:rsidRPr="008C75E4" w14:paraId="5B942BE0" w14:textId="77777777" w:rsidTr="009775FC">
        <w:trPr>
          <w:trHeight w:val="864"/>
          <w:jc w:val="center"/>
        </w:trPr>
        <w:tc>
          <w:tcPr>
            <w:tcW w:w="9803" w:type="dxa"/>
            <w:gridSpan w:val="14"/>
            <w:tcMar>
              <w:top w:w="57" w:type="dxa"/>
              <w:bottom w:w="57" w:type="dxa"/>
            </w:tcMar>
          </w:tcPr>
          <w:p w14:paraId="4FAC4B8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1FD95A60" w14:textId="77777777" w:rsidR="00640CA7" w:rsidRDefault="00640CA7" w:rsidP="0043472B">
            <w:pPr>
              <w:pStyle w:val="Header"/>
              <w:contextualSpacing/>
              <w:jc w:val="both"/>
              <w:rPr>
                <w:rFonts w:ascii="Calibri" w:hAnsi="Calibri"/>
                <w:bCs/>
                <w:szCs w:val="22"/>
              </w:rPr>
            </w:pPr>
          </w:p>
          <w:p w14:paraId="59299E26" w14:textId="77777777" w:rsidR="00DC215A" w:rsidRPr="00DC215A" w:rsidRDefault="00DC215A" w:rsidP="00DC215A">
            <w:pPr>
              <w:pStyle w:val="Header"/>
              <w:rPr>
                <w:rFonts w:ascii="Calibri" w:hAnsi="Calibri"/>
                <w:bCs/>
                <w:szCs w:val="22"/>
              </w:rPr>
            </w:pPr>
            <w:r w:rsidRPr="00DC215A">
              <w:rPr>
                <w:rFonts w:ascii="Calibri" w:hAnsi="Calibri"/>
                <w:bCs/>
                <w:szCs w:val="22"/>
              </w:rPr>
              <w:t>The proposal does not raise any concerns with regards to residential amenity in as much that the extension would not lead to any loss of privacy, natural light or outlook for any neighbouring residents.</w:t>
            </w:r>
          </w:p>
          <w:p w14:paraId="2CA4FFF5" w14:textId="77777777" w:rsidR="00DC215A" w:rsidRPr="00DC215A" w:rsidRDefault="00DC215A" w:rsidP="00DC215A">
            <w:pPr>
              <w:pStyle w:val="Header"/>
              <w:rPr>
                <w:rFonts w:ascii="Calibri" w:hAnsi="Calibri"/>
                <w:bCs/>
                <w:szCs w:val="22"/>
              </w:rPr>
            </w:pPr>
          </w:p>
          <w:p w14:paraId="50FC1FE9" w14:textId="73E64BC5" w:rsidR="00DC215A" w:rsidRPr="00DC215A" w:rsidRDefault="00D154AD" w:rsidP="00DC215A">
            <w:pPr>
              <w:pStyle w:val="Header"/>
              <w:rPr>
                <w:rFonts w:ascii="Calibri" w:hAnsi="Calibri"/>
                <w:bCs/>
                <w:szCs w:val="22"/>
              </w:rPr>
            </w:pPr>
            <w:r>
              <w:rPr>
                <w:rFonts w:ascii="Calibri" w:hAnsi="Calibri"/>
                <w:bCs/>
                <w:szCs w:val="22"/>
              </w:rPr>
              <w:t>Neither t</w:t>
            </w:r>
            <w:r w:rsidR="00DC215A" w:rsidRPr="00DC215A">
              <w:rPr>
                <w:rFonts w:ascii="Calibri" w:hAnsi="Calibri"/>
                <w:bCs/>
                <w:szCs w:val="22"/>
              </w:rPr>
              <w:t xml:space="preserve">he </w:t>
            </w:r>
            <w:r w:rsidR="00DC215A">
              <w:rPr>
                <w:rFonts w:ascii="Calibri" w:hAnsi="Calibri"/>
                <w:bCs/>
                <w:szCs w:val="22"/>
              </w:rPr>
              <w:t xml:space="preserve">side </w:t>
            </w:r>
            <w:r>
              <w:rPr>
                <w:rFonts w:ascii="Calibri" w:hAnsi="Calibri"/>
                <w:bCs/>
                <w:szCs w:val="22"/>
              </w:rPr>
              <w:t>or</w:t>
            </w:r>
            <w:r w:rsidR="00DC215A">
              <w:rPr>
                <w:rFonts w:ascii="Calibri" w:hAnsi="Calibri"/>
                <w:bCs/>
                <w:szCs w:val="22"/>
              </w:rPr>
              <w:t xml:space="preserve"> rear </w:t>
            </w:r>
            <w:r w:rsidR="00DC215A" w:rsidRPr="00DC215A">
              <w:rPr>
                <w:rFonts w:ascii="Calibri" w:hAnsi="Calibri"/>
                <w:bCs/>
                <w:szCs w:val="22"/>
              </w:rPr>
              <w:t>extension</w:t>
            </w:r>
            <w:r w:rsidR="00DC215A">
              <w:rPr>
                <w:rFonts w:ascii="Calibri" w:hAnsi="Calibri"/>
                <w:bCs/>
                <w:szCs w:val="22"/>
              </w:rPr>
              <w:t>s</w:t>
            </w:r>
            <w:r w:rsidR="00DC215A" w:rsidRPr="00DC215A">
              <w:rPr>
                <w:rFonts w:ascii="Calibri" w:hAnsi="Calibri"/>
                <w:bCs/>
                <w:szCs w:val="22"/>
              </w:rPr>
              <w:t xml:space="preserve"> would be over dominant feature</w:t>
            </w:r>
            <w:r>
              <w:rPr>
                <w:rFonts w:ascii="Calibri" w:hAnsi="Calibri"/>
                <w:bCs/>
                <w:szCs w:val="22"/>
              </w:rPr>
              <w:t>s</w:t>
            </w:r>
            <w:r w:rsidR="00DC215A" w:rsidRPr="00DC215A">
              <w:rPr>
                <w:rFonts w:ascii="Calibri" w:hAnsi="Calibri"/>
                <w:bCs/>
                <w:szCs w:val="22"/>
              </w:rPr>
              <w:t xml:space="preserve"> and </w:t>
            </w:r>
            <w:r>
              <w:rPr>
                <w:rFonts w:ascii="Calibri" w:hAnsi="Calibri"/>
                <w:bCs/>
                <w:szCs w:val="22"/>
              </w:rPr>
              <w:t xml:space="preserve">each </w:t>
            </w:r>
            <w:r w:rsidR="00DC215A" w:rsidRPr="00DC215A">
              <w:rPr>
                <w:rFonts w:ascii="Calibri" w:hAnsi="Calibri"/>
                <w:bCs/>
                <w:szCs w:val="22"/>
              </w:rPr>
              <w:t xml:space="preserve">would be </w:t>
            </w:r>
            <w:r>
              <w:rPr>
                <w:rFonts w:ascii="Calibri" w:hAnsi="Calibri"/>
                <w:bCs/>
                <w:szCs w:val="22"/>
              </w:rPr>
              <w:t xml:space="preserve">predominantly </w:t>
            </w:r>
            <w:r w:rsidR="00DC215A" w:rsidRPr="00DC215A">
              <w:rPr>
                <w:rFonts w:ascii="Calibri" w:hAnsi="Calibri"/>
                <w:bCs/>
                <w:szCs w:val="22"/>
              </w:rPr>
              <w:t>sited away from the public realm without having any undue impact upon visual amenity.</w:t>
            </w:r>
          </w:p>
          <w:p w14:paraId="3DAE81A6" w14:textId="77777777" w:rsidR="0074565C" w:rsidRDefault="0074565C" w:rsidP="00640CA7">
            <w:pPr>
              <w:pStyle w:val="Header"/>
              <w:rPr>
                <w:rFonts w:ascii="Calibri" w:hAnsi="Calibri"/>
                <w:bCs/>
                <w:szCs w:val="22"/>
              </w:rPr>
            </w:pPr>
          </w:p>
          <w:p w14:paraId="706CC56D" w14:textId="507D5687" w:rsidR="00640CA7" w:rsidRPr="00640CA7" w:rsidRDefault="00640CA7" w:rsidP="00640CA7">
            <w:pPr>
              <w:pStyle w:val="Header"/>
              <w:rPr>
                <w:rFonts w:ascii="Calibri" w:hAnsi="Calibri"/>
                <w:bCs/>
                <w:szCs w:val="22"/>
              </w:rPr>
            </w:pPr>
            <w:r w:rsidRPr="00640CA7">
              <w:rPr>
                <w:rFonts w:ascii="Calibri" w:hAnsi="Calibri"/>
                <w:bCs/>
                <w:szCs w:val="22"/>
              </w:rPr>
              <w:t>It is for the above reasons and having regard to all material considerations and matters raised that the application is</w:t>
            </w:r>
            <w:r w:rsidR="00A47F23">
              <w:rPr>
                <w:rFonts w:ascii="Calibri" w:hAnsi="Calibri"/>
                <w:bCs/>
                <w:szCs w:val="22"/>
              </w:rPr>
              <w:t xml:space="preserve"> </w:t>
            </w:r>
            <w:r w:rsidR="0074565C">
              <w:rPr>
                <w:rFonts w:ascii="Calibri" w:hAnsi="Calibri"/>
                <w:bCs/>
                <w:szCs w:val="22"/>
              </w:rPr>
              <w:t>recommended for approval.</w:t>
            </w:r>
          </w:p>
          <w:p w14:paraId="17DEDB6A" w14:textId="77777777" w:rsidR="00640CA7" w:rsidRPr="002840B2" w:rsidRDefault="00640CA7" w:rsidP="0043472B">
            <w:pPr>
              <w:pStyle w:val="Header"/>
              <w:contextualSpacing/>
              <w:jc w:val="both"/>
              <w:rPr>
                <w:rFonts w:ascii="Calibri" w:hAnsi="Calibri"/>
                <w:bCs/>
                <w:szCs w:val="22"/>
              </w:rPr>
            </w:pPr>
          </w:p>
        </w:tc>
      </w:tr>
      <w:tr w:rsidR="00C0704D" w:rsidRPr="008C75E4" w14:paraId="5817A72D" w14:textId="77777777" w:rsidTr="009775FC">
        <w:trPr>
          <w:jc w:val="center"/>
        </w:trPr>
        <w:tc>
          <w:tcPr>
            <w:tcW w:w="2837" w:type="dxa"/>
            <w:gridSpan w:val="4"/>
            <w:tcMar>
              <w:top w:w="57" w:type="dxa"/>
              <w:bottom w:w="57" w:type="dxa"/>
            </w:tcMar>
          </w:tcPr>
          <w:p w14:paraId="5E641D52"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41C5B0AD" w14:textId="6FB8E034" w:rsidR="00C0704D" w:rsidRPr="008C75E4" w:rsidRDefault="008A6574" w:rsidP="006126D1">
            <w:pPr>
              <w:jc w:val="both"/>
              <w:rPr>
                <w:rFonts w:ascii="Calibri" w:hAnsi="Calibri"/>
                <w:bCs/>
                <w:szCs w:val="22"/>
              </w:rPr>
            </w:pPr>
            <w:r>
              <w:rPr>
                <w:rFonts w:ascii="Calibri" w:hAnsi="Calibri"/>
                <w:bCs/>
                <w:szCs w:val="22"/>
              </w:rPr>
              <w:t>That planning permission be granted.</w:t>
            </w:r>
          </w:p>
        </w:tc>
      </w:tr>
    </w:tbl>
    <w:p w14:paraId="1E754A62" w14:textId="77777777" w:rsidR="0031197A" w:rsidRPr="008C75E4" w:rsidRDefault="00AC4BB9"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DA4EE" w14:textId="77777777" w:rsidR="000A1260" w:rsidRDefault="000A1260" w:rsidP="006D0B5F">
      <w:r>
        <w:separator/>
      </w:r>
    </w:p>
  </w:endnote>
  <w:endnote w:type="continuationSeparator" w:id="0">
    <w:p w14:paraId="5BB986B6" w14:textId="77777777" w:rsidR="000A1260" w:rsidRDefault="000A1260"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384FD" w14:textId="77777777" w:rsidR="000A1260" w:rsidRDefault="000A1260" w:rsidP="006D0B5F">
      <w:r>
        <w:separator/>
      </w:r>
    </w:p>
  </w:footnote>
  <w:footnote w:type="continuationSeparator" w:id="0">
    <w:p w14:paraId="603F2F64" w14:textId="77777777" w:rsidR="000A1260" w:rsidRDefault="000A1260"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6"/>
  </w:num>
  <w:num w:numId="4">
    <w:abstractNumId w:val="7"/>
  </w:num>
  <w:num w:numId="5">
    <w:abstractNumId w:val="0"/>
  </w:num>
  <w:num w:numId="6">
    <w:abstractNumId w:val="2"/>
  </w:num>
  <w:num w:numId="7">
    <w:abstractNumId w:val="8"/>
  </w:num>
  <w:num w:numId="8">
    <w:abstractNumId w:val="13"/>
  </w:num>
  <w:num w:numId="9">
    <w:abstractNumId w:val="4"/>
  </w:num>
  <w:num w:numId="10">
    <w:abstractNumId w:val="9"/>
  </w:num>
  <w:num w:numId="11">
    <w:abstractNumId w:val="12"/>
  </w:num>
  <w:num w:numId="12">
    <w:abstractNumId w:val="1"/>
  </w:num>
  <w:num w:numId="13">
    <w:abstractNumId w:val="3"/>
  </w:num>
  <w:num w:numId="14">
    <w:abstractNumId w:val="5"/>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9D5"/>
    <w:rsid w:val="00016A73"/>
    <w:rsid w:val="00016F95"/>
    <w:rsid w:val="000267F9"/>
    <w:rsid w:val="00030573"/>
    <w:rsid w:val="00041FBF"/>
    <w:rsid w:val="00055B13"/>
    <w:rsid w:val="0006136E"/>
    <w:rsid w:val="00063D48"/>
    <w:rsid w:val="000852CC"/>
    <w:rsid w:val="0008638E"/>
    <w:rsid w:val="00090D92"/>
    <w:rsid w:val="00091A2A"/>
    <w:rsid w:val="00096654"/>
    <w:rsid w:val="000A037A"/>
    <w:rsid w:val="000A1260"/>
    <w:rsid w:val="000A13A1"/>
    <w:rsid w:val="000A4B0D"/>
    <w:rsid w:val="000B5CB5"/>
    <w:rsid w:val="000C7A57"/>
    <w:rsid w:val="000D11A4"/>
    <w:rsid w:val="000F7E63"/>
    <w:rsid w:val="00101855"/>
    <w:rsid w:val="00103648"/>
    <w:rsid w:val="0010371E"/>
    <w:rsid w:val="001039F9"/>
    <w:rsid w:val="00106932"/>
    <w:rsid w:val="001162A9"/>
    <w:rsid w:val="00130035"/>
    <w:rsid w:val="00132FCC"/>
    <w:rsid w:val="0013474E"/>
    <w:rsid w:val="00141512"/>
    <w:rsid w:val="0016428F"/>
    <w:rsid w:val="00164B55"/>
    <w:rsid w:val="00171D54"/>
    <w:rsid w:val="00174004"/>
    <w:rsid w:val="001936C6"/>
    <w:rsid w:val="001946E0"/>
    <w:rsid w:val="00196722"/>
    <w:rsid w:val="001A2C18"/>
    <w:rsid w:val="001B1038"/>
    <w:rsid w:val="001B6840"/>
    <w:rsid w:val="001B769B"/>
    <w:rsid w:val="001C1453"/>
    <w:rsid w:val="001C276A"/>
    <w:rsid w:val="001C63D5"/>
    <w:rsid w:val="001D38E1"/>
    <w:rsid w:val="001D4F7A"/>
    <w:rsid w:val="001D5ADD"/>
    <w:rsid w:val="001D6426"/>
    <w:rsid w:val="00203F50"/>
    <w:rsid w:val="00204ED1"/>
    <w:rsid w:val="00206E24"/>
    <w:rsid w:val="002122F4"/>
    <w:rsid w:val="0022611D"/>
    <w:rsid w:val="00230AE6"/>
    <w:rsid w:val="00230C88"/>
    <w:rsid w:val="00237DA1"/>
    <w:rsid w:val="00242A1C"/>
    <w:rsid w:val="00250879"/>
    <w:rsid w:val="00261E1A"/>
    <w:rsid w:val="00263B45"/>
    <w:rsid w:val="00266D44"/>
    <w:rsid w:val="002840B2"/>
    <w:rsid w:val="00284480"/>
    <w:rsid w:val="0028751A"/>
    <w:rsid w:val="0029334A"/>
    <w:rsid w:val="002948B7"/>
    <w:rsid w:val="002A01CF"/>
    <w:rsid w:val="002A239D"/>
    <w:rsid w:val="002A7DF7"/>
    <w:rsid w:val="002B7854"/>
    <w:rsid w:val="002C6277"/>
    <w:rsid w:val="002D0A91"/>
    <w:rsid w:val="002D4346"/>
    <w:rsid w:val="002E2952"/>
    <w:rsid w:val="002E7762"/>
    <w:rsid w:val="002E7CC1"/>
    <w:rsid w:val="002F041D"/>
    <w:rsid w:val="002F2580"/>
    <w:rsid w:val="002F6780"/>
    <w:rsid w:val="002F7502"/>
    <w:rsid w:val="00301F0E"/>
    <w:rsid w:val="003137E0"/>
    <w:rsid w:val="00320A6F"/>
    <w:rsid w:val="00321B6E"/>
    <w:rsid w:val="003359D0"/>
    <w:rsid w:val="0034083D"/>
    <w:rsid w:val="00341E8D"/>
    <w:rsid w:val="00342532"/>
    <w:rsid w:val="00345446"/>
    <w:rsid w:val="003454D6"/>
    <w:rsid w:val="00347F5E"/>
    <w:rsid w:val="003562A3"/>
    <w:rsid w:val="00357D6A"/>
    <w:rsid w:val="003634D9"/>
    <w:rsid w:val="0036536F"/>
    <w:rsid w:val="0036759A"/>
    <w:rsid w:val="00374CB0"/>
    <w:rsid w:val="003770F1"/>
    <w:rsid w:val="003825D5"/>
    <w:rsid w:val="00391BCC"/>
    <w:rsid w:val="00392B0B"/>
    <w:rsid w:val="003A4376"/>
    <w:rsid w:val="003C0C2B"/>
    <w:rsid w:val="003C1FFF"/>
    <w:rsid w:val="003C28E1"/>
    <w:rsid w:val="003C4118"/>
    <w:rsid w:val="003D16BC"/>
    <w:rsid w:val="003D6F7B"/>
    <w:rsid w:val="003E2151"/>
    <w:rsid w:val="003E503F"/>
    <w:rsid w:val="003F16AA"/>
    <w:rsid w:val="003F16B4"/>
    <w:rsid w:val="003F3DB5"/>
    <w:rsid w:val="003F481A"/>
    <w:rsid w:val="00404C72"/>
    <w:rsid w:val="004133B4"/>
    <w:rsid w:val="00413615"/>
    <w:rsid w:val="0043472B"/>
    <w:rsid w:val="00435FC9"/>
    <w:rsid w:val="0044039F"/>
    <w:rsid w:val="00440CB6"/>
    <w:rsid w:val="00444544"/>
    <w:rsid w:val="00454754"/>
    <w:rsid w:val="004643EA"/>
    <w:rsid w:val="004654DD"/>
    <w:rsid w:val="00466537"/>
    <w:rsid w:val="00472615"/>
    <w:rsid w:val="00485386"/>
    <w:rsid w:val="004854EC"/>
    <w:rsid w:val="004936A6"/>
    <w:rsid w:val="004947BB"/>
    <w:rsid w:val="004978AD"/>
    <w:rsid w:val="004A2C27"/>
    <w:rsid w:val="004A5EA9"/>
    <w:rsid w:val="004B3551"/>
    <w:rsid w:val="004B6F92"/>
    <w:rsid w:val="004C2434"/>
    <w:rsid w:val="004C6109"/>
    <w:rsid w:val="004D33C8"/>
    <w:rsid w:val="004D6FC7"/>
    <w:rsid w:val="004E58E3"/>
    <w:rsid w:val="004E6331"/>
    <w:rsid w:val="004F0649"/>
    <w:rsid w:val="004F1043"/>
    <w:rsid w:val="004F1E99"/>
    <w:rsid w:val="004F46AF"/>
    <w:rsid w:val="0050432D"/>
    <w:rsid w:val="00504440"/>
    <w:rsid w:val="00510DBF"/>
    <w:rsid w:val="00510FA2"/>
    <w:rsid w:val="00510FE3"/>
    <w:rsid w:val="00521ABA"/>
    <w:rsid w:val="0052349A"/>
    <w:rsid w:val="00525341"/>
    <w:rsid w:val="00527A31"/>
    <w:rsid w:val="00534611"/>
    <w:rsid w:val="00542B47"/>
    <w:rsid w:val="00545D8C"/>
    <w:rsid w:val="00546A79"/>
    <w:rsid w:val="00546E14"/>
    <w:rsid w:val="00556ECD"/>
    <w:rsid w:val="005631B3"/>
    <w:rsid w:val="005633B0"/>
    <w:rsid w:val="005635FF"/>
    <w:rsid w:val="00563E70"/>
    <w:rsid w:val="00573B90"/>
    <w:rsid w:val="00586075"/>
    <w:rsid w:val="005878FE"/>
    <w:rsid w:val="00593040"/>
    <w:rsid w:val="0059562A"/>
    <w:rsid w:val="005A2233"/>
    <w:rsid w:val="005A4BE0"/>
    <w:rsid w:val="005B0A0E"/>
    <w:rsid w:val="005B2FAF"/>
    <w:rsid w:val="005B616E"/>
    <w:rsid w:val="005C640D"/>
    <w:rsid w:val="005D3432"/>
    <w:rsid w:val="005E1088"/>
    <w:rsid w:val="005E1241"/>
    <w:rsid w:val="005E1C6C"/>
    <w:rsid w:val="005E65DF"/>
    <w:rsid w:val="005F1593"/>
    <w:rsid w:val="005F5A32"/>
    <w:rsid w:val="005F5E6C"/>
    <w:rsid w:val="006126D1"/>
    <w:rsid w:val="006249EA"/>
    <w:rsid w:val="006326A2"/>
    <w:rsid w:val="0064032E"/>
    <w:rsid w:val="00640CA7"/>
    <w:rsid w:val="006644F6"/>
    <w:rsid w:val="00665C24"/>
    <w:rsid w:val="00690EC3"/>
    <w:rsid w:val="00692B60"/>
    <w:rsid w:val="00694BD3"/>
    <w:rsid w:val="00695F88"/>
    <w:rsid w:val="006A71AD"/>
    <w:rsid w:val="006B02EC"/>
    <w:rsid w:val="006C126E"/>
    <w:rsid w:val="006C2BFA"/>
    <w:rsid w:val="006C4F63"/>
    <w:rsid w:val="006D0B5F"/>
    <w:rsid w:val="006D4E58"/>
    <w:rsid w:val="006D7624"/>
    <w:rsid w:val="006E6AB0"/>
    <w:rsid w:val="006F137D"/>
    <w:rsid w:val="006F4D38"/>
    <w:rsid w:val="006F4DE5"/>
    <w:rsid w:val="0070054B"/>
    <w:rsid w:val="00705690"/>
    <w:rsid w:val="00706480"/>
    <w:rsid w:val="00710DBB"/>
    <w:rsid w:val="00716AF6"/>
    <w:rsid w:val="00725F1C"/>
    <w:rsid w:val="00734E4F"/>
    <w:rsid w:val="007430C8"/>
    <w:rsid w:val="0074565C"/>
    <w:rsid w:val="00755FCC"/>
    <w:rsid w:val="00776AE2"/>
    <w:rsid w:val="00787878"/>
    <w:rsid w:val="007921CD"/>
    <w:rsid w:val="007926E3"/>
    <w:rsid w:val="0079566C"/>
    <w:rsid w:val="007A0928"/>
    <w:rsid w:val="007A3ADF"/>
    <w:rsid w:val="007C5713"/>
    <w:rsid w:val="007C65CE"/>
    <w:rsid w:val="007C791C"/>
    <w:rsid w:val="007D6D02"/>
    <w:rsid w:val="007D7DF4"/>
    <w:rsid w:val="007E0BCB"/>
    <w:rsid w:val="007E0D23"/>
    <w:rsid w:val="007F196D"/>
    <w:rsid w:val="00805895"/>
    <w:rsid w:val="008075CB"/>
    <w:rsid w:val="00811771"/>
    <w:rsid w:val="008154DD"/>
    <w:rsid w:val="00831075"/>
    <w:rsid w:val="00835B4D"/>
    <w:rsid w:val="0084216B"/>
    <w:rsid w:val="008542DE"/>
    <w:rsid w:val="00854600"/>
    <w:rsid w:val="00861647"/>
    <w:rsid w:val="008638DE"/>
    <w:rsid w:val="008643DD"/>
    <w:rsid w:val="00883142"/>
    <w:rsid w:val="00884D36"/>
    <w:rsid w:val="00891182"/>
    <w:rsid w:val="008A28C8"/>
    <w:rsid w:val="008A6574"/>
    <w:rsid w:val="008B5461"/>
    <w:rsid w:val="008B702B"/>
    <w:rsid w:val="008C13E2"/>
    <w:rsid w:val="008C150B"/>
    <w:rsid w:val="008C75E4"/>
    <w:rsid w:val="008D0FEE"/>
    <w:rsid w:val="008E1A16"/>
    <w:rsid w:val="008E2CC8"/>
    <w:rsid w:val="008F6B58"/>
    <w:rsid w:val="008F788B"/>
    <w:rsid w:val="0090282C"/>
    <w:rsid w:val="0090460D"/>
    <w:rsid w:val="00906D0C"/>
    <w:rsid w:val="009130B6"/>
    <w:rsid w:val="00913F09"/>
    <w:rsid w:val="0091595C"/>
    <w:rsid w:val="00917A21"/>
    <w:rsid w:val="00934B34"/>
    <w:rsid w:val="00947364"/>
    <w:rsid w:val="009565F5"/>
    <w:rsid w:val="00967113"/>
    <w:rsid w:val="00970417"/>
    <w:rsid w:val="00970A9B"/>
    <w:rsid w:val="009775FC"/>
    <w:rsid w:val="009825FF"/>
    <w:rsid w:val="00985097"/>
    <w:rsid w:val="00994EF1"/>
    <w:rsid w:val="009A2F73"/>
    <w:rsid w:val="009A6574"/>
    <w:rsid w:val="009B2C97"/>
    <w:rsid w:val="009B5A2C"/>
    <w:rsid w:val="009C4BCF"/>
    <w:rsid w:val="009C7F61"/>
    <w:rsid w:val="009E4064"/>
    <w:rsid w:val="009E6A8B"/>
    <w:rsid w:val="009F2222"/>
    <w:rsid w:val="00A0018B"/>
    <w:rsid w:val="00A04A96"/>
    <w:rsid w:val="00A06AB0"/>
    <w:rsid w:val="00A22938"/>
    <w:rsid w:val="00A30351"/>
    <w:rsid w:val="00A33747"/>
    <w:rsid w:val="00A40070"/>
    <w:rsid w:val="00A42E82"/>
    <w:rsid w:val="00A4649D"/>
    <w:rsid w:val="00A46EE9"/>
    <w:rsid w:val="00A47F23"/>
    <w:rsid w:val="00A559FB"/>
    <w:rsid w:val="00A55E83"/>
    <w:rsid w:val="00A579BB"/>
    <w:rsid w:val="00A61BD5"/>
    <w:rsid w:val="00A63D55"/>
    <w:rsid w:val="00A67C5D"/>
    <w:rsid w:val="00A8254C"/>
    <w:rsid w:val="00A8441B"/>
    <w:rsid w:val="00A9088C"/>
    <w:rsid w:val="00A9168C"/>
    <w:rsid w:val="00A95D89"/>
    <w:rsid w:val="00AB2370"/>
    <w:rsid w:val="00AB2D43"/>
    <w:rsid w:val="00AB3243"/>
    <w:rsid w:val="00AB3437"/>
    <w:rsid w:val="00AB5232"/>
    <w:rsid w:val="00AC4BB9"/>
    <w:rsid w:val="00AC5A2B"/>
    <w:rsid w:val="00AD5FBF"/>
    <w:rsid w:val="00AD627A"/>
    <w:rsid w:val="00AE60D2"/>
    <w:rsid w:val="00AF495A"/>
    <w:rsid w:val="00B00C4D"/>
    <w:rsid w:val="00B02036"/>
    <w:rsid w:val="00B02CBA"/>
    <w:rsid w:val="00B042B2"/>
    <w:rsid w:val="00B07260"/>
    <w:rsid w:val="00B10A05"/>
    <w:rsid w:val="00B11C82"/>
    <w:rsid w:val="00B14DDC"/>
    <w:rsid w:val="00B245A6"/>
    <w:rsid w:val="00B30A5E"/>
    <w:rsid w:val="00B31505"/>
    <w:rsid w:val="00B45D11"/>
    <w:rsid w:val="00B6269C"/>
    <w:rsid w:val="00B72820"/>
    <w:rsid w:val="00B72CD1"/>
    <w:rsid w:val="00B7323F"/>
    <w:rsid w:val="00B74C73"/>
    <w:rsid w:val="00B82F0E"/>
    <w:rsid w:val="00B925F6"/>
    <w:rsid w:val="00B93EB5"/>
    <w:rsid w:val="00B96F5A"/>
    <w:rsid w:val="00BA2247"/>
    <w:rsid w:val="00BA5D97"/>
    <w:rsid w:val="00BA6B19"/>
    <w:rsid w:val="00BA6B2B"/>
    <w:rsid w:val="00BB12A3"/>
    <w:rsid w:val="00BB1C52"/>
    <w:rsid w:val="00BB2A50"/>
    <w:rsid w:val="00BB69FB"/>
    <w:rsid w:val="00BC0FF2"/>
    <w:rsid w:val="00BC1E48"/>
    <w:rsid w:val="00BD3F03"/>
    <w:rsid w:val="00BD4102"/>
    <w:rsid w:val="00BD6206"/>
    <w:rsid w:val="00BF1898"/>
    <w:rsid w:val="00BF57DC"/>
    <w:rsid w:val="00C01CF1"/>
    <w:rsid w:val="00C03259"/>
    <w:rsid w:val="00C065A2"/>
    <w:rsid w:val="00C0704D"/>
    <w:rsid w:val="00C2035B"/>
    <w:rsid w:val="00C214A6"/>
    <w:rsid w:val="00C24A51"/>
    <w:rsid w:val="00C25722"/>
    <w:rsid w:val="00C351D8"/>
    <w:rsid w:val="00C37FD5"/>
    <w:rsid w:val="00C44E40"/>
    <w:rsid w:val="00C50517"/>
    <w:rsid w:val="00C52703"/>
    <w:rsid w:val="00C618DB"/>
    <w:rsid w:val="00C6456D"/>
    <w:rsid w:val="00C65DD8"/>
    <w:rsid w:val="00C8228A"/>
    <w:rsid w:val="00C847C5"/>
    <w:rsid w:val="00C93384"/>
    <w:rsid w:val="00C935AA"/>
    <w:rsid w:val="00C93984"/>
    <w:rsid w:val="00CA28BA"/>
    <w:rsid w:val="00CB3674"/>
    <w:rsid w:val="00CB66DD"/>
    <w:rsid w:val="00CD1729"/>
    <w:rsid w:val="00CD2E03"/>
    <w:rsid w:val="00CD38B1"/>
    <w:rsid w:val="00CD5902"/>
    <w:rsid w:val="00CF4844"/>
    <w:rsid w:val="00D02F83"/>
    <w:rsid w:val="00D06645"/>
    <w:rsid w:val="00D102D9"/>
    <w:rsid w:val="00D1063F"/>
    <w:rsid w:val="00D11007"/>
    <w:rsid w:val="00D13259"/>
    <w:rsid w:val="00D1420C"/>
    <w:rsid w:val="00D14224"/>
    <w:rsid w:val="00D154AD"/>
    <w:rsid w:val="00D15DF8"/>
    <w:rsid w:val="00D17A3B"/>
    <w:rsid w:val="00D2076E"/>
    <w:rsid w:val="00D23470"/>
    <w:rsid w:val="00D2449B"/>
    <w:rsid w:val="00D54384"/>
    <w:rsid w:val="00D54E67"/>
    <w:rsid w:val="00D54F48"/>
    <w:rsid w:val="00D56225"/>
    <w:rsid w:val="00D632BB"/>
    <w:rsid w:val="00D80310"/>
    <w:rsid w:val="00D82FD6"/>
    <w:rsid w:val="00D83D2D"/>
    <w:rsid w:val="00D9608A"/>
    <w:rsid w:val="00D96DF7"/>
    <w:rsid w:val="00D97AA3"/>
    <w:rsid w:val="00DA27B6"/>
    <w:rsid w:val="00DC215A"/>
    <w:rsid w:val="00DC3C8A"/>
    <w:rsid w:val="00DD62F6"/>
    <w:rsid w:val="00DD7E97"/>
    <w:rsid w:val="00DE740E"/>
    <w:rsid w:val="00DF42DA"/>
    <w:rsid w:val="00E022DA"/>
    <w:rsid w:val="00E03AFD"/>
    <w:rsid w:val="00E0485E"/>
    <w:rsid w:val="00E06DFC"/>
    <w:rsid w:val="00E23FB0"/>
    <w:rsid w:val="00E270CB"/>
    <w:rsid w:val="00E3317F"/>
    <w:rsid w:val="00E46243"/>
    <w:rsid w:val="00E5248C"/>
    <w:rsid w:val="00E66534"/>
    <w:rsid w:val="00E66BAB"/>
    <w:rsid w:val="00E719D1"/>
    <w:rsid w:val="00E71A35"/>
    <w:rsid w:val="00E72F6C"/>
    <w:rsid w:val="00E74F99"/>
    <w:rsid w:val="00E758C0"/>
    <w:rsid w:val="00E80113"/>
    <w:rsid w:val="00E86F64"/>
    <w:rsid w:val="00EA09F9"/>
    <w:rsid w:val="00EA1673"/>
    <w:rsid w:val="00EA6D57"/>
    <w:rsid w:val="00EB3326"/>
    <w:rsid w:val="00EB7D74"/>
    <w:rsid w:val="00EC048F"/>
    <w:rsid w:val="00EC23C7"/>
    <w:rsid w:val="00ED00B7"/>
    <w:rsid w:val="00ED5DDE"/>
    <w:rsid w:val="00EF1341"/>
    <w:rsid w:val="00EF2F1A"/>
    <w:rsid w:val="00EF44E6"/>
    <w:rsid w:val="00EF5101"/>
    <w:rsid w:val="00EF7B30"/>
    <w:rsid w:val="00F012FA"/>
    <w:rsid w:val="00F055D3"/>
    <w:rsid w:val="00F10979"/>
    <w:rsid w:val="00F129DD"/>
    <w:rsid w:val="00F1608A"/>
    <w:rsid w:val="00F16D0F"/>
    <w:rsid w:val="00F2575D"/>
    <w:rsid w:val="00F308B2"/>
    <w:rsid w:val="00F32789"/>
    <w:rsid w:val="00F32831"/>
    <w:rsid w:val="00F4140E"/>
    <w:rsid w:val="00F433A9"/>
    <w:rsid w:val="00F71D53"/>
    <w:rsid w:val="00F731F5"/>
    <w:rsid w:val="00F75F59"/>
    <w:rsid w:val="00F804C4"/>
    <w:rsid w:val="00F8201E"/>
    <w:rsid w:val="00F874F3"/>
    <w:rsid w:val="00F87761"/>
    <w:rsid w:val="00FC046F"/>
    <w:rsid w:val="00FC6A11"/>
    <w:rsid w:val="00FC77EC"/>
    <w:rsid w:val="00FD334A"/>
    <w:rsid w:val="00FD6AE3"/>
    <w:rsid w:val="00FD7F21"/>
    <w:rsid w:val="00FF1CBA"/>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5B616E"/>
    <w:rPr>
      <w:color w:val="0000FF" w:themeColor="hyperlink"/>
      <w:u w:val="single"/>
    </w:rPr>
  </w:style>
  <w:style w:type="character" w:styleId="UnresolvedMention">
    <w:name w:val="Unresolved Mention"/>
    <w:basedOn w:val="DefaultParagraphFont"/>
    <w:uiPriority w:val="99"/>
    <w:semiHidden/>
    <w:unhideWhenUsed/>
    <w:rsid w:val="005B61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635706">
      <w:bodyDiv w:val="1"/>
      <w:marLeft w:val="0"/>
      <w:marRight w:val="0"/>
      <w:marTop w:val="0"/>
      <w:marBottom w:val="0"/>
      <w:divBdr>
        <w:top w:val="none" w:sz="0" w:space="0" w:color="auto"/>
        <w:left w:val="none" w:sz="0" w:space="0" w:color="auto"/>
        <w:bottom w:val="none" w:sz="0" w:space="0" w:color="auto"/>
        <w:right w:val="none" w:sz="0" w:space="0" w:color="auto"/>
      </w:divBdr>
    </w:div>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B25FE-FFC1-4983-905F-627F314F6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1277</Words>
  <Characters>7283</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Jane Tucker</cp:lastModifiedBy>
  <cp:revision>2</cp:revision>
  <cp:lastPrinted>2020-03-11T10:54:00Z</cp:lastPrinted>
  <dcterms:created xsi:type="dcterms:W3CDTF">2021-09-23T16:31:00Z</dcterms:created>
  <dcterms:modified xsi:type="dcterms:W3CDTF">2021-09-23T16:31:00Z</dcterms:modified>
</cp:coreProperties>
</file>