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F2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440"/>
        <w:gridCol w:w="1713"/>
        <w:gridCol w:w="1456"/>
        <w:gridCol w:w="1404"/>
        <w:gridCol w:w="1713"/>
        <w:gridCol w:w="1657"/>
        <w:gridCol w:w="56"/>
      </w:tblGrid>
      <w:tr w:rsidR="002F3ADA" w:rsidRPr="00DD62CA" w14:paraId="1FA27EDA" w14:textId="77777777">
        <w:trPr>
          <w:cantSplit/>
        </w:trPr>
        <w:tc>
          <w:tcPr>
            <w:tcW w:w="6983" w:type="dxa"/>
            <w:gridSpan w:val="6"/>
          </w:tcPr>
          <w:p w14:paraId="758B1F0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532F70F" w14:textId="77777777" w:rsidR="002F3ADA" w:rsidRPr="00DD62CA" w:rsidRDefault="002F3ADA">
            <w:pPr>
              <w:rPr>
                <w:rFonts w:ascii="Calibri" w:hAnsi="Calibri"/>
                <w:sz w:val="24"/>
                <w:szCs w:val="24"/>
              </w:rPr>
            </w:pPr>
          </w:p>
        </w:tc>
        <w:tc>
          <w:tcPr>
            <w:tcW w:w="1713" w:type="dxa"/>
            <w:gridSpan w:val="2"/>
          </w:tcPr>
          <w:p w14:paraId="3F3CEED0" w14:textId="77777777" w:rsidR="002F3ADA" w:rsidRPr="00DD62CA" w:rsidRDefault="002F3ADA">
            <w:pPr>
              <w:rPr>
                <w:rFonts w:ascii="Calibri" w:hAnsi="Calibri"/>
                <w:sz w:val="24"/>
                <w:szCs w:val="24"/>
              </w:rPr>
            </w:pPr>
          </w:p>
        </w:tc>
      </w:tr>
      <w:tr w:rsidR="002F3ADA" w:rsidRPr="00DD62CA" w14:paraId="15324C6A" w14:textId="77777777">
        <w:trPr>
          <w:cantSplit/>
        </w:trPr>
        <w:tc>
          <w:tcPr>
            <w:tcW w:w="4123" w:type="dxa"/>
            <w:gridSpan w:val="4"/>
          </w:tcPr>
          <w:p w14:paraId="37E92A24"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70282B8" w14:textId="77777777" w:rsidR="002F3ADA" w:rsidRPr="00DD62CA" w:rsidRDefault="002F3ADA">
            <w:pPr>
              <w:rPr>
                <w:rFonts w:ascii="Calibri" w:hAnsi="Calibri"/>
                <w:sz w:val="24"/>
                <w:szCs w:val="24"/>
              </w:rPr>
            </w:pPr>
          </w:p>
        </w:tc>
        <w:tc>
          <w:tcPr>
            <w:tcW w:w="1404" w:type="dxa"/>
          </w:tcPr>
          <w:p w14:paraId="065D85F1" w14:textId="77777777" w:rsidR="002F3ADA" w:rsidRPr="00DD62CA" w:rsidRDefault="002F3ADA">
            <w:pPr>
              <w:rPr>
                <w:rFonts w:ascii="Calibri" w:hAnsi="Calibri"/>
                <w:sz w:val="24"/>
                <w:szCs w:val="24"/>
              </w:rPr>
            </w:pPr>
          </w:p>
        </w:tc>
        <w:tc>
          <w:tcPr>
            <w:tcW w:w="1713" w:type="dxa"/>
          </w:tcPr>
          <w:p w14:paraId="4CE831C3" w14:textId="77777777" w:rsidR="002F3ADA" w:rsidRPr="00DD62CA" w:rsidRDefault="002F3ADA">
            <w:pPr>
              <w:rPr>
                <w:rFonts w:ascii="Calibri" w:hAnsi="Calibri"/>
                <w:sz w:val="24"/>
                <w:szCs w:val="24"/>
              </w:rPr>
            </w:pPr>
          </w:p>
        </w:tc>
        <w:tc>
          <w:tcPr>
            <w:tcW w:w="1713" w:type="dxa"/>
            <w:gridSpan w:val="2"/>
          </w:tcPr>
          <w:p w14:paraId="02C9DD0F" w14:textId="77777777" w:rsidR="002F3ADA" w:rsidRPr="00DD62CA" w:rsidRDefault="002F3ADA">
            <w:pPr>
              <w:rPr>
                <w:rFonts w:ascii="Calibri" w:hAnsi="Calibri"/>
                <w:sz w:val="24"/>
                <w:szCs w:val="24"/>
              </w:rPr>
            </w:pPr>
          </w:p>
        </w:tc>
      </w:tr>
      <w:tr w:rsidR="00C00AD7" w:rsidRPr="00DD62CA" w14:paraId="413DA7CD" w14:textId="77777777" w:rsidTr="00111C12">
        <w:trPr>
          <w:cantSplit/>
        </w:trPr>
        <w:tc>
          <w:tcPr>
            <w:tcW w:w="6983" w:type="dxa"/>
            <w:gridSpan w:val="6"/>
          </w:tcPr>
          <w:p w14:paraId="45AA285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BD9A9E8" w14:textId="77777777" w:rsidR="00C00AD7" w:rsidRPr="00DD62CA" w:rsidRDefault="00C00AD7">
            <w:pPr>
              <w:rPr>
                <w:rFonts w:ascii="Calibri" w:hAnsi="Calibri"/>
                <w:sz w:val="24"/>
                <w:szCs w:val="24"/>
              </w:rPr>
            </w:pPr>
          </w:p>
        </w:tc>
        <w:tc>
          <w:tcPr>
            <w:tcW w:w="1713" w:type="dxa"/>
            <w:gridSpan w:val="2"/>
          </w:tcPr>
          <w:p w14:paraId="5857F422" w14:textId="77777777" w:rsidR="00C00AD7" w:rsidRPr="00DD62CA" w:rsidRDefault="00C00AD7">
            <w:pPr>
              <w:rPr>
                <w:rFonts w:ascii="Calibri" w:hAnsi="Calibri"/>
                <w:sz w:val="24"/>
                <w:szCs w:val="24"/>
              </w:rPr>
            </w:pPr>
          </w:p>
        </w:tc>
      </w:tr>
      <w:tr w:rsidR="00C00AD7" w:rsidRPr="00DD62CA" w14:paraId="57281235" w14:textId="77777777" w:rsidTr="00111C12">
        <w:trPr>
          <w:cantSplit/>
        </w:trPr>
        <w:tc>
          <w:tcPr>
            <w:tcW w:w="8696" w:type="dxa"/>
            <w:gridSpan w:val="7"/>
            <w:tcBorders>
              <w:bottom w:val="single" w:sz="6" w:space="0" w:color="auto"/>
            </w:tcBorders>
          </w:tcPr>
          <w:p w14:paraId="755B291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gridSpan w:val="2"/>
            <w:tcBorders>
              <w:bottom w:val="single" w:sz="6" w:space="0" w:color="auto"/>
            </w:tcBorders>
          </w:tcPr>
          <w:p w14:paraId="4543DAA7" w14:textId="77777777" w:rsidR="00C00AD7" w:rsidRPr="00DD62CA" w:rsidRDefault="00C00AD7">
            <w:pPr>
              <w:rPr>
                <w:rFonts w:ascii="Calibri" w:hAnsi="Calibri"/>
                <w:sz w:val="24"/>
                <w:szCs w:val="24"/>
              </w:rPr>
            </w:pPr>
          </w:p>
        </w:tc>
      </w:tr>
      <w:tr w:rsidR="00C00AD7" w:rsidRPr="00DD62CA" w14:paraId="0E3A5B5C" w14:textId="77777777" w:rsidTr="00111C12">
        <w:trPr>
          <w:cantSplit/>
        </w:trPr>
        <w:tc>
          <w:tcPr>
            <w:tcW w:w="5579" w:type="dxa"/>
            <w:gridSpan w:val="5"/>
          </w:tcPr>
          <w:p w14:paraId="374F576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9D96761" w14:textId="77777777" w:rsidR="00C00AD7" w:rsidRPr="00DD62CA" w:rsidRDefault="00C00AD7">
            <w:pPr>
              <w:rPr>
                <w:rFonts w:ascii="Calibri" w:hAnsi="Calibri"/>
                <w:sz w:val="24"/>
                <w:szCs w:val="24"/>
              </w:rPr>
            </w:pPr>
          </w:p>
        </w:tc>
        <w:tc>
          <w:tcPr>
            <w:tcW w:w="1713" w:type="dxa"/>
            <w:gridSpan w:val="2"/>
          </w:tcPr>
          <w:p w14:paraId="245FE755" w14:textId="77777777" w:rsidR="00C00AD7" w:rsidRPr="00DD62CA" w:rsidRDefault="00C00AD7">
            <w:pPr>
              <w:rPr>
                <w:rFonts w:ascii="Calibri" w:hAnsi="Calibri"/>
                <w:sz w:val="24"/>
                <w:szCs w:val="24"/>
              </w:rPr>
            </w:pPr>
          </w:p>
        </w:tc>
      </w:tr>
      <w:tr w:rsidR="002F3ADA" w:rsidRPr="00DD62CA" w14:paraId="06FD7654" w14:textId="77777777">
        <w:trPr>
          <w:cantSplit/>
        </w:trPr>
        <w:tc>
          <w:tcPr>
            <w:tcW w:w="10409" w:type="dxa"/>
            <w:gridSpan w:val="9"/>
          </w:tcPr>
          <w:p w14:paraId="6FCF83B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DDC43A3" w14:textId="77777777">
        <w:trPr>
          <w:cantSplit/>
        </w:trPr>
        <w:tc>
          <w:tcPr>
            <w:tcW w:w="2410" w:type="dxa"/>
            <w:gridSpan w:val="3"/>
          </w:tcPr>
          <w:p w14:paraId="44B11C7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99D60DC" w14:textId="77777777" w:rsidR="002F3ADA" w:rsidRPr="00DD62CA" w:rsidRDefault="007E3BE0">
            <w:pPr>
              <w:pStyle w:val="addresses"/>
              <w:rPr>
                <w:rFonts w:ascii="Calibri" w:hAnsi="Calibri"/>
                <w:sz w:val="24"/>
                <w:szCs w:val="24"/>
              </w:rPr>
            </w:pPr>
            <w:r>
              <w:rPr>
                <w:rFonts w:ascii="Calibri" w:hAnsi="Calibri"/>
                <w:sz w:val="24"/>
                <w:szCs w:val="24"/>
              </w:rPr>
              <w:t>3/2021/0713</w:t>
            </w:r>
          </w:p>
        </w:tc>
        <w:tc>
          <w:tcPr>
            <w:tcW w:w="1404" w:type="dxa"/>
          </w:tcPr>
          <w:p w14:paraId="0599C625" w14:textId="77777777" w:rsidR="002F3ADA" w:rsidRPr="00DD62CA" w:rsidRDefault="002F3ADA">
            <w:pPr>
              <w:rPr>
                <w:rFonts w:ascii="Calibri" w:hAnsi="Calibri"/>
                <w:sz w:val="24"/>
                <w:szCs w:val="24"/>
              </w:rPr>
            </w:pPr>
          </w:p>
        </w:tc>
        <w:tc>
          <w:tcPr>
            <w:tcW w:w="1713" w:type="dxa"/>
          </w:tcPr>
          <w:p w14:paraId="77533455" w14:textId="77777777" w:rsidR="002F3ADA" w:rsidRPr="00DD62CA" w:rsidRDefault="002F3ADA">
            <w:pPr>
              <w:rPr>
                <w:rFonts w:ascii="Calibri" w:hAnsi="Calibri"/>
                <w:sz w:val="24"/>
                <w:szCs w:val="24"/>
              </w:rPr>
            </w:pPr>
          </w:p>
        </w:tc>
        <w:tc>
          <w:tcPr>
            <w:tcW w:w="1713" w:type="dxa"/>
            <w:gridSpan w:val="2"/>
          </w:tcPr>
          <w:p w14:paraId="4E0B983D" w14:textId="77777777" w:rsidR="002F3ADA" w:rsidRPr="00DD62CA" w:rsidRDefault="002F3ADA">
            <w:pPr>
              <w:rPr>
                <w:rFonts w:ascii="Calibri" w:hAnsi="Calibri"/>
                <w:sz w:val="24"/>
                <w:szCs w:val="24"/>
              </w:rPr>
            </w:pPr>
          </w:p>
        </w:tc>
      </w:tr>
      <w:tr w:rsidR="002F3ADA" w:rsidRPr="00DD62CA" w14:paraId="24413A90" w14:textId="77777777">
        <w:trPr>
          <w:cantSplit/>
        </w:trPr>
        <w:tc>
          <w:tcPr>
            <w:tcW w:w="2410" w:type="dxa"/>
            <w:gridSpan w:val="3"/>
          </w:tcPr>
          <w:p w14:paraId="761B9822"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BA83AFA" w14:textId="77777777" w:rsidR="002F3ADA" w:rsidRPr="00DD62CA" w:rsidRDefault="007E3BE0">
            <w:pPr>
              <w:rPr>
                <w:rFonts w:ascii="Calibri" w:hAnsi="Calibri"/>
                <w:sz w:val="24"/>
                <w:szCs w:val="24"/>
              </w:rPr>
            </w:pPr>
            <w:r>
              <w:rPr>
                <w:rFonts w:ascii="Calibri" w:hAnsi="Calibri"/>
                <w:sz w:val="24"/>
                <w:szCs w:val="24"/>
              </w:rPr>
              <w:t>26 October 2021</w:t>
            </w:r>
          </w:p>
        </w:tc>
        <w:tc>
          <w:tcPr>
            <w:tcW w:w="1404" w:type="dxa"/>
          </w:tcPr>
          <w:p w14:paraId="1FEB4E95" w14:textId="77777777" w:rsidR="002F3ADA" w:rsidRPr="00DD62CA" w:rsidRDefault="002F3ADA">
            <w:pPr>
              <w:rPr>
                <w:rFonts w:ascii="Calibri" w:hAnsi="Calibri"/>
                <w:sz w:val="24"/>
                <w:szCs w:val="24"/>
              </w:rPr>
            </w:pPr>
          </w:p>
        </w:tc>
        <w:tc>
          <w:tcPr>
            <w:tcW w:w="1713" w:type="dxa"/>
          </w:tcPr>
          <w:p w14:paraId="213261BA" w14:textId="77777777" w:rsidR="002F3ADA" w:rsidRPr="00DD62CA" w:rsidRDefault="002F3ADA">
            <w:pPr>
              <w:rPr>
                <w:rFonts w:ascii="Calibri" w:hAnsi="Calibri"/>
                <w:sz w:val="24"/>
                <w:szCs w:val="24"/>
              </w:rPr>
            </w:pPr>
          </w:p>
        </w:tc>
        <w:tc>
          <w:tcPr>
            <w:tcW w:w="1713" w:type="dxa"/>
            <w:gridSpan w:val="2"/>
          </w:tcPr>
          <w:p w14:paraId="24DBEDDF" w14:textId="77777777" w:rsidR="002F3ADA" w:rsidRPr="00DD62CA" w:rsidRDefault="002F3ADA">
            <w:pPr>
              <w:rPr>
                <w:rFonts w:ascii="Calibri" w:hAnsi="Calibri"/>
                <w:sz w:val="24"/>
                <w:szCs w:val="24"/>
              </w:rPr>
            </w:pPr>
          </w:p>
        </w:tc>
      </w:tr>
      <w:tr w:rsidR="002F3ADA" w:rsidRPr="00DD62CA" w14:paraId="4E69D43B" w14:textId="77777777">
        <w:trPr>
          <w:cantSplit/>
        </w:trPr>
        <w:tc>
          <w:tcPr>
            <w:tcW w:w="2410" w:type="dxa"/>
            <w:gridSpan w:val="3"/>
          </w:tcPr>
          <w:p w14:paraId="757062C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38A5C88" w14:textId="77777777" w:rsidR="002F3ADA" w:rsidRPr="00DD62CA" w:rsidRDefault="007E3BE0">
            <w:pPr>
              <w:rPr>
                <w:rFonts w:ascii="Calibri" w:hAnsi="Calibri"/>
                <w:sz w:val="24"/>
                <w:szCs w:val="24"/>
              </w:rPr>
            </w:pPr>
            <w:r>
              <w:rPr>
                <w:rFonts w:ascii="Calibri" w:hAnsi="Calibri"/>
                <w:sz w:val="24"/>
                <w:szCs w:val="24"/>
              </w:rPr>
              <w:t>01/09/2021</w:t>
            </w:r>
          </w:p>
        </w:tc>
        <w:tc>
          <w:tcPr>
            <w:tcW w:w="1404" w:type="dxa"/>
          </w:tcPr>
          <w:p w14:paraId="1E0CD182" w14:textId="77777777" w:rsidR="002F3ADA" w:rsidRPr="00DD62CA" w:rsidRDefault="002F3ADA">
            <w:pPr>
              <w:rPr>
                <w:rFonts w:ascii="Calibri" w:hAnsi="Calibri"/>
                <w:sz w:val="24"/>
                <w:szCs w:val="24"/>
              </w:rPr>
            </w:pPr>
          </w:p>
        </w:tc>
        <w:tc>
          <w:tcPr>
            <w:tcW w:w="1713" w:type="dxa"/>
          </w:tcPr>
          <w:p w14:paraId="6CCE24B1" w14:textId="77777777" w:rsidR="002F3ADA" w:rsidRPr="00DD62CA" w:rsidRDefault="002F3ADA">
            <w:pPr>
              <w:rPr>
                <w:rFonts w:ascii="Calibri" w:hAnsi="Calibri"/>
                <w:sz w:val="24"/>
                <w:szCs w:val="24"/>
              </w:rPr>
            </w:pPr>
          </w:p>
        </w:tc>
        <w:tc>
          <w:tcPr>
            <w:tcW w:w="1713" w:type="dxa"/>
            <w:gridSpan w:val="2"/>
          </w:tcPr>
          <w:p w14:paraId="3B628A8B" w14:textId="77777777" w:rsidR="002F3ADA" w:rsidRPr="00DD62CA" w:rsidRDefault="002F3ADA">
            <w:pPr>
              <w:rPr>
                <w:rFonts w:ascii="Calibri" w:hAnsi="Calibri"/>
                <w:sz w:val="24"/>
                <w:szCs w:val="24"/>
              </w:rPr>
            </w:pPr>
          </w:p>
        </w:tc>
      </w:tr>
      <w:tr w:rsidR="002F3ADA" w:rsidRPr="00DD62CA" w14:paraId="0A3020B7" w14:textId="77777777">
        <w:trPr>
          <w:cantSplit/>
        </w:trPr>
        <w:tc>
          <w:tcPr>
            <w:tcW w:w="10409" w:type="dxa"/>
            <w:gridSpan w:val="9"/>
          </w:tcPr>
          <w:p w14:paraId="4CFFBE30" w14:textId="77777777" w:rsidR="002F3ADA" w:rsidRPr="00DD62CA" w:rsidRDefault="002F3ADA">
            <w:pPr>
              <w:rPr>
                <w:rFonts w:ascii="Calibri" w:hAnsi="Calibri"/>
                <w:sz w:val="24"/>
                <w:szCs w:val="24"/>
              </w:rPr>
            </w:pPr>
          </w:p>
        </w:tc>
      </w:tr>
      <w:tr w:rsidR="002F3ADA" w:rsidRPr="00DD62CA" w14:paraId="74F47EC1" w14:textId="77777777" w:rsidTr="00F92BEF">
        <w:trPr>
          <w:cantSplit/>
        </w:trPr>
        <w:tc>
          <w:tcPr>
            <w:tcW w:w="2410" w:type="dxa"/>
            <w:gridSpan w:val="3"/>
          </w:tcPr>
          <w:p w14:paraId="7363C7D2"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5F5BE18" w14:textId="77777777" w:rsidR="002F3ADA" w:rsidRPr="00DD62CA" w:rsidRDefault="002F3ADA">
            <w:pPr>
              <w:rPr>
                <w:rFonts w:ascii="Calibri" w:hAnsi="Calibri"/>
                <w:sz w:val="24"/>
                <w:szCs w:val="24"/>
              </w:rPr>
            </w:pPr>
          </w:p>
        </w:tc>
        <w:tc>
          <w:tcPr>
            <w:tcW w:w="1456" w:type="dxa"/>
          </w:tcPr>
          <w:p w14:paraId="4F8A93D5" w14:textId="77777777" w:rsidR="002F3ADA" w:rsidRPr="00DD62CA" w:rsidRDefault="002F3ADA">
            <w:pPr>
              <w:rPr>
                <w:rFonts w:ascii="Calibri" w:hAnsi="Calibri"/>
                <w:sz w:val="24"/>
                <w:szCs w:val="24"/>
              </w:rPr>
            </w:pPr>
          </w:p>
        </w:tc>
        <w:tc>
          <w:tcPr>
            <w:tcW w:w="1404" w:type="dxa"/>
          </w:tcPr>
          <w:p w14:paraId="1256288D"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E5E585B" w14:textId="77777777" w:rsidR="002F3ADA" w:rsidRPr="00DD62CA" w:rsidRDefault="002F3ADA">
            <w:pPr>
              <w:rPr>
                <w:rFonts w:ascii="Calibri" w:hAnsi="Calibri"/>
                <w:sz w:val="24"/>
                <w:szCs w:val="24"/>
              </w:rPr>
            </w:pPr>
          </w:p>
        </w:tc>
        <w:tc>
          <w:tcPr>
            <w:tcW w:w="1713" w:type="dxa"/>
            <w:gridSpan w:val="2"/>
          </w:tcPr>
          <w:p w14:paraId="54705833" w14:textId="77777777" w:rsidR="002F3ADA" w:rsidRPr="00DD62CA" w:rsidRDefault="002F3ADA">
            <w:pPr>
              <w:rPr>
                <w:rFonts w:ascii="Calibri" w:hAnsi="Calibri"/>
                <w:sz w:val="24"/>
                <w:szCs w:val="24"/>
              </w:rPr>
            </w:pPr>
          </w:p>
        </w:tc>
      </w:tr>
      <w:tr w:rsidR="002F3ADA" w:rsidRPr="00DD62CA" w14:paraId="7873DC47" w14:textId="77777777" w:rsidTr="00F92BEF">
        <w:trPr>
          <w:cantSplit/>
        </w:trPr>
        <w:tc>
          <w:tcPr>
            <w:tcW w:w="4123" w:type="dxa"/>
            <w:gridSpan w:val="4"/>
            <w:vMerge w:val="restart"/>
          </w:tcPr>
          <w:p w14:paraId="62AFB756" w14:textId="77777777" w:rsidR="00441F1F" w:rsidRDefault="007E3BE0">
            <w:pPr>
              <w:rPr>
                <w:rFonts w:ascii="Calibri" w:hAnsi="Calibri"/>
                <w:sz w:val="24"/>
                <w:szCs w:val="24"/>
              </w:rPr>
            </w:pPr>
            <w:bookmarkStart w:id="0" w:name="ApplicantName"/>
            <w:r>
              <w:rPr>
                <w:rFonts w:ascii="Calibri" w:hAnsi="Calibri"/>
                <w:sz w:val="24"/>
                <w:szCs w:val="24"/>
              </w:rPr>
              <w:t>Mr Allan</w:t>
            </w:r>
          </w:p>
          <w:bookmarkEnd w:id="0"/>
          <w:p w14:paraId="0A193696" w14:textId="77777777" w:rsidR="007E3BE0" w:rsidRDefault="007E3BE0">
            <w:pPr>
              <w:rPr>
                <w:rFonts w:ascii="Calibri" w:hAnsi="Calibri"/>
                <w:sz w:val="24"/>
                <w:szCs w:val="24"/>
              </w:rPr>
            </w:pPr>
            <w:r>
              <w:rPr>
                <w:rFonts w:ascii="Calibri" w:hAnsi="Calibri"/>
                <w:sz w:val="24"/>
                <w:szCs w:val="24"/>
              </w:rPr>
              <w:t xml:space="preserve">The Old Blacksticks  </w:t>
            </w:r>
          </w:p>
          <w:p w14:paraId="044FD1E4" w14:textId="77777777" w:rsidR="007E3BE0" w:rsidRDefault="007E3BE0">
            <w:pPr>
              <w:rPr>
                <w:rFonts w:ascii="Calibri" w:hAnsi="Calibri"/>
                <w:sz w:val="24"/>
                <w:szCs w:val="24"/>
              </w:rPr>
            </w:pPr>
            <w:r>
              <w:rPr>
                <w:rFonts w:ascii="Calibri" w:hAnsi="Calibri"/>
                <w:sz w:val="24"/>
                <w:szCs w:val="24"/>
              </w:rPr>
              <w:t xml:space="preserve">Blacksticks Lane  </w:t>
            </w:r>
          </w:p>
          <w:p w14:paraId="0533D08E" w14:textId="77777777" w:rsidR="007E3BE0" w:rsidRDefault="007E3BE0">
            <w:pPr>
              <w:rPr>
                <w:rFonts w:ascii="Calibri" w:hAnsi="Calibri"/>
                <w:sz w:val="24"/>
                <w:szCs w:val="24"/>
              </w:rPr>
            </w:pPr>
            <w:r>
              <w:rPr>
                <w:rFonts w:ascii="Calibri" w:hAnsi="Calibri"/>
                <w:sz w:val="24"/>
                <w:szCs w:val="24"/>
              </w:rPr>
              <w:t xml:space="preserve">Chipping </w:t>
            </w:r>
          </w:p>
          <w:p w14:paraId="2FD477F5" w14:textId="77777777" w:rsidR="007E3BE0" w:rsidRDefault="007E3BE0">
            <w:pPr>
              <w:rPr>
                <w:rFonts w:ascii="Calibri" w:hAnsi="Calibri"/>
                <w:sz w:val="24"/>
                <w:szCs w:val="24"/>
              </w:rPr>
            </w:pPr>
            <w:r>
              <w:rPr>
                <w:rFonts w:ascii="Calibri" w:hAnsi="Calibri"/>
                <w:sz w:val="24"/>
                <w:szCs w:val="24"/>
              </w:rPr>
              <w:t xml:space="preserve">Preston  </w:t>
            </w:r>
          </w:p>
          <w:p w14:paraId="050AB777" w14:textId="77777777" w:rsidR="002F3ADA" w:rsidRPr="00DD62CA" w:rsidRDefault="007E3BE0">
            <w:pPr>
              <w:rPr>
                <w:rFonts w:ascii="Calibri" w:hAnsi="Calibri"/>
                <w:sz w:val="24"/>
                <w:szCs w:val="24"/>
              </w:rPr>
            </w:pPr>
            <w:r>
              <w:rPr>
                <w:rFonts w:ascii="Calibri" w:hAnsi="Calibri"/>
                <w:sz w:val="24"/>
                <w:szCs w:val="24"/>
              </w:rPr>
              <w:t>PR3 2WL</w:t>
            </w:r>
          </w:p>
        </w:tc>
        <w:tc>
          <w:tcPr>
            <w:tcW w:w="1456" w:type="dxa"/>
            <w:tcBorders>
              <w:left w:val="nil"/>
            </w:tcBorders>
          </w:tcPr>
          <w:p w14:paraId="072D1252" w14:textId="77777777" w:rsidR="002F3ADA" w:rsidRPr="00DD62CA" w:rsidRDefault="002F3ADA">
            <w:pPr>
              <w:rPr>
                <w:rFonts w:ascii="Calibri" w:hAnsi="Calibri"/>
                <w:sz w:val="24"/>
                <w:szCs w:val="24"/>
              </w:rPr>
            </w:pPr>
          </w:p>
        </w:tc>
        <w:tc>
          <w:tcPr>
            <w:tcW w:w="4830" w:type="dxa"/>
            <w:gridSpan w:val="4"/>
            <w:vMerge w:val="restart"/>
            <w:tcBorders>
              <w:left w:val="nil"/>
            </w:tcBorders>
          </w:tcPr>
          <w:p w14:paraId="67248F35" w14:textId="77777777" w:rsidR="00441F1F" w:rsidRDefault="007E3BE0">
            <w:pPr>
              <w:pStyle w:val="addresses"/>
              <w:rPr>
                <w:rFonts w:ascii="Calibri" w:hAnsi="Calibri"/>
                <w:sz w:val="24"/>
                <w:szCs w:val="24"/>
              </w:rPr>
            </w:pPr>
            <w:r>
              <w:rPr>
                <w:rFonts w:ascii="Calibri" w:hAnsi="Calibri"/>
                <w:sz w:val="24"/>
                <w:szCs w:val="24"/>
              </w:rPr>
              <w:t>Mr Andrew Smith</w:t>
            </w:r>
          </w:p>
          <w:p w14:paraId="0096BFAC" w14:textId="77777777" w:rsidR="007E3BE0" w:rsidRDefault="007E3BE0">
            <w:pPr>
              <w:pStyle w:val="addresses"/>
              <w:rPr>
                <w:rFonts w:ascii="Calibri" w:hAnsi="Calibri"/>
                <w:sz w:val="24"/>
                <w:szCs w:val="24"/>
              </w:rPr>
            </w:pPr>
            <w:r>
              <w:rPr>
                <w:rFonts w:ascii="Calibri" w:hAnsi="Calibri"/>
                <w:sz w:val="24"/>
                <w:szCs w:val="24"/>
              </w:rPr>
              <w:t>Benthom Developments Ltd</w:t>
            </w:r>
          </w:p>
          <w:p w14:paraId="3243CDAD" w14:textId="77777777" w:rsidR="007E3BE0" w:rsidRDefault="007E3BE0">
            <w:pPr>
              <w:pStyle w:val="addresses"/>
              <w:rPr>
                <w:rFonts w:ascii="Calibri" w:hAnsi="Calibri"/>
                <w:sz w:val="24"/>
                <w:szCs w:val="24"/>
              </w:rPr>
            </w:pPr>
            <w:r>
              <w:rPr>
                <w:rFonts w:ascii="Calibri" w:hAnsi="Calibri"/>
                <w:sz w:val="24"/>
                <w:szCs w:val="24"/>
              </w:rPr>
              <w:t>47 Jepps Ave</w:t>
            </w:r>
          </w:p>
          <w:p w14:paraId="6E36356C" w14:textId="77777777" w:rsidR="007E3BE0" w:rsidRDefault="007E3BE0">
            <w:pPr>
              <w:pStyle w:val="addresses"/>
              <w:rPr>
                <w:rFonts w:ascii="Calibri" w:hAnsi="Calibri"/>
                <w:sz w:val="24"/>
                <w:szCs w:val="24"/>
              </w:rPr>
            </w:pPr>
            <w:r>
              <w:rPr>
                <w:rFonts w:ascii="Calibri" w:hAnsi="Calibri"/>
                <w:sz w:val="24"/>
                <w:szCs w:val="24"/>
              </w:rPr>
              <w:t>Barton</w:t>
            </w:r>
          </w:p>
          <w:p w14:paraId="30AC51D4" w14:textId="77777777" w:rsidR="007E3BE0" w:rsidRDefault="007E3BE0">
            <w:pPr>
              <w:pStyle w:val="addresses"/>
              <w:rPr>
                <w:rFonts w:ascii="Calibri" w:hAnsi="Calibri"/>
                <w:sz w:val="24"/>
                <w:szCs w:val="24"/>
              </w:rPr>
            </w:pPr>
            <w:r>
              <w:rPr>
                <w:rFonts w:ascii="Calibri" w:hAnsi="Calibri"/>
                <w:sz w:val="24"/>
                <w:szCs w:val="24"/>
              </w:rPr>
              <w:t>Preston</w:t>
            </w:r>
          </w:p>
          <w:p w14:paraId="5DCC0F4D" w14:textId="77777777" w:rsidR="002F3ADA" w:rsidRPr="00DD62CA" w:rsidRDefault="007E3BE0">
            <w:pPr>
              <w:pStyle w:val="addresses"/>
              <w:rPr>
                <w:rFonts w:ascii="Calibri" w:hAnsi="Calibri"/>
                <w:sz w:val="24"/>
                <w:szCs w:val="24"/>
              </w:rPr>
            </w:pPr>
            <w:r>
              <w:rPr>
                <w:rFonts w:ascii="Calibri" w:hAnsi="Calibri"/>
                <w:sz w:val="24"/>
                <w:szCs w:val="24"/>
              </w:rPr>
              <w:t>PR3 5AS</w:t>
            </w:r>
          </w:p>
        </w:tc>
      </w:tr>
      <w:tr w:rsidR="002F3ADA" w:rsidRPr="00DD62CA" w14:paraId="26783257" w14:textId="77777777" w:rsidTr="00F92BEF">
        <w:trPr>
          <w:cantSplit/>
        </w:trPr>
        <w:tc>
          <w:tcPr>
            <w:tcW w:w="4123" w:type="dxa"/>
            <w:gridSpan w:val="4"/>
            <w:vMerge/>
          </w:tcPr>
          <w:p w14:paraId="0FD691CC" w14:textId="77777777" w:rsidR="002F3ADA" w:rsidRPr="00DD62CA" w:rsidRDefault="002F3ADA">
            <w:pPr>
              <w:rPr>
                <w:rFonts w:ascii="Calibri" w:hAnsi="Calibri"/>
                <w:sz w:val="24"/>
                <w:szCs w:val="24"/>
              </w:rPr>
            </w:pPr>
          </w:p>
        </w:tc>
        <w:tc>
          <w:tcPr>
            <w:tcW w:w="1456" w:type="dxa"/>
          </w:tcPr>
          <w:p w14:paraId="35A3F848" w14:textId="77777777" w:rsidR="002F3ADA" w:rsidRPr="00DD62CA" w:rsidRDefault="002F3ADA">
            <w:pPr>
              <w:rPr>
                <w:rFonts w:ascii="Calibri" w:hAnsi="Calibri"/>
                <w:sz w:val="24"/>
                <w:szCs w:val="24"/>
              </w:rPr>
            </w:pPr>
          </w:p>
        </w:tc>
        <w:tc>
          <w:tcPr>
            <w:tcW w:w="4830" w:type="dxa"/>
            <w:gridSpan w:val="4"/>
            <w:vMerge/>
          </w:tcPr>
          <w:p w14:paraId="6E78AC55" w14:textId="77777777" w:rsidR="002F3ADA" w:rsidRPr="00DD62CA" w:rsidRDefault="002F3ADA">
            <w:pPr>
              <w:rPr>
                <w:rFonts w:ascii="Calibri" w:hAnsi="Calibri"/>
                <w:sz w:val="24"/>
                <w:szCs w:val="24"/>
              </w:rPr>
            </w:pPr>
          </w:p>
        </w:tc>
      </w:tr>
      <w:tr w:rsidR="002F3ADA" w:rsidRPr="00DD62CA" w14:paraId="3B52F4D6" w14:textId="77777777" w:rsidTr="00F92BEF">
        <w:trPr>
          <w:cantSplit/>
        </w:trPr>
        <w:tc>
          <w:tcPr>
            <w:tcW w:w="4123" w:type="dxa"/>
            <w:gridSpan w:val="4"/>
            <w:vMerge/>
          </w:tcPr>
          <w:p w14:paraId="6C2FF803" w14:textId="77777777" w:rsidR="002F3ADA" w:rsidRPr="00DD62CA" w:rsidRDefault="002F3ADA">
            <w:pPr>
              <w:rPr>
                <w:rFonts w:ascii="Calibri" w:hAnsi="Calibri"/>
                <w:sz w:val="24"/>
                <w:szCs w:val="24"/>
              </w:rPr>
            </w:pPr>
          </w:p>
        </w:tc>
        <w:tc>
          <w:tcPr>
            <w:tcW w:w="1456" w:type="dxa"/>
          </w:tcPr>
          <w:p w14:paraId="074A8514" w14:textId="77777777" w:rsidR="002F3ADA" w:rsidRPr="00DD62CA" w:rsidRDefault="002F3ADA">
            <w:pPr>
              <w:rPr>
                <w:rFonts w:ascii="Calibri" w:hAnsi="Calibri"/>
                <w:sz w:val="24"/>
                <w:szCs w:val="24"/>
              </w:rPr>
            </w:pPr>
          </w:p>
        </w:tc>
        <w:tc>
          <w:tcPr>
            <w:tcW w:w="4830" w:type="dxa"/>
            <w:gridSpan w:val="4"/>
            <w:vMerge/>
          </w:tcPr>
          <w:p w14:paraId="50DFF8A7" w14:textId="77777777" w:rsidR="002F3ADA" w:rsidRPr="00DD62CA" w:rsidRDefault="002F3ADA">
            <w:pPr>
              <w:rPr>
                <w:rFonts w:ascii="Calibri" w:hAnsi="Calibri"/>
                <w:sz w:val="24"/>
                <w:szCs w:val="24"/>
              </w:rPr>
            </w:pPr>
          </w:p>
        </w:tc>
      </w:tr>
      <w:tr w:rsidR="002F3ADA" w:rsidRPr="00DD62CA" w14:paraId="2D8445C1" w14:textId="77777777" w:rsidTr="00F92BEF">
        <w:trPr>
          <w:cantSplit/>
        </w:trPr>
        <w:tc>
          <w:tcPr>
            <w:tcW w:w="4123" w:type="dxa"/>
            <w:gridSpan w:val="4"/>
            <w:vMerge/>
          </w:tcPr>
          <w:p w14:paraId="78878B3B" w14:textId="77777777" w:rsidR="002F3ADA" w:rsidRPr="00DD62CA" w:rsidRDefault="002F3ADA">
            <w:pPr>
              <w:rPr>
                <w:rFonts w:ascii="Calibri" w:hAnsi="Calibri"/>
                <w:sz w:val="24"/>
                <w:szCs w:val="24"/>
              </w:rPr>
            </w:pPr>
          </w:p>
        </w:tc>
        <w:tc>
          <w:tcPr>
            <w:tcW w:w="1456" w:type="dxa"/>
          </w:tcPr>
          <w:p w14:paraId="02F5604E" w14:textId="77777777" w:rsidR="002F3ADA" w:rsidRPr="00DD62CA" w:rsidRDefault="002F3ADA">
            <w:pPr>
              <w:rPr>
                <w:rFonts w:ascii="Calibri" w:hAnsi="Calibri"/>
                <w:sz w:val="24"/>
                <w:szCs w:val="24"/>
              </w:rPr>
            </w:pPr>
          </w:p>
        </w:tc>
        <w:tc>
          <w:tcPr>
            <w:tcW w:w="4830" w:type="dxa"/>
            <w:gridSpan w:val="4"/>
            <w:vMerge/>
          </w:tcPr>
          <w:p w14:paraId="1A7C4C35" w14:textId="77777777" w:rsidR="002F3ADA" w:rsidRPr="00DD62CA" w:rsidRDefault="002F3ADA">
            <w:pPr>
              <w:rPr>
                <w:rFonts w:ascii="Calibri" w:hAnsi="Calibri"/>
                <w:sz w:val="24"/>
                <w:szCs w:val="24"/>
              </w:rPr>
            </w:pPr>
          </w:p>
        </w:tc>
      </w:tr>
      <w:tr w:rsidR="002F3ADA" w:rsidRPr="00DD62CA" w14:paraId="2CD4F057" w14:textId="77777777" w:rsidTr="00F92BEF">
        <w:trPr>
          <w:cantSplit/>
        </w:trPr>
        <w:tc>
          <w:tcPr>
            <w:tcW w:w="4123" w:type="dxa"/>
            <w:gridSpan w:val="4"/>
            <w:vMerge/>
          </w:tcPr>
          <w:p w14:paraId="4674C5F2" w14:textId="77777777" w:rsidR="002F3ADA" w:rsidRPr="00DD62CA" w:rsidRDefault="002F3ADA">
            <w:pPr>
              <w:rPr>
                <w:rFonts w:ascii="Calibri" w:hAnsi="Calibri"/>
                <w:sz w:val="24"/>
                <w:szCs w:val="24"/>
              </w:rPr>
            </w:pPr>
          </w:p>
        </w:tc>
        <w:tc>
          <w:tcPr>
            <w:tcW w:w="1456" w:type="dxa"/>
          </w:tcPr>
          <w:p w14:paraId="08DA9DAC" w14:textId="77777777" w:rsidR="002F3ADA" w:rsidRPr="00DD62CA" w:rsidRDefault="002F3ADA">
            <w:pPr>
              <w:rPr>
                <w:rFonts w:ascii="Calibri" w:hAnsi="Calibri"/>
                <w:sz w:val="24"/>
                <w:szCs w:val="24"/>
              </w:rPr>
            </w:pPr>
          </w:p>
        </w:tc>
        <w:tc>
          <w:tcPr>
            <w:tcW w:w="4830" w:type="dxa"/>
            <w:gridSpan w:val="4"/>
            <w:vMerge/>
          </w:tcPr>
          <w:p w14:paraId="45DF9145" w14:textId="77777777" w:rsidR="002F3ADA" w:rsidRPr="00DD62CA" w:rsidRDefault="002F3ADA">
            <w:pPr>
              <w:rPr>
                <w:rFonts w:ascii="Calibri" w:hAnsi="Calibri"/>
                <w:sz w:val="24"/>
                <w:szCs w:val="24"/>
              </w:rPr>
            </w:pPr>
          </w:p>
        </w:tc>
      </w:tr>
      <w:tr w:rsidR="002F3ADA" w:rsidRPr="00DD62CA" w14:paraId="2EF4D384" w14:textId="77777777" w:rsidTr="003243B5">
        <w:trPr>
          <w:gridAfter w:val="1"/>
          <w:wAfter w:w="56" w:type="dxa"/>
          <w:cantSplit/>
          <w:trHeight w:val="512"/>
        </w:trPr>
        <w:tc>
          <w:tcPr>
            <w:tcW w:w="1970" w:type="dxa"/>
            <w:gridSpan w:val="2"/>
          </w:tcPr>
          <w:p w14:paraId="408CD12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gridSpan w:val="6"/>
          </w:tcPr>
          <w:p w14:paraId="753FE303" w14:textId="77777777" w:rsidR="002F3ADA" w:rsidRPr="00DD62CA" w:rsidRDefault="007E3BE0">
            <w:pPr>
              <w:pStyle w:val="TableText"/>
              <w:rPr>
                <w:rFonts w:ascii="Calibri" w:hAnsi="Calibri"/>
                <w:sz w:val="24"/>
                <w:szCs w:val="24"/>
              </w:rPr>
            </w:pPr>
            <w:r>
              <w:rPr>
                <w:rFonts w:ascii="Calibri" w:hAnsi="Calibri"/>
                <w:sz w:val="24"/>
                <w:szCs w:val="24"/>
              </w:rPr>
              <w:t>Proposed garden room and first floor bedroom extension.</w:t>
            </w:r>
          </w:p>
        </w:tc>
      </w:tr>
      <w:tr w:rsidR="002F3ADA" w:rsidRPr="00DD62CA" w14:paraId="3B789351" w14:textId="77777777" w:rsidTr="003243B5">
        <w:trPr>
          <w:gridAfter w:val="1"/>
          <w:wAfter w:w="56" w:type="dxa"/>
          <w:cantSplit/>
          <w:trHeight w:val="264"/>
        </w:trPr>
        <w:tc>
          <w:tcPr>
            <w:tcW w:w="988" w:type="dxa"/>
          </w:tcPr>
          <w:p w14:paraId="0163385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7"/>
          </w:tcPr>
          <w:p w14:paraId="567401DE" w14:textId="77777777" w:rsidR="002F3ADA" w:rsidRPr="00DD62CA" w:rsidRDefault="007E3BE0">
            <w:pPr>
              <w:pStyle w:val="TableText"/>
              <w:rPr>
                <w:rFonts w:ascii="Calibri" w:hAnsi="Calibri"/>
                <w:sz w:val="24"/>
                <w:szCs w:val="24"/>
              </w:rPr>
            </w:pPr>
            <w:r>
              <w:rPr>
                <w:rFonts w:ascii="Calibri" w:hAnsi="Calibri"/>
                <w:sz w:val="24"/>
                <w:szCs w:val="24"/>
              </w:rPr>
              <w:t>The Old Blacksticks Blacksticks Lane Chipping PR3 2WL</w:t>
            </w:r>
          </w:p>
        </w:tc>
      </w:tr>
      <w:tr w:rsidR="002F3ADA" w:rsidRPr="00DD62CA" w14:paraId="44E936CB" w14:textId="77777777" w:rsidTr="003243B5">
        <w:trPr>
          <w:gridAfter w:val="1"/>
          <w:wAfter w:w="56" w:type="dxa"/>
          <w:cantSplit/>
          <w:trHeight w:val="868"/>
        </w:trPr>
        <w:tc>
          <w:tcPr>
            <w:tcW w:w="10353" w:type="dxa"/>
            <w:gridSpan w:val="8"/>
          </w:tcPr>
          <w:p w14:paraId="1BB85E6C"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B0B2077" w14:textId="77777777" w:rsidR="002F3ADA" w:rsidRPr="00DD62CA" w:rsidRDefault="002F3ADA">
            <w:pPr>
              <w:jc w:val="both"/>
              <w:rPr>
                <w:rFonts w:ascii="Calibri" w:hAnsi="Calibri"/>
                <w:sz w:val="24"/>
                <w:szCs w:val="24"/>
              </w:rPr>
            </w:pPr>
          </w:p>
        </w:tc>
      </w:tr>
      <w:tr w:rsidR="002F3ADA" w:rsidRPr="00DD62CA" w14:paraId="6BA91C89" w14:textId="77777777" w:rsidTr="003243B5">
        <w:trPr>
          <w:gridAfter w:val="1"/>
          <w:wAfter w:w="56" w:type="dxa"/>
          <w:cantSplit/>
          <w:trHeight w:val="527"/>
        </w:trPr>
        <w:tc>
          <w:tcPr>
            <w:tcW w:w="988" w:type="dxa"/>
          </w:tcPr>
          <w:p w14:paraId="41E7E11D" w14:textId="77777777" w:rsidR="002F3ADA" w:rsidRPr="00DD62CA" w:rsidRDefault="002F3ADA">
            <w:pPr>
              <w:pStyle w:val="TableText"/>
              <w:numPr>
                <w:ilvl w:val="0"/>
                <w:numId w:val="3"/>
              </w:numPr>
              <w:rPr>
                <w:rFonts w:ascii="Calibri" w:hAnsi="Calibri"/>
                <w:sz w:val="24"/>
                <w:szCs w:val="24"/>
              </w:rPr>
            </w:pPr>
          </w:p>
        </w:tc>
        <w:tc>
          <w:tcPr>
            <w:tcW w:w="9365" w:type="dxa"/>
            <w:gridSpan w:val="7"/>
          </w:tcPr>
          <w:p w14:paraId="77B3E76E" w14:textId="77777777" w:rsidR="007E3BE0" w:rsidRDefault="007E3BE0">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4BC25541" w14:textId="77777777" w:rsidR="007E3BE0" w:rsidRDefault="007E3BE0">
            <w:pPr>
              <w:pStyle w:val="TableText"/>
              <w:rPr>
                <w:rFonts w:ascii="Calibri" w:hAnsi="Calibri"/>
                <w:sz w:val="24"/>
                <w:szCs w:val="24"/>
              </w:rPr>
            </w:pPr>
          </w:p>
          <w:p w14:paraId="794D86D6" w14:textId="77777777" w:rsidR="007E3BE0" w:rsidRDefault="007E3BE0">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1CF12F1D" w14:textId="77777777" w:rsidR="002F3ADA" w:rsidRPr="00DD62CA" w:rsidRDefault="002F3ADA">
            <w:pPr>
              <w:pStyle w:val="TableText"/>
              <w:rPr>
                <w:rFonts w:ascii="Calibri" w:hAnsi="Calibri"/>
                <w:sz w:val="24"/>
                <w:szCs w:val="24"/>
              </w:rPr>
            </w:pPr>
          </w:p>
        </w:tc>
      </w:tr>
      <w:tr w:rsidR="007E3BE0" w:rsidRPr="00DD62CA" w14:paraId="3CC4CD9A" w14:textId="77777777" w:rsidTr="003243B5">
        <w:trPr>
          <w:gridAfter w:val="1"/>
          <w:wAfter w:w="56" w:type="dxa"/>
          <w:cantSplit/>
          <w:trHeight w:val="527"/>
        </w:trPr>
        <w:tc>
          <w:tcPr>
            <w:tcW w:w="988" w:type="dxa"/>
          </w:tcPr>
          <w:p w14:paraId="51B8AC07" w14:textId="77777777" w:rsidR="007E3BE0" w:rsidRPr="00DD62CA" w:rsidRDefault="007E3BE0">
            <w:pPr>
              <w:pStyle w:val="TableText"/>
              <w:numPr>
                <w:ilvl w:val="0"/>
                <w:numId w:val="3"/>
              </w:numPr>
              <w:rPr>
                <w:rFonts w:ascii="Calibri" w:hAnsi="Calibri"/>
                <w:sz w:val="24"/>
                <w:szCs w:val="24"/>
              </w:rPr>
            </w:pPr>
          </w:p>
        </w:tc>
        <w:tc>
          <w:tcPr>
            <w:tcW w:w="9365" w:type="dxa"/>
            <w:gridSpan w:val="7"/>
          </w:tcPr>
          <w:p w14:paraId="34AC76EA" w14:textId="77777777" w:rsidR="007E3BE0" w:rsidRDefault="007E3BE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75AB7D6" w14:textId="77777777" w:rsidR="007E3BE0" w:rsidRDefault="007E3BE0">
            <w:pPr>
              <w:pStyle w:val="TableText"/>
              <w:rPr>
                <w:rFonts w:ascii="Calibri" w:hAnsi="Calibri"/>
                <w:sz w:val="24"/>
                <w:szCs w:val="24"/>
              </w:rPr>
            </w:pPr>
          </w:p>
          <w:p w14:paraId="4E4B7BDC" w14:textId="77777777" w:rsidR="007E3BE0" w:rsidRDefault="007E3BE0">
            <w:pPr>
              <w:pStyle w:val="TableText"/>
              <w:rPr>
                <w:rFonts w:ascii="Calibri" w:hAnsi="Calibri"/>
                <w:sz w:val="24"/>
                <w:szCs w:val="24"/>
              </w:rPr>
            </w:pPr>
            <w:r>
              <w:rPr>
                <w:rFonts w:ascii="Calibri" w:hAnsi="Calibri"/>
                <w:sz w:val="24"/>
                <w:szCs w:val="24"/>
              </w:rPr>
              <w:t>Location Plan Drawing No: LP01</w:t>
            </w:r>
          </w:p>
          <w:p w14:paraId="40DB8F13" w14:textId="77777777" w:rsidR="007E3BE0" w:rsidRDefault="007E3BE0">
            <w:pPr>
              <w:pStyle w:val="TableText"/>
              <w:rPr>
                <w:rFonts w:ascii="Calibri" w:hAnsi="Calibri"/>
                <w:sz w:val="24"/>
                <w:szCs w:val="24"/>
              </w:rPr>
            </w:pPr>
            <w:r>
              <w:rPr>
                <w:rFonts w:ascii="Calibri" w:hAnsi="Calibri"/>
                <w:sz w:val="24"/>
                <w:szCs w:val="24"/>
              </w:rPr>
              <w:t>Proposed Elevations Drawing No: P08 REV A</w:t>
            </w:r>
          </w:p>
          <w:p w14:paraId="420C91D0" w14:textId="77777777" w:rsidR="007E3BE0" w:rsidRDefault="007E3BE0">
            <w:pPr>
              <w:pStyle w:val="TableText"/>
              <w:rPr>
                <w:rFonts w:ascii="Calibri" w:hAnsi="Calibri"/>
                <w:sz w:val="24"/>
                <w:szCs w:val="24"/>
              </w:rPr>
            </w:pPr>
            <w:r>
              <w:rPr>
                <w:rFonts w:ascii="Calibri" w:hAnsi="Calibri"/>
                <w:sz w:val="24"/>
                <w:szCs w:val="24"/>
              </w:rPr>
              <w:t>Proposed First Floor Plan Drawing No: P06 REV A</w:t>
            </w:r>
          </w:p>
          <w:p w14:paraId="77429E18" w14:textId="77777777" w:rsidR="007E3BE0" w:rsidRDefault="007E3BE0">
            <w:pPr>
              <w:pStyle w:val="TableText"/>
              <w:rPr>
                <w:rFonts w:ascii="Calibri" w:hAnsi="Calibri"/>
                <w:sz w:val="24"/>
                <w:szCs w:val="24"/>
              </w:rPr>
            </w:pPr>
            <w:r>
              <w:rPr>
                <w:rFonts w:ascii="Calibri" w:hAnsi="Calibri"/>
                <w:sz w:val="24"/>
                <w:szCs w:val="24"/>
              </w:rPr>
              <w:t>Proposed Ground Floor Plan Drawing No: P05 REV A</w:t>
            </w:r>
          </w:p>
          <w:p w14:paraId="51B7EE23" w14:textId="77777777" w:rsidR="007E3BE0" w:rsidRDefault="007E3BE0">
            <w:pPr>
              <w:pStyle w:val="TableText"/>
              <w:rPr>
                <w:rFonts w:ascii="Calibri" w:hAnsi="Calibri"/>
                <w:sz w:val="24"/>
                <w:szCs w:val="24"/>
              </w:rPr>
            </w:pPr>
            <w:r>
              <w:rPr>
                <w:rFonts w:ascii="Calibri" w:hAnsi="Calibri"/>
                <w:sz w:val="24"/>
                <w:szCs w:val="24"/>
              </w:rPr>
              <w:t>Proposed Site Plan Drawing No: P02</w:t>
            </w:r>
          </w:p>
          <w:p w14:paraId="18379274" w14:textId="77777777" w:rsidR="007E3BE0" w:rsidRDefault="007E3BE0">
            <w:pPr>
              <w:pStyle w:val="TableText"/>
              <w:rPr>
                <w:rFonts w:ascii="Calibri" w:hAnsi="Calibri"/>
                <w:sz w:val="24"/>
                <w:szCs w:val="24"/>
              </w:rPr>
            </w:pPr>
            <w:r>
              <w:rPr>
                <w:rFonts w:ascii="Calibri" w:hAnsi="Calibri"/>
                <w:sz w:val="24"/>
                <w:szCs w:val="24"/>
              </w:rPr>
              <w:t>Proposed 3D Views Drawing No: P09</w:t>
            </w:r>
          </w:p>
          <w:p w14:paraId="65F1D2AE" w14:textId="77777777" w:rsidR="007E3BE0" w:rsidRDefault="007E3BE0">
            <w:pPr>
              <w:pStyle w:val="TableText"/>
              <w:rPr>
                <w:rFonts w:ascii="Calibri" w:hAnsi="Calibri"/>
                <w:sz w:val="24"/>
                <w:szCs w:val="24"/>
              </w:rPr>
            </w:pPr>
          </w:p>
          <w:p w14:paraId="092C3EEC" w14:textId="77777777" w:rsidR="007E3BE0" w:rsidRDefault="007E3BE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017691D2" w14:textId="77777777" w:rsidR="007E3BE0" w:rsidRDefault="007E3BE0">
            <w:pPr>
              <w:pStyle w:val="TableText"/>
              <w:rPr>
                <w:rFonts w:ascii="Calibri" w:hAnsi="Calibri"/>
                <w:sz w:val="24"/>
                <w:szCs w:val="24"/>
              </w:rPr>
            </w:pPr>
          </w:p>
        </w:tc>
      </w:tr>
      <w:tr w:rsidR="007E3BE0" w:rsidRPr="00DD62CA" w14:paraId="6FF8C8A0" w14:textId="77777777" w:rsidTr="003243B5">
        <w:trPr>
          <w:gridAfter w:val="1"/>
          <w:wAfter w:w="56" w:type="dxa"/>
          <w:cantSplit/>
          <w:trHeight w:val="527"/>
        </w:trPr>
        <w:tc>
          <w:tcPr>
            <w:tcW w:w="988" w:type="dxa"/>
          </w:tcPr>
          <w:p w14:paraId="65105C25" w14:textId="77777777" w:rsidR="007E3BE0" w:rsidRPr="00DD62CA" w:rsidRDefault="007E3BE0">
            <w:pPr>
              <w:pStyle w:val="TableText"/>
              <w:numPr>
                <w:ilvl w:val="0"/>
                <w:numId w:val="3"/>
              </w:numPr>
              <w:rPr>
                <w:rFonts w:ascii="Calibri" w:hAnsi="Calibri"/>
                <w:sz w:val="24"/>
                <w:szCs w:val="24"/>
              </w:rPr>
            </w:pPr>
          </w:p>
        </w:tc>
        <w:tc>
          <w:tcPr>
            <w:tcW w:w="9365" w:type="dxa"/>
            <w:gridSpan w:val="7"/>
          </w:tcPr>
          <w:p w14:paraId="3FABDC85" w14:textId="77777777" w:rsidR="007E3BE0" w:rsidRDefault="007E3BE0">
            <w:pPr>
              <w:pStyle w:val="TableText"/>
              <w:rPr>
                <w:rFonts w:ascii="Calibri" w:hAnsi="Calibri"/>
                <w:sz w:val="24"/>
                <w:szCs w:val="24"/>
              </w:rPr>
            </w:pPr>
            <w:r>
              <w:rPr>
                <w:rFonts w:ascii="Calibri" w:hAnsi="Calibri"/>
                <w:sz w:val="24"/>
                <w:szCs w:val="24"/>
              </w:rPr>
              <w:t>The materials to be used on the external surfaces of the development as indicated on Proposed Plan: Proposed Elevations Drawing No: P08 REV A shall be implemented as indicated.</w:t>
            </w:r>
          </w:p>
          <w:p w14:paraId="57381201" w14:textId="52DB6D87" w:rsidR="007E3BE0" w:rsidRDefault="007E3BE0">
            <w:pPr>
              <w:pStyle w:val="TableText"/>
              <w:rPr>
                <w:rFonts w:ascii="Calibri" w:hAnsi="Calibri"/>
                <w:sz w:val="24"/>
                <w:szCs w:val="24"/>
              </w:rPr>
            </w:pPr>
          </w:p>
          <w:p w14:paraId="1D17906C" w14:textId="77777777" w:rsidR="007E3BE0" w:rsidRDefault="007E3BE0">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C0C53D4" w14:textId="77777777" w:rsidR="007E3BE0" w:rsidRDefault="007E3BE0">
            <w:pPr>
              <w:pStyle w:val="TableText"/>
              <w:rPr>
                <w:rFonts w:ascii="Calibri" w:hAnsi="Calibri"/>
                <w:sz w:val="24"/>
                <w:szCs w:val="24"/>
              </w:rPr>
            </w:pPr>
          </w:p>
        </w:tc>
      </w:tr>
      <w:tr w:rsidR="007E3BE0" w:rsidRPr="00DD62CA" w14:paraId="374EF58F" w14:textId="77777777" w:rsidTr="003243B5">
        <w:trPr>
          <w:gridAfter w:val="1"/>
          <w:wAfter w:w="56" w:type="dxa"/>
          <w:cantSplit/>
          <w:trHeight w:val="527"/>
        </w:trPr>
        <w:tc>
          <w:tcPr>
            <w:tcW w:w="988" w:type="dxa"/>
          </w:tcPr>
          <w:p w14:paraId="36358F72" w14:textId="77777777" w:rsidR="007E3BE0" w:rsidRPr="00DD62CA" w:rsidRDefault="007E3BE0">
            <w:pPr>
              <w:pStyle w:val="TableText"/>
              <w:numPr>
                <w:ilvl w:val="0"/>
                <w:numId w:val="3"/>
              </w:numPr>
              <w:rPr>
                <w:rFonts w:ascii="Calibri" w:hAnsi="Calibri"/>
                <w:sz w:val="24"/>
                <w:szCs w:val="24"/>
              </w:rPr>
            </w:pPr>
          </w:p>
        </w:tc>
        <w:tc>
          <w:tcPr>
            <w:tcW w:w="9365" w:type="dxa"/>
            <w:gridSpan w:val="7"/>
          </w:tcPr>
          <w:p w14:paraId="3FCCE2DA" w14:textId="77777777" w:rsidR="007E3BE0" w:rsidRDefault="007E3BE0">
            <w:pPr>
              <w:pStyle w:val="TableText"/>
              <w:rPr>
                <w:rFonts w:ascii="Calibri" w:hAnsi="Calibri"/>
                <w:sz w:val="24"/>
                <w:szCs w:val="24"/>
              </w:rPr>
            </w:pPr>
            <w:r>
              <w:rPr>
                <w:rFonts w:ascii="Calibri" w:hAnsi="Calibri"/>
                <w:sz w:val="24"/>
                <w:szCs w:val="24"/>
              </w:rPr>
              <w:t xml:space="preserve">The biodiversity mitigation measures as detailed in section 5.0 of the submitted ecological survey dated September 2021 shall be implemented in accordance with any specified time table and completed in full prior to the substantial completion or the first bringing into use of the development hereby approved, whichever is sooner. </w:t>
            </w:r>
          </w:p>
          <w:p w14:paraId="3227A840" w14:textId="77777777" w:rsidR="007E3BE0" w:rsidRDefault="007E3BE0">
            <w:pPr>
              <w:pStyle w:val="TableText"/>
              <w:rPr>
                <w:rFonts w:ascii="Calibri" w:hAnsi="Calibri"/>
                <w:sz w:val="24"/>
                <w:szCs w:val="24"/>
              </w:rPr>
            </w:pPr>
          </w:p>
          <w:p w14:paraId="366E7E09" w14:textId="77777777" w:rsidR="007E3BE0" w:rsidRDefault="007E3BE0">
            <w:pPr>
              <w:pStyle w:val="TableText"/>
              <w:rPr>
                <w:rFonts w:ascii="Calibri" w:hAnsi="Calibri"/>
                <w:sz w:val="24"/>
                <w:szCs w:val="24"/>
              </w:rPr>
            </w:pPr>
            <w:r>
              <w:rPr>
                <w:rFonts w:ascii="Calibri" w:hAnsi="Calibri"/>
                <w:sz w:val="24"/>
                <w:szCs w:val="24"/>
              </w:rPr>
              <w:t>The development shall subsequently be implemented entirely in accordance with the approved details. Thereafter, unless otherwise agreed in writing by the local planning authority, the mitigation measures shall be permanently maintained and retained in accordance with the approved details.</w:t>
            </w:r>
          </w:p>
          <w:p w14:paraId="5B47E7B7" w14:textId="77777777" w:rsidR="007E3BE0" w:rsidRDefault="007E3BE0">
            <w:pPr>
              <w:pStyle w:val="TableText"/>
              <w:rPr>
                <w:rFonts w:ascii="Calibri" w:hAnsi="Calibri"/>
                <w:sz w:val="24"/>
                <w:szCs w:val="24"/>
              </w:rPr>
            </w:pPr>
          </w:p>
          <w:p w14:paraId="318E3333" w14:textId="4705BA65" w:rsidR="007E3BE0" w:rsidRDefault="007E3BE0">
            <w:pPr>
              <w:pStyle w:val="TableText"/>
              <w:rPr>
                <w:rFonts w:ascii="Calibri" w:hAnsi="Calibri"/>
                <w:sz w:val="24"/>
                <w:szCs w:val="24"/>
              </w:rPr>
            </w:pPr>
            <w:r>
              <w:rPr>
                <w:rFonts w:ascii="Calibri" w:hAnsi="Calibri"/>
                <w:sz w:val="24"/>
                <w:szCs w:val="24"/>
              </w:rPr>
              <w:t>Reason: To ensure that no species/habitat protected by the Wildlife and Countryside Act 1981 are destroyed.</w:t>
            </w:r>
          </w:p>
        </w:tc>
      </w:tr>
    </w:tbl>
    <w:p w14:paraId="6B2F341B" w14:textId="77777777" w:rsidR="002F3ADA" w:rsidRPr="00DD62CA" w:rsidRDefault="002F3ADA">
      <w:pPr>
        <w:pStyle w:val="TableText"/>
        <w:rPr>
          <w:rFonts w:ascii="Calibri" w:hAnsi="Calibri"/>
          <w:sz w:val="24"/>
          <w:szCs w:val="24"/>
        </w:rPr>
      </w:pPr>
    </w:p>
    <w:p w14:paraId="0CEEE2C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37DABC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410"/>
        <w:gridCol w:w="173"/>
      </w:tblGrid>
      <w:tr w:rsidR="002F3ADA" w:rsidRPr="00DD62CA" w14:paraId="0D3B2E3E" w14:textId="77777777" w:rsidTr="007E3BE0">
        <w:tc>
          <w:tcPr>
            <w:tcW w:w="993" w:type="dxa"/>
          </w:tcPr>
          <w:p w14:paraId="4734BF53"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4D9CA38D"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26DBB93" w14:textId="77777777" w:rsidTr="007E3BE0">
        <w:tc>
          <w:tcPr>
            <w:tcW w:w="993" w:type="dxa"/>
          </w:tcPr>
          <w:p w14:paraId="3269C815"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1F2D9304"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C75A3EE" w14:textId="77777777" w:rsidTr="007E3BE0">
        <w:tc>
          <w:tcPr>
            <w:tcW w:w="993" w:type="dxa"/>
          </w:tcPr>
          <w:p w14:paraId="36C1B5F1"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406DB997"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5A4067F3" w14:textId="77777777" w:rsidTr="007E3BE0">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499B4C7B"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5D1F860" w14:textId="77777777" w:rsidR="00B6420A" w:rsidRDefault="00B6420A" w:rsidP="00B6420A">
            <w:pPr>
              <w:rPr>
                <w:rFonts w:ascii="Calibri" w:hAnsi="Calibri"/>
                <w:b/>
                <w:sz w:val="24"/>
                <w:szCs w:val="24"/>
              </w:rPr>
            </w:pPr>
            <w:r>
              <w:rPr>
                <w:rFonts w:ascii="Calibri" w:hAnsi="Calibri"/>
                <w:b/>
                <w:sz w:val="24"/>
                <w:szCs w:val="24"/>
              </w:rPr>
              <w:t>pp NICOLA HOPKINS</w:t>
            </w:r>
          </w:p>
          <w:p w14:paraId="43327815"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235851D" w14:textId="77777777" w:rsidR="00E83FE1" w:rsidRPr="00641E0F" w:rsidRDefault="00E83FE1" w:rsidP="002C337D">
            <w:pPr>
              <w:rPr>
                <w:rFonts w:ascii="Calibri" w:hAnsi="Calibri"/>
                <w:b/>
                <w:bCs/>
                <w:sz w:val="24"/>
                <w:szCs w:val="24"/>
              </w:rPr>
            </w:pPr>
          </w:p>
        </w:tc>
      </w:tr>
    </w:tbl>
    <w:p w14:paraId="148A9AB6" w14:textId="77777777" w:rsidR="006F03C4" w:rsidRDefault="006F03C4" w:rsidP="00310FDD">
      <w:pPr>
        <w:pStyle w:val="TableText"/>
        <w:rPr>
          <w:rFonts w:ascii="Calibri" w:hAnsi="Calibri" w:cs="Calibri"/>
          <w:b/>
        </w:rPr>
      </w:pPr>
    </w:p>
    <w:p w14:paraId="245E0333"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5AD6F27" w14:textId="77777777" w:rsidR="00310FDD" w:rsidRPr="00310FDD" w:rsidRDefault="00310FDD" w:rsidP="00310FDD">
      <w:pPr>
        <w:pStyle w:val="TableText"/>
        <w:rPr>
          <w:rFonts w:ascii="Calibri" w:hAnsi="Calibri" w:cs="Calibri"/>
        </w:rPr>
      </w:pPr>
    </w:p>
    <w:p w14:paraId="298E0AC7"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9404571"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1B4CF07"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077044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0EAFABF"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1A22FA7" w14:textId="77777777" w:rsidR="00310FDD" w:rsidRPr="00310FDD" w:rsidRDefault="00310FDD" w:rsidP="00310FDD">
      <w:pPr>
        <w:rPr>
          <w:rFonts w:ascii="Calibri" w:hAnsi="Calibri" w:cs="Calibri"/>
        </w:rPr>
      </w:pPr>
    </w:p>
    <w:p w14:paraId="560AF156"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w:t>
      </w:r>
      <w:r w:rsidRPr="00310FDD">
        <w:rPr>
          <w:rFonts w:ascii="Calibri" w:hAnsi="Calibri" w:cs="Calibri"/>
        </w:rPr>
        <w:lastRenderedPageBreak/>
        <w:t xml:space="preserve">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CD9431C" w14:textId="77777777" w:rsidR="00310FDD" w:rsidRPr="00310FDD" w:rsidRDefault="00310FDD" w:rsidP="00310FDD">
      <w:pPr>
        <w:rPr>
          <w:rFonts w:ascii="Calibri" w:hAnsi="Calibri" w:cs="Calibri"/>
        </w:rPr>
      </w:pPr>
    </w:p>
    <w:p w14:paraId="35F0855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6737C09A"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0E4D306" w14:textId="77777777" w:rsidR="00310FDD" w:rsidRPr="00310FDD" w:rsidRDefault="00310FDD" w:rsidP="00310FDD">
      <w:pPr>
        <w:pStyle w:val="TableText"/>
        <w:rPr>
          <w:rFonts w:ascii="Calibri" w:hAnsi="Calibri" w:cs="Calibri"/>
        </w:rPr>
      </w:pPr>
    </w:p>
    <w:p w14:paraId="4580696B" w14:textId="77777777" w:rsidR="00310FDD" w:rsidRPr="00310FDD" w:rsidRDefault="00310FDD" w:rsidP="00310FDD">
      <w:pPr>
        <w:pStyle w:val="TableText"/>
        <w:rPr>
          <w:rFonts w:ascii="Calibri" w:hAnsi="Calibri" w:cs="Calibri"/>
        </w:rPr>
      </w:pPr>
    </w:p>
    <w:p w14:paraId="6A58F859"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647D" w14:textId="77777777" w:rsidR="007E3BE0" w:rsidRDefault="007E3BE0">
      <w:r>
        <w:separator/>
      </w:r>
    </w:p>
  </w:endnote>
  <w:endnote w:type="continuationSeparator" w:id="0">
    <w:p w14:paraId="739696B7" w14:textId="77777777" w:rsidR="007E3BE0" w:rsidRDefault="007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F8A"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17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195D"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57B8" w14:textId="77777777" w:rsidR="007E3BE0" w:rsidRDefault="007E3BE0">
      <w:r>
        <w:separator/>
      </w:r>
    </w:p>
  </w:footnote>
  <w:footnote w:type="continuationSeparator" w:id="0">
    <w:p w14:paraId="40AEB863" w14:textId="77777777" w:rsidR="007E3BE0" w:rsidRDefault="007E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C23"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6961" w14:textId="77777777" w:rsidR="002F3ADA" w:rsidRPr="0089171B" w:rsidRDefault="002F3ADA">
    <w:pPr>
      <w:rPr>
        <w:rFonts w:ascii="Calibri" w:hAnsi="Calibri" w:cs="Calibri"/>
      </w:rPr>
    </w:pPr>
    <w:r w:rsidRPr="0089171B">
      <w:rPr>
        <w:rFonts w:ascii="Calibri" w:hAnsi="Calibri" w:cs="Calibri"/>
      </w:rPr>
      <w:t>RIBBLE VALLEY BOROUGH COUNCIL</w:t>
    </w:r>
  </w:p>
  <w:p w14:paraId="04227F1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A724875" w14:textId="77777777" w:rsidR="002F3ADA" w:rsidRPr="0089171B" w:rsidRDefault="002F3ADA">
    <w:pPr>
      <w:pStyle w:val="addresses"/>
      <w:rPr>
        <w:rFonts w:ascii="Calibri" w:hAnsi="Calibri" w:cs="Calibri"/>
      </w:rPr>
    </w:pPr>
  </w:p>
  <w:p w14:paraId="4D5285B2" w14:textId="77777777" w:rsidR="002F3ADA" w:rsidRPr="0089171B" w:rsidRDefault="002F3ADA">
    <w:pPr>
      <w:rPr>
        <w:rFonts w:ascii="Calibri" w:hAnsi="Calibri" w:cs="Calibri"/>
        <w:b/>
        <w:bCs/>
      </w:rPr>
    </w:pPr>
    <w:r w:rsidRPr="0089171B">
      <w:rPr>
        <w:rFonts w:ascii="Calibri" w:hAnsi="Calibri" w:cs="Calibri"/>
        <w:b/>
        <w:bCs/>
      </w:rPr>
      <w:t xml:space="preserve">APPLICATION NO.  </w:t>
    </w:r>
    <w:r w:rsidR="007E3BE0">
      <w:rPr>
        <w:rFonts w:ascii="Calibri" w:hAnsi="Calibri" w:cs="Calibri"/>
        <w:b/>
        <w:bCs/>
      </w:rPr>
      <w:t>3/2021/0713</w:t>
    </w:r>
    <w:r w:rsidRPr="0089171B">
      <w:rPr>
        <w:rFonts w:ascii="Calibri" w:hAnsi="Calibri" w:cs="Calibri"/>
        <w:b/>
        <w:bCs/>
      </w:rPr>
      <w:t xml:space="preserve">                                DECISION DATE: </w:t>
    </w:r>
    <w:r w:rsidR="00690161">
      <w:rPr>
        <w:rFonts w:ascii="Calibri" w:hAnsi="Calibri" w:cs="Calibri"/>
        <w:b/>
        <w:bCs/>
      </w:rPr>
      <w:t xml:space="preserve"> </w:t>
    </w:r>
    <w:r w:rsidR="007E3BE0">
      <w:rPr>
        <w:rFonts w:ascii="Calibri" w:hAnsi="Calibri" w:cs="Calibri"/>
        <w:b/>
        <w:bCs/>
      </w:rPr>
      <w:t>26 October 2021</w:t>
    </w:r>
  </w:p>
  <w:p w14:paraId="71DFEBA8" w14:textId="77777777" w:rsidR="002F3ADA" w:rsidRDefault="002F3ADA">
    <w:pPr>
      <w:pBdr>
        <w:bottom w:val="single" w:sz="4" w:space="1" w:color="auto"/>
      </w:pBdr>
    </w:pPr>
  </w:p>
  <w:p w14:paraId="36607EBF"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A148"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BE0"/>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7E3BE0"/>
    <w:rsid w:val="0081123F"/>
    <w:rsid w:val="00822630"/>
    <w:rsid w:val="0089171B"/>
    <w:rsid w:val="008E10DF"/>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CBB20"/>
  <w15:chartTrackingRefBased/>
  <w15:docId w15:val="{5772F722-ED1E-45AB-BCB5-78F2E50C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1061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6756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2021-10-26T10:00:00Z</cp:lastPrinted>
  <dcterms:created xsi:type="dcterms:W3CDTF">2021-10-26T10:02:00Z</dcterms:created>
  <dcterms:modified xsi:type="dcterms:W3CDTF">2021-10-26T10:02:00Z</dcterms:modified>
</cp:coreProperties>
</file>