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651"/>
        <w:gridCol w:w="1466"/>
        <w:gridCol w:w="1713"/>
      </w:tblGrid>
      <w:tr w:rsidR="00CC74BB" w:rsidRPr="005F03E7" w14:paraId="0E8C7330" w14:textId="77777777" w:rsidTr="00AC4091">
        <w:trPr>
          <w:cantSplit/>
        </w:trPr>
        <w:tc>
          <w:tcPr>
            <w:tcW w:w="7230" w:type="dxa"/>
            <w:gridSpan w:val="4"/>
          </w:tcPr>
          <w:p w14:paraId="1ACC20EE"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466" w:type="dxa"/>
          </w:tcPr>
          <w:p w14:paraId="241814A4" w14:textId="77777777" w:rsidR="00CC74BB" w:rsidRPr="005F03E7" w:rsidRDefault="00CC74BB" w:rsidP="00C20E4C">
            <w:pPr>
              <w:rPr>
                <w:rFonts w:ascii="Calibri" w:hAnsi="Calibri" w:cs="Calibri"/>
                <w:szCs w:val="22"/>
              </w:rPr>
            </w:pPr>
          </w:p>
        </w:tc>
        <w:tc>
          <w:tcPr>
            <w:tcW w:w="1713" w:type="dxa"/>
          </w:tcPr>
          <w:p w14:paraId="4ADCAAAC" w14:textId="77777777" w:rsidR="00CC74BB" w:rsidRPr="005F03E7" w:rsidRDefault="00CC74BB" w:rsidP="00C20E4C">
            <w:pPr>
              <w:rPr>
                <w:rFonts w:ascii="Calibri" w:hAnsi="Calibri" w:cs="Calibri"/>
                <w:szCs w:val="22"/>
              </w:rPr>
            </w:pPr>
          </w:p>
        </w:tc>
      </w:tr>
      <w:tr w:rsidR="00CC74BB" w:rsidRPr="005F03E7" w14:paraId="0DC7F51B" w14:textId="77777777" w:rsidTr="00AC4091">
        <w:trPr>
          <w:cantSplit/>
        </w:trPr>
        <w:tc>
          <w:tcPr>
            <w:tcW w:w="4123" w:type="dxa"/>
            <w:gridSpan w:val="2"/>
          </w:tcPr>
          <w:p w14:paraId="3D2B9EB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4D751871" w14:textId="77777777" w:rsidR="00CC74BB" w:rsidRPr="005F03E7" w:rsidRDefault="00CC74BB" w:rsidP="00C20E4C">
            <w:pPr>
              <w:rPr>
                <w:rFonts w:ascii="Calibri" w:hAnsi="Calibri" w:cs="Calibri"/>
                <w:szCs w:val="22"/>
              </w:rPr>
            </w:pPr>
          </w:p>
        </w:tc>
        <w:tc>
          <w:tcPr>
            <w:tcW w:w="1651" w:type="dxa"/>
          </w:tcPr>
          <w:p w14:paraId="20377CD9" w14:textId="77777777" w:rsidR="00CC74BB" w:rsidRPr="005F03E7" w:rsidRDefault="00CC74BB" w:rsidP="00C20E4C">
            <w:pPr>
              <w:rPr>
                <w:rFonts w:ascii="Calibri" w:hAnsi="Calibri" w:cs="Calibri"/>
                <w:szCs w:val="22"/>
              </w:rPr>
            </w:pPr>
          </w:p>
        </w:tc>
        <w:tc>
          <w:tcPr>
            <w:tcW w:w="1466" w:type="dxa"/>
          </w:tcPr>
          <w:p w14:paraId="0BBD437D" w14:textId="77777777" w:rsidR="00CC74BB" w:rsidRPr="005F03E7" w:rsidRDefault="00CC74BB" w:rsidP="00C20E4C">
            <w:pPr>
              <w:rPr>
                <w:rFonts w:ascii="Calibri" w:hAnsi="Calibri" w:cs="Calibri"/>
                <w:szCs w:val="22"/>
              </w:rPr>
            </w:pPr>
          </w:p>
        </w:tc>
        <w:tc>
          <w:tcPr>
            <w:tcW w:w="1713" w:type="dxa"/>
          </w:tcPr>
          <w:p w14:paraId="76D2BDCA" w14:textId="77777777" w:rsidR="00CC74BB" w:rsidRPr="005F03E7" w:rsidRDefault="00CC74BB" w:rsidP="00C20E4C">
            <w:pPr>
              <w:rPr>
                <w:rFonts w:ascii="Calibri" w:hAnsi="Calibri" w:cs="Calibri"/>
                <w:szCs w:val="22"/>
              </w:rPr>
            </w:pPr>
          </w:p>
        </w:tc>
      </w:tr>
      <w:tr w:rsidR="00CC74BB" w:rsidRPr="005F03E7" w14:paraId="5AA06978" w14:textId="77777777" w:rsidTr="00AC4091">
        <w:trPr>
          <w:cantSplit/>
        </w:trPr>
        <w:tc>
          <w:tcPr>
            <w:tcW w:w="5579" w:type="dxa"/>
            <w:gridSpan w:val="3"/>
          </w:tcPr>
          <w:p w14:paraId="4B12D710"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651" w:type="dxa"/>
          </w:tcPr>
          <w:p w14:paraId="2CD15AE1" w14:textId="77777777" w:rsidR="00CC74BB" w:rsidRPr="005F03E7" w:rsidRDefault="00CC74BB" w:rsidP="00C20E4C">
            <w:pPr>
              <w:rPr>
                <w:rFonts w:ascii="Calibri" w:hAnsi="Calibri" w:cs="Calibri"/>
                <w:szCs w:val="22"/>
              </w:rPr>
            </w:pPr>
          </w:p>
        </w:tc>
        <w:tc>
          <w:tcPr>
            <w:tcW w:w="1466" w:type="dxa"/>
          </w:tcPr>
          <w:p w14:paraId="769829F3" w14:textId="77777777" w:rsidR="00CC74BB" w:rsidRPr="005F03E7" w:rsidRDefault="00CC74BB" w:rsidP="00C20E4C">
            <w:pPr>
              <w:rPr>
                <w:rFonts w:ascii="Calibri" w:hAnsi="Calibri" w:cs="Calibri"/>
                <w:szCs w:val="22"/>
              </w:rPr>
            </w:pPr>
          </w:p>
        </w:tc>
        <w:tc>
          <w:tcPr>
            <w:tcW w:w="1713" w:type="dxa"/>
          </w:tcPr>
          <w:p w14:paraId="468E42AB" w14:textId="77777777" w:rsidR="00CC74BB" w:rsidRPr="005F03E7" w:rsidRDefault="00CC74BB" w:rsidP="00C20E4C">
            <w:pPr>
              <w:rPr>
                <w:rFonts w:ascii="Calibri" w:hAnsi="Calibri" w:cs="Calibri"/>
                <w:szCs w:val="22"/>
              </w:rPr>
            </w:pPr>
          </w:p>
        </w:tc>
      </w:tr>
      <w:tr w:rsidR="00881AA0" w:rsidRPr="005F03E7" w14:paraId="77744E54" w14:textId="77777777" w:rsidTr="003E22C7">
        <w:trPr>
          <w:cantSplit/>
        </w:trPr>
        <w:tc>
          <w:tcPr>
            <w:tcW w:w="10409" w:type="dxa"/>
            <w:gridSpan w:val="6"/>
            <w:tcBorders>
              <w:bottom w:val="single" w:sz="6" w:space="0" w:color="auto"/>
            </w:tcBorders>
          </w:tcPr>
          <w:p w14:paraId="56FB0825"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2150095A" w14:textId="77777777" w:rsidTr="00AC4091">
        <w:trPr>
          <w:cantSplit/>
        </w:trPr>
        <w:tc>
          <w:tcPr>
            <w:tcW w:w="5579" w:type="dxa"/>
            <w:gridSpan w:val="3"/>
          </w:tcPr>
          <w:p w14:paraId="43EDD305"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651" w:type="dxa"/>
          </w:tcPr>
          <w:p w14:paraId="15C52CE1" w14:textId="77777777" w:rsidR="00CC74BB" w:rsidRPr="005F03E7" w:rsidRDefault="00CC74BB" w:rsidP="00C20E4C">
            <w:pPr>
              <w:rPr>
                <w:rFonts w:ascii="Calibri" w:hAnsi="Calibri" w:cs="Calibri"/>
                <w:szCs w:val="22"/>
              </w:rPr>
            </w:pPr>
          </w:p>
        </w:tc>
        <w:tc>
          <w:tcPr>
            <w:tcW w:w="1466" w:type="dxa"/>
          </w:tcPr>
          <w:p w14:paraId="485760D8" w14:textId="77777777" w:rsidR="00CC74BB" w:rsidRPr="005F03E7" w:rsidRDefault="00CC74BB" w:rsidP="00C20E4C">
            <w:pPr>
              <w:rPr>
                <w:rFonts w:ascii="Calibri" w:hAnsi="Calibri" w:cs="Calibri"/>
                <w:szCs w:val="22"/>
              </w:rPr>
            </w:pPr>
          </w:p>
        </w:tc>
        <w:tc>
          <w:tcPr>
            <w:tcW w:w="1713" w:type="dxa"/>
          </w:tcPr>
          <w:p w14:paraId="5B2B25A5" w14:textId="77777777" w:rsidR="00CC74BB" w:rsidRPr="005F03E7" w:rsidRDefault="00CC74BB" w:rsidP="00C20E4C">
            <w:pPr>
              <w:rPr>
                <w:rFonts w:ascii="Calibri" w:hAnsi="Calibri" w:cs="Calibri"/>
                <w:szCs w:val="22"/>
              </w:rPr>
            </w:pPr>
          </w:p>
        </w:tc>
      </w:tr>
      <w:tr w:rsidR="00CC74BB" w:rsidRPr="005F03E7" w14:paraId="512F313C" w14:textId="77777777" w:rsidTr="00C20E4C">
        <w:trPr>
          <w:cantSplit/>
        </w:trPr>
        <w:tc>
          <w:tcPr>
            <w:tcW w:w="10409" w:type="dxa"/>
            <w:gridSpan w:val="6"/>
          </w:tcPr>
          <w:p w14:paraId="16839671"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151147E0" w14:textId="77777777" w:rsidTr="00AC4091">
        <w:trPr>
          <w:cantSplit/>
        </w:trPr>
        <w:tc>
          <w:tcPr>
            <w:tcW w:w="2410" w:type="dxa"/>
          </w:tcPr>
          <w:p w14:paraId="1A80AFE1"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55E7FF7D" w14:textId="77777777" w:rsidR="00CC74BB" w:rsidRPr="005F03E7" w:rsidRDefault="00F51339" w:rsidP="00C20E4C">
            <w:pPr>
              <w:pStyle w:val="addresses"/>
              <w:rPr>
                <w:rFonts w:ascii="Calibri" w:hAnsi="Calibri" w:cs="Calibri"/>
                <w:szCs w:val="22"/>
              </w:rPr>
            </w:pPr>
            <w:r>
              <w:rPr>
                <w:rFonts w:ascii="Calibri" w:hAnsi="Calibri" w:cs="Calibri"/>
                <w:szCs w:val="22"/>
              </w:rPr>
              <w:t>3/2021/0733</w:t>
            </w:r>
          </w:p>
        </w:tc>
        <w:tc>
          <w:tcPr>
            <w:tcW w:w="1651" w:type="dxa"/>
          </w:tcPr>
          <w:p w14:paraId="40413374" w14:textId="77777777" w:rsidR="00CC74BB" w:rsidRPr="005F03E7" w:rsidRDefault="00CC74BB" w:rsidP="00C20E4C">
            <w:pPr>
              <w:rPr>
                <w:rFonts w:ascii="Calibri" w:hAnsi="Calibri" w:cs="Calibri"/>
                <w:szCs w:val="22"/>
              </w:rPr>
            </w:pPr>
          </w:p>
        </w:tc>
        <w:tc>
          <w:tcPr>
            <w:tcW w:w="1466" w:type="dxa"/>
          </w:tcPr>
          <w:p w14:paraId="205FC933" w14:textId="77777777" w:rsidR="00CC74BB" w:rsidRPr="005F03E7" w:rsidRDefault="00CC74BB" w:rsidP="00C20E4C">
            <w:pPr>
              <w:rPr>
                <w:rFonts w:ascii="Calibri" w:hAnsi="Calibri" w:cs="Calibri"/>
                <w:szCs w:val="22"/>
              </w:rPr>
            </w:pPr>
          </w:p>
        </w:tc>
        <w:tc>
          <w:tcPr>
            <w:tcW w:w="1713" w:type="dxa"/>
          </w:tcPr>
          <w:p w14:paraId="15B67E20" w14:textId="77777777" w:rsidR="00CC74BB" w:rsidRPr="005F03E7" w:rsidRDefault="00CC74BB" w:rsidP="00C20E4C">
            <w:pPr>
              <w:rPr>
                <w:rFonts w:ascii="Calibri" w:hAnsi="Calibri" w:cs="Calibri"/>
                <w:szCs w:val="22"/>
              </w:rPr>
            </w:pPr>
          </w:p>
        </w:tc>
      </w:tr>
      <w:tr w:rsidR="00CC74BB" w:rsidRPr="005F03E7" w14:paraId="2B29AD80" w14:textId="77777777" w:rsidTr="00AC4091">
        <w:trPr>
          <w:cantSplit/>
        </w:trPr>
        <w:tc>
          <w:tcPr>
            <w:tcW w:w="2410" w:type="dxa"/>
          </w:tcPr>
          <w:p w14:paraId="52FF2355"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20FB4E3F" w14:textId="2F8BD8E8" w:rsidR="00CC74BB" w:rsidRPr="005F03E7" w:rsidRDefault="00F51339" w:rsidP="00C20E4C">
            <w:pPr>
              <w:rPr>
                <w:rFonts w:ascii="Calibri" w:hAnsi="Calibri" w:cs="Calibri"/>
                <w:szCs w:val="22"/>
              </w:rPr>
            </w:pPr>
            <w:r>
              <w:rPr>
                <w:rFonts w:ascii="Calibri" w:hAnsi="Calibri" w:cs="Calibri"/>
                <w:szCs w:val="22"/>
              </w:rPr>
              <w:t>1</w:t>
            </w:r>
            <w:r w:rsidR="00C71C34">
              <w:rPr>
                <w:rFonts w:ascii="Calibri" w:hAnsi="Calibri" w:cs="Calibri"/>
                <w:szCs w:val="22"/>
              </w:rPr>
              <w:t>6</w:t>
            </w:r>
            <w:r>
              <w:rPr>
                <w:rFonts w:ascii="Calibri" w:hAnsi="Calibri" w:cs="Calibri"/>
                <w:szCs w:val="22"/>
              </w:rPr>
              <w:t xml:space="preserve"> August 2021</w:t>
            </w:r>
          </w:p>
        </w:tc>
        <w:tc>
          <w:tcPr>
            <w:tcW w:w="1651" w:type="dxa"/>
          </w:tcPr>
          <w:p w14:paraId="63F57C9C" w14:textId="77777777" w:rsidR="00CC74BB" w:rsidRPr="005F03E7" w:rsidRDefault="00CC74BB" w:rsidP="00C20E4C">
            <w:pPr>
              <w:rPr>
                <w:rFonts w:ascii="Calibri" w:hAnsi="Calibri" w:cs="Calibri"/>
                <w:szCs w:val="22"/>
              </w:rPr>
            </w:pPr>
          </w:p>
        </w:tc>
        <w:tc>
          <w:tcPr>
            <w:tcW w:w="1466" w:type="dxa"/>
          </w:tcPr>
          <w:p w14:paraId="5BBA4F93" w14:textId="77777777" w:rsidR="00CC74BB" w:rsidRPr="005F03E7" w:rsidRDefault="00CC74BB" w:rsidP="00C20E4C">
            <w:pPr>
              <w:rPr>
                <w:rFonts w:ascii="Calibri" w:hAnsi="Calibri" w:cs="Calibri"/>
                <w:szCs w:val="22"/>
              </w:rPr>
            </w:pPr>
          </w:p>
        </w:tc>
        <w:tc>
          <w:tcPr>
            <w:tcW w:w="1713" w:type="dxa"/>
          </w:tcPr>
          <w:p w14:paraId="158BB19E" w14:textId="77777777" w:rsidR="00CC74BB" w:rsidRPr="005F03E7" w:rsidRDefault="00CC74BB" w:rsidP="00C20E4C">
            <w:pPr>
              <w:rPr>
                <w:rFonts w:ascii="Calibri" w:hAnsi="Calibri" w:cs="Calibri"/>
                <w:szCs w:val="22"/>
              </w:rPr>
            </w:pPr>
          </w:p>
        </w:tc>
      </w:tr>
      <w:tr w:rsidR="00CC74BB" w:rsidRPr="005F03E7" w14:paraId="1C6C8C1D" w14:textId="77777777" w:rsidTr="00AC4091">
        <w:trPr>
          <w:cantSplit/>
        </w:trPr>
        <w:tc>
          <w:tcPr>
            <w:tcW w:w="2410" w:type="dxa"/>
          </w:tcPr>
          <w:p w14:paraId="78F1DCB1"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71AC604B" w14:textId="60A42E9E" w:rsidR="00CC74BB" w:rsidRPr="005F03E7" w:rsidRDefault="00F51339" w:rsidP="00C20E4C">
            <w:pPr>
              <w:rPr>
                <w:rFonts w:ascii="Calibri" w:hAnsi="Calibri" w:cs="Calibri"/>
                <w:szCs w:val="22"/>
              </w:rPr>
            </w:pPr>
            <w:r>
              <w:rPr>
                <w:rFonts w:ascii="Calibri" w:hAnsi="Calibri" w:cs="Calibri"/>
                <w:szCs w:val="22"/>
              </w:rPr>
              <w:t>1</w:t>
            </w:r>
            <w:r w:rsidR="00F05142">
              <w:rPr>
                <w:rFonts w:ascii="Calibri" w:hAnsi="Calibri" w:cs="Calibri"/>
                <w:szCs w:val="22"/>
              </w:rPr>
              <w:t>6</w:t>
            </w:r>
            <w:r>
              <w:rPr>
                <w:rFonts w:ascii="Calibri" w:hAnsi="Calibri" w:cs="Calibri"/>
                <w:szCs w:val="22"/>
              </w:rPr>
              <w:t>/07/2021</w:t>
            </w:r>
          </w:p>
        </w:tc>
        <w:tc>
          <w:tcPr>
            <w:tcW w:w="1651" w:type="dxa"/>
          </w:tcPr>
          <w:p w14:paraId="7CF70FF5" w14:textId="77777777" w:rsidR="00CC74BB" w:rsidRPr="005F03E7" w:rsidRDefault="00CC74BB" w:rsidP="00C20E4C">
            <w:pPr>
              <w:rPr>
                <w:rFonts w:ascii="Calibri" w:hAnsi="Calibri" w:cs="Calibri"/>
                <w:szCs w:val="22"/>
              </w:rPr>
            </w:pPr>
          </w:p>
        </w:tc>
        <w:tc>
          <w:tcPr>
            <w:tcW w:w="1466" w:type="dxa"/>
          </w:tcPr>
          <w:p w14:paraId="2D2C2DCE" w14:textId="77777777" w:rsidR="00CC74BB" w:rsidRPr="005F03E7" w:rsidRDefault="00CC74BB" w:rsidP="00C20E4C">
            <w:pPr>
              <w:rPr>
                <w:rFonts w:ascii="Calibri" w:hAnsi="Calibri" w:cs="Calibri"/>
                <w:szCs w:val="22"/>
              </w:rPr>
            </w:pPr>
          </w:p>
        </w:tc>
        <w:tc>
          <w:tcPr>
            <w:tcW w:w="1713" w:type="dxa"/>
          </w:tcPr>
          <w:p w14:paraId="12E5FECC" w14:textId="77777777" w:rsidR="00CC74BB" w:rsidRPr="005F03E7" w:rsidRDefault="00CC74BB" w:rsidP="00C20E4C">
            <w:pPr>
              <w:rPr>
                <w:rFonts w:ascii="Calibri" w:hAnsi="Calibri" w:cs="Calibri"/>
                <w:szCs w:val="22"/>
              </w:rPr>
            </w:pPr>
          </w:p>
        </w:tc>
      </w:tr>
      <w:tr w:rsidR="00CC74BB" w:rsidRPr="005F03E7" w14:paraId="7D4181BD" w14:textId="77777777" w:rsidTr="00AC4091">
        <w:trPr>
          <w:cantSplit/>
        </w:trPr>
        <w:tc>
          <w:tcPr>
            <w:tcW w:w="7230" w:type="dxa"/>
            <w:gridSpan w:val="4"/>
          </w:tcPr>
          <w:p w14:paraId="0B47EA43"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r w:rsidR="00F51339">
              <w:rPr>
                <w:rFonts w:ascii="Calibri" w:hAnsi="Calibri" w:cs="Calibri"/>
                <w:b/>
                <w:szCs w:val="22"/>
              </w:rPr>
              <w:t xml:space="preserve">:      </w:t>
            </w:r>
            <w:r w:rsidR="00F51339" w:rsidRPr="00F51339">
              <w:rPr>
                <w:rFonts w:ascii="Calibri" w:hAnsi="Calibri" w:cs="Calibri"/>
                <w:szCs w:val="22"/>
              </w:rPr>
              <w:t>Hurst Green</w:t>
            </w:r>
          </w:p>
        </w:tc>
        <w:tc>
          <w:tcPr>
            <w:tcW w:w="1466" w:type="dxa"/>
          </w:tcPr>
          <w:p w14:paraId="60F2C8E1" w14:textId="77777777" w:rsidR="00CC74BB" w:rsidRPr="005F03E7" w:rsidRDefault="00CC74BB" w:rsidP="00C20E4C">
            <w:pPr>
              <w:rPr>
                <w:rFonts w:ascii="Calibri" w:hAnsi="Calibri" w:cs="Calibri"/>
                <w:szCs w:val="22"/>
              </w:rPr>
            </w:pPr>
          </w:p>
        </w:tc>
        <w:tc>
          <w:tcPr>
            <w:tcW w:w="1713" w:type="dxa"/>
          </w:tcPr>
          <w:p w14:paraId="5D1156F3" w14:textId="77777777" w:rsidR="00CC74BB" w:rsidRPr="005F03E7" w:rsidRDefault="00CC74BB" w:rsidP="00C20E4C">
            <w:pPr>
              <w:rPr>
                <w:rFonts w:ascii="Calibri" w:hAnsi="Calibri" w:cs="Calibri"/>
                <w:szCs w:val="22"/>
              </w:rPr>
            </w:pPr>
          </w:p>
        </w:tc>
      </w:tr>
      <w:tr w:rsidR="00CC74BB" w:rsidRPr="005F03E7" w14:paraId="0E55CB0E" w14:textId="77777777" w:rsidTr="00C20E4C">
        <w:trPr>
          <w:cantSplit/>
        </w:trPr>
        <w:tc>
          <w:tcPr>
            <w:tcW w:w="10409" w:type="dxa"/>
            <w:gridSpan w:val="6"/>
          </w:tcPr>
          <w:p w14:paraId="551B2B37" w14:textId="77777777" w:rsidR="00CC74BB" w:rsidRPr="005F03E7" w:rsidRDefault="00CC74BB" w:rsidP="00C20E4C">
            <w:pPr>
              <w:rPr>
                <w:rFonts w:ascii="Calibri" w:hAnsi="Calibri" w:cs="Calibri"/>
                <w:szCs w:val="22"/>
              </w:rPr>
            </w:pPr>
          </w:p>
        </w:tc>
      </w:tr>
      <w:tr w:rsidR="00CC74BB" w:rsidRPr="005F03E7" w14:paraId="73304BE8" w14:textId="77777777" w:rsidTr="00AC4091">
        <w:trPr>
          <w:cantSplit/>
        </w:trPr>
        <w:tc>
          <w:tcPr>
            <w:tcW w:w="2410" w:type="dxa"/>
          </w:tcPr>
          <w:p w14:paraId="1AB2583B"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0C5B850C" w14:textId="18F807CC" w:rsidR="00C71C34" w:rsidRPr="005F03E7" w:rsidRDefault="00C71C34" w:rsidP="00C20E4C">
            <w:pPr>
              <w:pStyle w:val="TableText"/>
              <w:rPr>
                <w:rFonts w:ascii="Calibri" w:hAnsi="Calibri" w:cs="Calibri"/>
                <w:szCs w:val="22"/>
              </w:rPr>
            </w:pPr>
            <w:r w:rsidRPr="00C71C34">
              <w:rPr>
                <w:rFonts w:ascii="Calibri" w:hAnsi="Calibri" w:cs="Calibri"/>
                <w:szCs w:val="22"/>
              </w:rPr>
              <w:t>Mr Graeme</w:t>
            </w:r>
          </w:p>
        </w:tc>
        <w:tc>
          <w:tcPr>
            <w:tcW w:w="1713" w:type="dxa"/>
          </w:tcPr>
          <w:p w14:paraId="2E0BD03D" w14:textId="77777777" w:rsidR="00CC74BB" w:rsidRPr="005F03E7" w:rsidRDefault="00CC74BB" w:rsidP="00C20E4C">
            <w:pPr>
              <w:rPr>
                <w:rFonts w:ascii="Calibri" w:hAnsi="Calibri" w:cs="Calibri"/>
                <w:szCs w:val="22"/>
              </w:rPr>
            </w:pPr>
          </w:p>
        </w:tc>
        <w:tc>
          <w:tcPr>
            <w:tcW w:w="1456" w:type="dxa"/>
          </w:tcPr>
          <w:p w14:paraId="16407474" w14:textId="77777777" w:rsidR="00CC74BB" w:rsidRPr="005F03E7" w:rsidRDefault="00CC74BB" w:rsidP="00C20E4C">
            <w:pPr>
              <w:rPr>
                <w:rFonts w:ascii="Calibri" w:hAnsi="Calibri" w:cs="Calibri"/>
                <w:szCs w:val="22"/>
              </w:rPr>
            </w:pPr>
          </w:p>
        </w:tc>
        <w:tc>
          <w:tcPr>
            <w:tcW w:w="1651" w:type="dxa"/>
          </w:tcPr>
          <w:p w14:paraId="41C033C6" w14:textId="77777777" w:rsidR="00CC74BB" w:rsidRDefault="00CC74BB" w:rsidP="00C20E4C">
            <w:pPr>
              <w:pStyle w:val="TableText"/>
              <w:rPr>
                <w:rFonts w:ascii="Calibri" w:hAnsi="Calibri" w:cs="Calibri"/>
                <w:b/>
                <w:szCs w:val="22"/>
              </w:rPr>
            </w:pPr>
            <w:r w:rsidRPr="005F03E7">
              <w:rPr>
                <w:rFonts w:ascii="Calibri" w:hAnsi="Calibri" w:cs="Calibri"/>
                <w:b/>
                <w:szCs w:val="22"/>
              </w:rPr>
              <w:t>AGENT:</w:t>
            </w:r>
          </w:p>
          <w:p w14:paraId="058EFE29" w14:textId="77777777" w:rsidR="00306DAB" w:rsidRPr="005F03E7" w:rsidRDefault="00306DAB" w:rsidP="00C20E4C">
            <w:pPr>
              <w:pStyle w:val="TableText"/>
              <w:rPr>
                <w:rFonts w:ascii="Calibri" w:hAnsi="Calibri" w:cs="Calibri"/>
                <w:szCs w:val="22"/>
              </w:rPr>
            </w:pPr>
            <w:r>
              <w:rPr>
                <w:rFonts w:ascii="Calibri" w:hAnsi="Calibri" w:cs="Calibri"/>
                <w:szCs w:val="22"/>
              </w:rPr>
              <w:t>Mr</w:t>
            </w:r>
            <w:r w:rsidR="00AC4091">
              <w:rPr>
                <w:rFonts w:ascii="Calibri" w:hAnsi="Calibri" w:cs="Calibri"/>
                <w:szCs w:val="22"/>
              </w:rPr>
              <w:t xml:space="preserve"> </w:t>
            </w:r>
            <w:r>
              <w:rPr>
                <w:rFonts w:ascii="Calibri" w:hAnsi="Calibri" w:cs="Calibri"/>
                <w:szCs w:val="22"/>
              </w:rPr>
              <w:t>A Isherwood</w:t>
            </w:r>
          </w:p>
        </w:tc>
        <w:tc>
          <w:tcPr>
            <w:tcW w:w="1466" w:type="dxa"/>
          </w:tcPr>
          <w:p w14:paraId="59B92C75" w14:textId="77777777" w:rsidR="00CC74BB" w:rsidRPr="005F03E7" w:rsidRDefault="00CC74BB" w:rsidP="00C20E4C">
            <w:pPr>
              <w:rPr>
                <w:rFonts w:ascii="Calibri" w:hAnsi="Calibri" w:cs="Calibri"/>
                <w:szCs w:val="22"/>
              </w:rPr>
            </w:pPr>
          </w:p>
        </w:tc>
        <w:tc>
          <w:tcPr>
            <w:tcW w:w="1713" w:type="dxa"/>
          </w:tcPr>
          <w:p w14:paraId="2FEB5BDF" w14:textId="77777777" w:rsidR="00CC74BB" w:rsidRPr="005F03E7" w:rsidRDefault="00CC74BB" w:rsidP="00C20E4C">
            <w:pPr>
              <w:rPr>
                <w:rFonts w:ascii="Calibri" w:hAnsi="Calibri" w:cs="Calibri"/>
                <w:szCs w:val="22"/>
              </w:rPr>
            </w:pPr>
          </w:p>
        </w:tc>
      </w:tr>
      <w:tr w:rsidR="00CC74BB" w:rsidRPr="005F03E7" w14:paraId="1C8249F6" w14:textId="77777777" w:rsidTr="00C20E4C">
        <w:trPr>
          <w:cantSplit/>
        </w:trPr>
        <w:tc>
          <w:tcPr>
            <w:tcW w:w="4123" w:type="dxa"/>
            <w:gridSpan w:val="2"/>
            <w:vMerge w:val="restart"/>
            <w:tcBorders>
              <w:bottom w:val="single" w:sz="4" w:space="0" w:color="auto"/>
            </w:tcBorders>
          </w:tcPr>
          <w:p w14:paraId="1EDCF194" w14:textId="77777777" w:rsidR="00F51339" w:rsidRDefault="00F51339" w:rsidP="00C20E4C">
            <w:pPr>
              <w:rPr>
                <w:rFonts w:ascii="Calibri" w:hAnsi="Calibri" w:cs="Calibri"/>
                <w:szCs w:val="22"/>
              </w:rPr>
            </w:pPr>
            <w:r>
              <w:rPr>
                <w:rFonts w:ascii="Calibri" w:hAnsi="Calibri" w:cs="Calibri"/>
                <w:szCs w:val="22"/>
              </w:rPr>
              <w:t>8a The Dene</w:t>
            </w:r>
          </w:p>
          <w:p w14:paraId="1D2C7CA1" w14:textId="77777777" w:rsidR="00F51339" w:rsidRDefault="00F51339" w:rsidP="00C20E4C">
            <w:pPr>
              <w:rPr>
                <w:rFonts w:ascii="Calibri" w:hAnsi="Calibri" w:cs="Calibri"/>
                <w:szCs w:val="22"/>
              </w:rPr>
            </w:pPr>
            <w:r>
              <w:rPr>
                <w:rFonts w:ascii="Calibri" w:hAnsi="Calibri" w:cs="Calibri"/>
                <w:szCs w:val="22"/>
              </w:rPr>
              <w:t>Hurst Green</w:t>
            </w:r>
          </w:p>
          <w:p w14:paraId="4EB5F95D" w14:textId="77777777" w:rsidR="00BE57C8" w:rsidRPr="005F03E7" w:rsidRDefault="00F51339" w:rsidP="00C20E4C">
            <w:pPr>
              <w:rPr>
                <w:rFonts w:ascii="Calibri" w:hAnsi="Calibri" w:cs="Calibri"/>
                <w:szCs w:val="22"/>
              </w:rPr>
            </w:pPr>
            <w:r>
              <w:rPr>
                <w:rFonts w:ascii="Calibri" w:hAnsi="Calibri" w:cs="Calibri"/>
                <w:szCs w:val="22"/>
              </w:rPr>
              <w:t>BB7 9QF</w:t>
            </w:r>
          </w:p>
        </w:tc>
        <w:tc>
          <w:tcPr>
            <w:tcW w:w="1456" w:type="dxa"/>
          </w:tcPr>
          <w:p w14:paraId="362C4C90"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5C81F9BE" w14:textId="77777777" w:rsidR="00F51339" w:rsidRDefault="00F51339" w:rsidP="00C20E4C">
            <w:pPr>
              <w:pStyle w:val="addresses"/>
              <w:rPr>
                <w:rFonts w:ascii="Calibri" w:hAnsi="Calibri" w:cs="Calibri"/>
                <w:szCs w:val="22"/>
              </w:rPr>
            </w:pPr>
            <w:r>
              <w:rPr>
                <w:rFonts w:ascii="Calibri" w:hAnsi="Calibri" w:cs="Calibri"/>
                <w:szCs w:val="22"/>
              </w:rPr>
              <w:t>9 Queensway</w:t>
            </w:r>
          </w:p>
          <w:p w14:paraId="0156C82B" w14:textId="77777777" w:rsidR="00F51339" w:rsidRDefault="00F51339" w:rsidP="00C20E4C">
            <w:pPr>
              <w:pStyle w:val="addresses"/>
              <w:rPr>
                <w:rFonts w:ascii="Calibri" w:hAnsi="Calibri" w:cs="Calibri"/>
                <w:szCs w:val="22"/>
              </w:rPr>
            </w:pPr>
            <w:r>
              <w:rPr>
                <w:rFonts w:ascii="Calibri" w:hAnsi="Calibri" w:cs="Calibri"/>
                <w:szCs w:val="22"/>
              </w:rPr>
              <w:t>Waddington</w:t>
            </w:r>
          </w:p>
          <w:p w14:paraId="7949BA70" w14:textId="77777777" w:rsidR="00CC74BB" w:rsidRPr="005F03E7" w:rsidRDefault="00F51339" w:rsidP="00C20E4C">
            <w:pPr>
              <w:pStyle w:val="addresses"/>
              <w:rPr>
                <w:rFonts w:ascii="Calibri" w:hAnsi="Calibri" w:cs="Calibri"/>
                <w:szCs w:val="22"/>
              </w:rPr>
            </w:pPr>
            <w:r>
              <w:rPr>
                <w:rFonts w:ascii="Calibri" w:hAnsi="Calibri" w:cs="Calibri"/>
                <w:szCs w:val="22"/>
              </w:rPr>
              <w:t>BB7 3HL</w:t>
            </w:r>
          </w:p>
        </w:tc>
      </w:tr>
      <w:tr w:rsidR="00CC74BB" w:rsidRPr="005F03E7" w14:paraId="2D08ACE0" w14:textId="77777777" w:rsidTr="00C20E4C">
        <w:trPr>
          <w:cantSplit/>
        </w:trPr>
        <w:tc>
          <w:tcPr>
            <w:tcW w:w="4123" w:type="dxa"/>
            <w:gridSpan w:val="2"/>
            <w:vMerge/>
            <w:tcBorders>
              <w:bottom w:val="single" w:sz="4" w:space="0" w:color="auto"/>
            </w:tcBorders>
          </w:tcPr>
          <w:p w14:paraId="4D5C1757" w14:textId="77777777" w:rsidR="00CC74BB" w:rsidRPr="005F03E7" w:rsidRDefault="00CC74BB" w:rsidP="00C20E4C">
            <w:pPr>
              <w:rPr>
                <w:rFonts w:ascii="Calibri" w:hAnsi="Calibri" w:cs="Calibri"/>
                <w:szCs w:val="22"/>
              </w:rPr>
            </w:pPr>
          </w:p>
        </w:tc>
        <w:tc>
          <w:tcPr>
            <w:tcW w:w="1456" w:type="dxa"/>
          </w:tcPr>
          <w:p w14:paraId="60F84E8D"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0EA7148" w14:textId="77777777" w:rsidR="00CC74BB" w:rsidRPr="005F03E7" w:rsidRDefault="00CC74BB" w:rsidP="00C20E4C">
            <w:pPr>
              <w:rPr>
                <w:rFonts w:ascii="Calibri" w:hAnsi="Calibri" w:cs="Calibri"/>
                <w:szCs w:val="22"/>
              </w:rPr>
            </w:pPr>
          </w:p>
        </w:tc>
      </w:tr>
      <w:tr w:rsidR="00CC74BB" w:rsidRPr="005F03E7" w14:paraId="7E7522A8" w14:textId="77777777" w:rsidTr="00C20E4C">
        <w:trPr>
          <w:cantSplit/>
        </w:trPr>
        <w:tc>
          <w:tcPr>
            <w:tcW w:w="4123" w:type="dxa"/>
            <w:gridSpan w:val="2"/>
            <w:vMerge/>
            <w:tcBorders>
              <w:bottom w:val="single" w:sz="4" w:space="0" w:color="auto"/>
            </w:tcBorders>
          </w:tcPr>
          <w:p w14:paraId="40DCDF6C" w14:textId="77777777" w:rsidR="00CC74BB" w:rsidRPr="005F03E7" w:rsidRDefault="00CC74BB" w:rsidP="00C20E4C">
            <w:pPr>
              <w:rPr>
                <w:rFonts w:ascii="Calibri" w:hAnsi="Calibri" w:cs="Calibri"/>
                <w:szCs w:val="22"/>
              </w:rPr>
            </w:pPr>
          </w:p>
        </w:tc>
        <w:tc>
          <w:tcPr>
            <w:tcW w:w="1456" w:type="dxa"/>
          </w:tcPr>
          <w:p w14:paraId="74740819"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267AD6E" w14:textId="77777777" w:rsidR="00CC74BB" w:rsidRPr="005F03E7" w:rsidRDefault="00CC74BB" w:rsidP="00C20E4C">
            <w:pPr>
              <w:rPr>
                <w:rFonts w:ascii="Calibri" w:hAnsi="Calibri" w:cs="Calibri"/>
                <w:szCs w:val="22"/>
              </w:rPr>
            </w:pPr>
          </w:p>
        </w:tc>
      </w:tr>
      <w:tr w:rsidR="00CC74BB" w:rsidRPr="005F03E7" w14:paraId="4A2E9527" w14:textId="77777777" w:rsidTr="00C20E4C">
        <w:trPr>
          <w:cantSplit/>
        </w:trPr>
        <w:tc>
          <w:tcPr>
            <w:tcW w:w="4123" w:type="dxa"/>
            <w:gridSpan w:val="2"/>
            <w:vMerge/>
            <w:tcBorders>
              <w:bottom w:val="single" w:sz="4" w:space="0" w:color="auto"/>
            </w:tcBorders>
          </w:tcPr>
          <w:p w14:paraId="6EBF9518" w14:textId="77777777" w:rsidR="00CC74BB" w:rsidRPr="005F03E7" w:rsidRDefault="00CC74BB" w:rsidP="00C20E4C">
            <w:pPr>
              <w:rPr>
                <w:rFonts w:ascii="Calibri" w:hAnsi="Calibri" w:cs="Calibri"/>
                <w:szCs w:val="22"/>
              </w:rPr>
            </w:pPr>
          </w:p>
        </w:tc>
        <w:tc>
          <w:tcPr>
            <w:tcW w:w="1456" w:type="dxa"/>
          </w:tcPr>
          <w:p w14:paraId="46C7A28B"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3B38CD4" w14:textId="77777777" w:rsidR="00CC74BB" w:rsidRPr="005F03E7" w:rsidRDefault="00CC74BB" w:rsidP="00C20E4C">
            <w:pPr>
              <w:rPr>
                <w:rFonts w:ascii="Calibri" w:hAnsi="Calibri" w:cs="Calibri"/>
                <w:szCs w:val="22"/>
              </w:rPr>
            </w:pPr>
          </w:p>
        </w:tc>
      </w:tr>
      <w:tr w:rsidR="00CC74BB" w:rsidRPr="005F03E7" w14:paraId="51BA6328" w14:textId="77777777" w:rsidTr="00C20E4C">
        <w:trPr>
          <w:cantSplit/>
        </w:trPr>
        <w:tc>
          <w:tcPr>
            <w:tcW w:w="4123" w:type="dxa"/>
            <w:gridSpan w:val="2"/>
            <w:vMerge/>
            <w:tcBorders>
              <w:bottom w:val="single" w:sz="4" w:space="0" w:color="auto"/>
            </w:tcBorders>
          </w:tcPr>
          <w:p w14:paraId="781CE7FC"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07FCA131"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1C084FC" w14:textId="77777777" w:rsidR="00CC74BB" w:rsidRPr="005F03E7" w:rsidRDefault="00CC74BB" w:rsidP="00C20E4C">
            <w:pPr>
              <w:rPr>
                <w:rFonts w:ascii="Calibri" w:hAnsi="Calibri" w:cs="Calibri"/>
                <w:szCs w:val="22"/>
              </w:rPr>
            </w:pPr>
          </w:p>
        </w:tc>
      </w:tr>
    </w:tbl>
    <w:p w14:paraId="767AC46E"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54D09F28" w14:textId="77777777" w:rsidTr="00C20E4C">
        <w:trPr>
          <w:cantSplit/>
          <w:trHeight w:val="512"/>
        </w:trPr>
        <w:tc>
          <w:tcPr>
            <w:tcW w:w="1970" w:type="dxa"/>
          </w:tcPr>
          <w:p w14:paraId="5ECEAB11"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398595CD" w14:textId="77777777" w:rsidR="00CC74BB" w:rsidRPr="005F03E7" w:rsidRDefault="00F51339" w:rsidP="00C20E4C">
            <w:pPr>
              <w:pStyle w:val="TableText"/>
              <w:rPr>
                <w:rFonts w:ascii="Calibri" w:hAnsi="Calibri" w:cs="Calibri"/>
                <w:szCs w:val="22"/>
              </w:rPr>
            </w:pPr>
            <w:r>
              <w:rPr>
                <w:rFonts w:ascii="Calibri" w:hAnsi="Calibri" w:cs="Calibri"/>
                <w:szCs w:val="22"/>
              </w:rPr>
              <w:t xml:space="preserve">T1 (Conifer) - reduce by half. T2 (Beech Tree) - selective </w:t>
            </w:r>
            <w:r w:rsidR="00AC4091">
              <w:rPr>
                <w:rFonts w:ascii="Calibri" w:hAnsi="Calibri" w:cs="Calibri"/>
                <w:szCs w:val="22"/>
              </w:rPr>
              <w:t>pruning</w:t>
            </w:r>
            <w:r>
              <w:rPr>
                <w:rFonts w:ascii="Calibri" w:hAnsi="Calibri" w:cs="Calibri"/>
                <w:szCs w:val="22"/>
              </w:rPr>
              <w:t xml:space="preserve"> towards the property and crown lift to four metres.</w:t>
            </w:r>
          </w:p>
        </w:tc>
      </w:tr>
      <w:tr w:rsidR="00BE57C8" w:rsidRPr="005F03E7" w14:paraId="1E16F59F" w14:textId="77777777" w:rsidTr="00C20E4C">
        <w:trPr>
          <w:cantSplit/>
          <w:trHeight w:val="512"/>
        </w:trPr>
        <w:tc>
          <w:tcPr>
            <w:tcW w:w="1970" w:type="dxa"/>
          </w:tcPr>
          <w:p w14:paraId="62769885"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7AC62218" w14:textId="77777777" w:rsidR="00BE57C8" w:rsidRPr="005F03E7" w:rsidRDefault="00F51339" w:rsidP="00C20E4C">
            <w:pPr>
              <w:pStyle w:val="TableText"/>
              <w:rPr>
                <w:rFonts w:ascii="Calibri" w:hAnsi="Calibri" w:cs="Calibri"/>
                <w:szCs w:val="22"/>
              </w:rPr>
            </w:pPr>
            <w:r>
              <w:rPr>
                <w:rFonts w:ascii="Calibri" w:hAnsi="Calibri" w:cs="Calibri"/>
                <w:szCs w:val="22"/>
              </w:rPr>
              <w:t>8a The Dene Hurst Green BB7 9QF</w:t>
            </w:r>
          </w:p>
        </w:tc>
      </w:tr>
    </w:tbl>
    <w:p w14:paraId="71D994D3" w14:textId="77777777" w:rsidR="00CC74BB" w:rsidRPr="005F03E7" w:rsidRDefault="00CC74BB" w:rsidP="00CC74BB">
      <w:pPr>
        <w:pStyle w:val="TableText"/>
        <w:tabs>
          <w:tab w:val="left" w:pos="2535"/>
        </w:tabs>
        <w:rPr>
          <w:rFonts w:ascii="Calibri" w:hAnsi="Calibri" w:cs="Calibri"/>
          <w:szCs w:val="22"/>
        </w:rPr>
      </w:pPr>
    </w:p>
    <w:p w14:paraId="432F481B"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07EE0B8E" w14:textId="77777777" w:rsidR="00CC74BB" w:rsidRPr="005F03E7" w:rsidRDefault="00CC74BB" w:rsidP="00CC74BB">
      <w:pPr>
        <w:pStyle w:val="TableText"/>
        <w:tabs>
          <w:tab w:val="left" w:pos="2535"/>
        </w:tabs>
        <w:rPr>
          <w:rFonts w:ascii="Calibri" w:hAnsi="Calibri" w:cs="Calibri"/>
          <w:szCs w:val="22"/>
        </w:rPr>
      </w:pPr>
    </w:p>
    <w:p w14:paraId="523DEE9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2CF73D46" w14:textId="77777777" w:rsidR="00CC74BB" w:rsidRPr="005F03E7" w:rsidRDefault="00CC74BB" w:rsidP="00CC74BB">
      <w:pPr>
        <w:pStyle w:val="TableText"/>
        <w:tabs>
          <w:tab w:val="left" w:pos="2535"/>
        </w:tabs>
        <w:rPr>
          <w:rFonts w:ascii="Calibri" w:hAnsi="Calibri" w:cs="Calibri"/>
          <w:szCs w:val="22"/>
        </w:rPr>
      </w:pPr>
    </w:p>
    <w:p w14:paraId="23F66A2B" w14:textId="5C660219" w:rsidR="00CC74BB" w:rsidRPr="00F51339"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by </w:t>
      </w:r>
      <w:r w:rsidR="00F51339" w:rsidRPr="00F51339">
        <w:rPr>
          <w:rFonts w:ascii="Calibri" w:hAnsi="Calibri" w:cs="Calibri"/>
          <w:b/>
          <w:szCs w:val="22"/>
        </w:rPr>
        <w:t>1</w:t>
      </w:r>
      <w:r w:rsidR="00C71C34">
        <w:rPr>
          <w:rFonts w:ascii="Calibri" w:hAnsi="Calibri" w:cs="Calibri"/>
          <w:b/>
          <w:szCs w:val="22"/>
        </w:rPr>
        <w:t>6</w:t>
      </w:r>
      <w:r w:rsidR="00F51339" w:rsidRPr="00F51339">
        <w:rPr>
          <w:rFonts w:ascii="Calibri" w:hAnsi="Calibri" w:cs="Calibri"/>
          <w:b/>
          <w:szCs w:val="22"/>
        </w:rPr>
        <w:t xml:space="preserve"> August 2023</w:t>
      </w:r>
      <w:r w:rsidR="00494349" w:rsidRPr="00F51339">
        <w:rPr>
          <w:rFonts w:ascii="Calibri" w:hAnsi="Calibri" w:cs="Calibri"/>
          <w:szCs w:val="22"/>
        </w:rPr>
        <w:t>.</w:t>
      </w:r>
    </w:p>
    <w:p w14:paraId="3F53AEE4" w14:textId="77777777" w:rsidR="00CC74BB" w:rsidRPr="005F03E7" w:rsidRDefault="00CC74BB" w:rsidP="00CC74BB">
      <w:pPr>
        <w:pStyle w:val="TableText"/>
        <w:tabs>
          <w:tab w:val="left" w:pos="2535"/>
        </w:tabs>
        <w:rPr>
          <w:rFonts w:ascii="Calibri" w:hAnsi="Calibri" w:cs="Calibri"/>
          <w:szCs w:val="22"/>
        </w:rPr>
      </w:pPr>
    </w:p>
    <w:p w14:paraId="08692E4F"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46223922" w14:textId="77777777" w:rsidR="00CC74BB" w:rsidRPr="005F03E7" w:rsidRDefault="00CC74BB" w:rsidP="00CC74BB">
      <w:pPr>
        <w:pStyle w:val="TableText"/>
        <w:tabs>
          <w:tab w:val="left" w:pos="2535"/>
        </w:tabs>
        <w:rPr>
          <w:rFonts w:ascii="Calibri" w:hAnsi="Calibri" w:cs="Calibri"/>
          <w:szCs w:val="22"/>
        </w:rPr>
      </w:pPr>
    </w:p>
    <w:p w14:paraId="29F69C2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74D2477B" w14:textId="77777777" w:rsidR="00CC74BB" w:rsidRDefault="00CC74BB" w:rsidP="00CC74BB">
      <w:pPr>
        <w:pStyle w:val="TableText"/>
      </w:pPr>
    </w:p>
    <w:p w14:paraId="420D316B"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0F2DB9E7" w14:textId="77777777" w:rsidR="00504686" w:rsidRDefault="00504686" w:rsidP="00504686">
      <w:pPr>
        <w:rPr>
          <w:rFonts w:ascii="Calibri" w:hAnsi="Calibri"/>
          <w:b/>
          <w:sz w:val="24"/>
          <w:szCs w:val="24"/>
        </w:rPr>
      </w:pPr>
      <w:r>
        <w:rPr>
          <w:rFonts w:ascii="Calibri" w:hAnsi="Calibri"/>
          <w:b/>
          <w:sz w:val="24"/>
          <w:szCs w:val="24"/>
        </w:rPr>
        <w:t>pp NICOLA HOPKINS</w:t>
      </w:r>
    </w:p>
    <w:p w14:paraId="68419933"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379F21E7" w14:textId="77777777" w:rsidR="00C10336" w:rsidRDefault="00C10336" w:rsidP="00CC74BB"/>
    <w:p w14:paraId="6EE475BB" w14:textId="77777777" w:rsidR="00F51339" w:rsidRPr="00306DAB" w:rsidRDefault="00F51339" w:rsidP="00306DAB">
      <w:pPr>
        <w:pStyle w:val="TableText"/>
        <w:rPr>
          <w:rFonts w:ascii="Calibri" w:hAnsi="Calibri" w:cs="Calibri"/>
          <w:b/>
        </w:rPr>
      </w:pPr>
      <w:r w:rsidRPr="006F03C4">
        <w:rPr>
          <w:rFonts w:ascii="Calibri" w:hAnsi="Calibri" w:cs="Calibri"/>
          <w:b/>
        </w:rPr>
        <w:t>Notes</w:t>
      </w:r>
      <w:r>
        <w:rPr>
          <w:rFonts w:ascii="Calibri" w:hAnsi="Calibri" w:cs="Calibri"/>
          <w:b/>
        </w:rPr>
        <w:t>:</w:t>
      </w:r>
    </w:p>
    <w:p w14:paraId="4D856677" w14:textId="77777777" w:rsidR="00F51339" w:rsidRPr="00F51339" w:rsidRDefault="00F51339" w:rsidP="00F51339">
      <w:pPr>
        <w:overflowPunct/>
        <w:autoSpaceDE/>
        <w:adjustRightInd/>
        <w:spacing w:before="100" w:beforeAutospacing="1" w:after="100" w:afterAutospacing="1"/>
        <w:rPr>
          <w:rFonts w:ascii="Calibri" w:hAnsi="Calibri" w:cs="Calibri"/>
          <w:szCs w:val="22"/>
          <w:lang w:val="en" w:eastAsia="en-GB"/>
        </w:rPr>
      </w:pPr>
      <w:r w:rsidRPr="00F51339">
        <w:rPr>
          <w:rFonts w:ascii="Calibri" w:hAnsi="Calibri" w:cs="Calibri"/>
          <w:szCs w:val="22"/>
          <w:lang w:val="en" w:eastAsia="en-GB"/>
        </w:rPr>
        <w:t>All wild bird species, their eggs and nests are protected by law. You must always try to avoid harming birds or to use measures which do not kill or injure them before considering taking harmful action.</w:t>
      </w:r>
    </w:p>
    <w:p w14:paraId="11B8D3DA" w14:textId="77777777" w:rsidR="00F51339" w:rsidRPr="00F51339" w:rsidRDefault="00F51339" w:rsidP="00F51339">
      <w:pPr>
        <w:overflowPunct/>
        <w:autoSpaceDE/>
        <w:adjustRightInd/>
        <w:spacing w:before="100" w:beforeAutospacing="1" w:after="100" w:afterAutospacing="1"/>
        <w:rPr>
          <w:rFonts w:ascii="Calibri" w:hAnsi="Calibri" w:cs="Calibri"/>
          <w:szCs w:val="22"/>
          <w:lang w:val="en" w:eastAsia="en-GB"/>
        </w:rPr>
      </w:pPr>
      <w:r w:rsidRPr="00F51339">
        <w:rPr>
          <w:rFonts w:ascii="Calibri" w:hAnsi="Calibri" w:cs="Calibri"/>
          <w:szCs w:val="22"/>
          <w:lang w:val="en" w:eastAsia="en-GB"/>
        </w:rPr>
        <w:t>In most cases you should be able to avoid harming wild birds by:</w:t>
      </w:r>
    </w:p>
    <w:p w14:paraId="7AA405E5" w14:textId="77777777" w:rsidR="00F51339" w:rsidRPr="00F51339" w:rsidRDefault="00F51339" w:rsidP="00F51339">
      <w:pPr>
        <w:numPr>
          <w:ilvl w:val="0"/>
          <w:numId w:val="5"/>
        </w:numPr>
        <w:overflowPunct/>
        <w:autoSpaceDE/>
        <w:adjustRightInd/>
        <w:spacing w:before="100" w:beforeAutospacing="1" w:after="100" w:afterAutospacing="1"/>
        <w:textAlignment w:val="auto"/>
        <w:rPr>
          <w:rFonts w:ascii="Calibri" w:hAnsi="Calibri" w:cs="Calibri"/>
          <w:szCs w:val="22"/>
          <w:lang w:val="en" w:eastAsia="en-GB"/>
        </w:rPr>
      </w:pPr>
      <w:r w:rsidRPr="00F51339">
        <w:rPr>
          <w:rFonts w:ascii="Calibri" w:hAnsi="Calibri" w:cs="Calibri"/>
          <w:szCs w:val="22"/>
          <w:lang w:val="en" w:eastAsia="en-GB"/>
        </w:rPr>
        <w:t>timing your work to avoid the breeding season</w:t>
      </w:r>
    </w:p>
    <w:p w14:paraId="018308C6" w14:textId="77777777" w:rsidR="00F51339" w:rsidRPr="00F51339" w:rsidRDefault="00F51339" w:rsidP="00F51339">
      <w:pPr>
        <w:numPr>
          <w:ilvl w:val="0"/>
          <w:numId w:val="5"/>
        </w:numPr>
        <w:overflowPunct/>
        <w:autoSpaceDE/>
        <w:adjustRightInd/>
        <w:spacing w:before="100" w:beforeAutospacing="1" w:after="100" w:afterAutospacing="1"/>
        <w:textAlignment w:val="auto"/>
        <w:rPr>
          <w:rFonts w:ascii="Calibri" w:hAnsi="Calibri" w:cs="Calibri"/>
          <w:szCs w:val="22"/>
          <w:lang w:val="en" w:eastAsia="en-GB"/>
        </w:rPr>
      </w:pPr>
      <w:r w:rsidRPr="00F51339">
        <w:rPr>
          <w:rFonts w:ascii="Calibri" w:hAnsi="Calibri" w:cs="Calibri"/>
          <w:szCs w:val="22"/>
          <w:lang w:val="en" w:eastAsia="en-GB"/>
        </w:rPr>
        <w:t>using a range of methods that deter but don’t harm them</w:t>
      </w:r>
    </w:p>
    <w:p w14:paraId="1AF43AAC" w14:textId="77777777" w:rsidR="00F51339" w:rsidRDefault="00F51339" w:rsidP="00CC74BB"/>
    <w:p w14:paraId="267B8871" w14:textId="77777777" w:rsidR="00F51339" w:rsidRDefault="00F51339" w:rsidP="00CC74BB"/>
    <w:p w14:paraId="6C2E1F9E" w14:textId="19D1ED09" w:rsidR="008D1A9E" w:rsidRDefault="00C71C34" w:rsidP="00C71C34">
      <w:pPr>
        <w:pStyle w:val="TableText"/>
        <w:jc w:val="right"/>
        <w:rPr>
          <w:rFonts w:ascii="Calibri" w:hAnsi="Calibri" w:cs="Calibri"/>
        </w:rPr>
      </w:pPr>
      <w:r>
        <w:rPr>
          <w:rFonts w:ascii="Calibri" w:hAnsi="Calibri" w:cs="Calibri"/>
        </w:rPr>
        <w:t>P.T.O.</w:t>
      </w:r>
    </w:p>
    <w:p w14:paraId="7DC89D8B" w14:textId="77777777" w:rsidR="00C71C34" w:rsidRDefault="00C71C34" w:rsidP="00C71C34">
      <w:pPr>
        <w:pStyle w:val="TableText"/>
        <w:jc w:val="right"/>
        <w:rPr>
          <w:rFonts w:ascii="Calibri" w:hAnsi="Calibri" w:cs="Calibri"/>
        </w:rPr>
      </w:pPr>
    </w:p>
    <w:p w14:paraId="407FDA4F" w14:textId="77777777" w:rsidR="00306DAB" w:rsidRPr="00310FDD" w:rsidRDefault="00306DAB" w:rsidP="008D1A9E">
      <w:pPr>
        <w:pStyle w:val="TableText"/>
        <w:rPr>
          <w:rFonts w:ascii="Calibri" w:hAnsi="Calibri" w:cs="Calibri"/>
        </w:rPr>
      </w:pPr>
    </w:p>
    <w:p w14:paraId="03E6EC22" w14:textId="77777777" w:rsidR="008D1A9E" w:rsidRPr="00310FDD" w:rsidRDefault="008D1A9E" w:rsidP="008D1A9E">
      <w:pPr>
        <w:rPr>
          <w:rFonts w:ascii="Calibri" w:hAnsi="Calibri" w:cs="Calibri"/>
          <w:b/>
          <w:bCs/>
        </w:rPr>
      </w:pPr>
      <w:r w:rsidRPr="00310FDD">
        <w:rPr>
          <w:rFonts w:ascii="Calibri" w:hAnsi="Calibri" w:cs="Calibri"/>
          <w:b/>
          <w:bCs/>
        </w:rPr>
        <w:lastRenderedPageBreak/>
        <w:t xml:space="preserve">Right of Appeal </w:t>
      </w:r>
    </w:p>
    <w:p w14:paraId="4CFD8940"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873F3B"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0919240"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A47699"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F667ACA" w14:textId="77777777" w:rsidR="008D1A9E" w:rsidRPr="00310FDD" w:rsidRDefault="008D1A9E" w:rsidP="008D1A9E">
      <w:pPr>
        <w:rPr>
          <w:rFonts w:ascii="Calibri" w:hAnsi="Calibri" w:cs="Calibri"/>
        </w:rPr>
      </w:pPr>
    </w:p>
    <w:p w14:paraId="59815B7E"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29FCEE2" w14:textId="77777777" w:rsidR="008D1A9E" w:rsidRPr="00310FDD" w:rsidRDefault="008D1A9E" w:rsidP="008D1A9E">
      <w:pPr>
        <w:rPr>
          <w:rFonts w:ascii="Calibri" w:hAnsi="Calibri" w:cs="Calibri"/>
        </w:rPr>
      </w:pPr>
    </w:p>
    <w:p w14:paraId="57D09356"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77B11EE8"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FBB439" w14:textId="77777777" w:rsidR="008D1A9E" w:rsidRPr="00310FDD" w:rsidRDefault="008D1A9E" w:rsidP="008D1A9E">
      <w:pPr>
        <w:pStyle w:val="TableText"/>
        <w:rPr>
          <w:rFonts w:ascii="Calibri" w:hAnsi="Calibri" w:cs="Calibri"/>
        </w:rPr>
      </w:pPr>
    </w:p>
    <w:p w14:paraId="333DD7FB" w14:textId="77777777" w:rsidR="008D1A9E" w:rsidRPr="00CC74BB" w:rsidRDefault="008D1A9E" w:rsidP="00CC74BB"/>
    <w:sectPr w:rsidR="008D1A9E" w:rsidRPr="00CC74BB">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4557" w14:textId="77777777" w:rsidR="00F51339" w:rsidRDefault="00F51339">
      <w:r>
        <w:separator/>
      </w:r>
    </w:p>
  </w:endnote>
  <w:endnote w:type="continuationSeparator" w:id="0">
    <w:p w14:paraId="3781FB0D" w14:textId="77777777" w:rsidR="00F51339" w:rsidRDefault="00F5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42AA"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99E3" w14:textId="77777777" w:rsidR="00F51339" w:rsidRDefault="00F51339">
      <w:r>
        <w:separator/>
      </w:r>
    </w:p>
  </w:footnote>
  <w:footnote w:type="continuationSeparator" w:id="0">
    <w:p w14:paraId="1DDC101B" w14:textId="77777777" w:rsidR="00F51339" w:rsidRDefault="00F5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EAF8" w14:textId="77777777" w:rsidR="00C10336" w:rsidRDefault="00C10336">
    <w:pPr>
      <w:pStyle w:val="Heading1"/>
    </w:pPr>
    <w:r>
      <w:rPr>
        <w:b w:val="0"/>
        <w:bCs w:val="0"/>
      </w:rPr>
      <w:t>TREE WORK PERMISSION CONTINUED</w:t>
    </w:r>
  </w:p>
  <w:p w14:paraId="38C90F86" w14:textId="77777777" w:rsidR="00C10336" w:rsidRDefault="00C10336">
    <w:pPr>
      <w:pStyle w:val="addresses"/>
    </w:pPr>
  </w:p>
  <w:p w14:paraId="14656305" w14:textId="7728E2B9" w:rsidR="00C10336" w:rsidRDefault="00C10336">
    <w:pPr>
      <w:rPr>
        <w:b/>
        <w:bCs/>
      </w:rPr>
    </w:pPr>
    <w:r>
      <w:rPr>
        <w:b/>
        <w:bCs/>
      </w:rPr>
      <w:t xml:space="preserve">APPLICATION NO.    </w:t>
    </w:r>
    <w:r w:rsidR="00C71C34">
      <w:rPr>
        <w:b/>
        <w:bCs/>
      </w:rPr>
      <w:t>3/2021/0733</w:t>
    </w:r>
    <w:r>
      <w:rPr>
        <w:b/>
        <w:bCs/>
      </w:rPr>
      <w:t xml:space="preserve">                                DECISION DATE: </w:t>
    </w:r>
    <w:r w:rsidR="00C71C34">
      <w:rPr>
        <w:b/>
        <w:bCs/>
      </w:rPr>
      <w:t>16 August 2021</w:t>
    </w:r>
  </w:p>
  <w:p w14:paraId="10947A68" w14:textId="77777777" w:rsidR="00C10336" w:rsidRDefault="00C10336">
    <w:pPr>
      <w:pBdr>
        <w:bottom w:val="single" w:sz="4" w:space="1" w:color="auto"/>
      </w:pBdr>
    </w:pPr>
  </w:p>
  <w:p w14:paraId="2B28951D"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E1218C"/>
    <w:multiLevelType w:val="multilevel"/>
    <w:tmpl w:val="5574C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39"/>
    <w:rsid w:val="00053C09"/>
    <w:rsid w:val="001A20DC"/>
    <w:rsid w:val="00306DAB"/>
    <w:rsid w:val="003E22C7"/>
    <w:rsid w:val="00494349"/>
    <w:rsid w:val="004E6D80"/>
    <w:rsid w:val="00504686"/>
    <w:rsid w:val="005F03E7"/>
    <w:rsid w:val="006335D3"/>
    <w:rsid w:val="00673DEB"/>
    <w:rsid w:val="00681CF4"/>
    <w:rsid w:val="00792978"/>
    <w:rsid w:val="007E66FD"/>
    <w:rsid w:val="00811493"/>
    <w:rsid w:val="00881AA0"/>
    <w:rsid w:val="00882B9A"/>
    <w:rsid w:val="00896877"/>
    <w:rsid w:val="008C10F0"/>
    <w:rsid w:val="008D1A9E"/>
    <w:rsid w:val="00906F43"/>
    <w:rsid w:val="00927E7F"/>
    <w:rsid w:val="009C6160"/>
    <w:rsid w:val="00AC4091"/>
    <w:rsid w:val="00BA03C3"/>
    <w:rsid w:val="00BE57C8"/>
    <w:rsid w:val="00C10336"/>
    <w:rsid w:val="00C11FA5"/>
    <w:rsid w:val="00C20E4C"/>
    <w:rsid w:val="00C71C34"/>
    <w:rsid w:val="00CC74BB"/>
    <w:rsid w:val="00CD4855"/>
    <w:rsid w:val="00D13EF2"/>
    <w:rsid w:val="00DA6FB5"/>
    <w:rsid w:val="00E560DA"/>
    <w:rsid w:val="00F05142"/>
    <w:rsid w:val="00F51339"/>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C113D"/>
  <w15:chartTrackingRefBased/>
  <w15:docId w15:val="{3CE2DBF8-7B5A-4D2D-9C69-2D3862CB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598">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811</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4935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2021-08-16T14:55:00Z</cp:lastPrinted>
  <dcterms:created xsi:type="dcterms:W3CDTF">2021-08-16T14:59:00Z</dcterms:created>
  <dcterms:modified xsi:type="dcterms:W3CDTF">2021-08-16T14:59:00Z</dcterms:modified>
</cp:coreProperties>
</file>