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9EDD" w14:textId="77777777" w:rsidR="00DF6896" w:rsidRDefault="003A5365" w:rsidP="00DF6896">
      <w:pPr>
        <w:pStyle w:val="PLANNING"/>
        <w:jc w:val="center"/>
      </w:pPr>
      <w:r>
        <w:pict w14:anchorId="633A4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16EE8C6D" w14:textId="13D346B1" w:rsidR="005F71C3" w:rsidRPr="00DF6896" w:rsidRDefault="005F71C3" w:rsidP="00DF6896">
      <w:pPr>
        <w:pStyle w:val="PLANNING"/>
        <w:jc w:val="right"/>
      </w:pPr>
      <w:r>
        <w:rPr>
          <w:rFonts w:ascii="Calibri" w:hAnsi="Calibri"/>
          <w:noProof/>
          <w:sz w:val="24"/>
          <w:szCs w:val="24"/>
        </w:rPr>
        <w:t>Ribble Valley Borough Council</w:t>
      </w:r>
    </w:p>
    <w:p w14:paraId="588DE12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604624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13BED7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312426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E8B3906" w14:textId="77777777" w:rsidR="000C3E7C" w:rsidRDefault="000C3E7C" w:rsidP="000C3E7C">
      <w:pPr>
        <w:jc w:val="right"/>
        <w:rPr>
          <w:rFonts w:ascii="Calibri" w:hAnsi="Calibri"/>
          <w:noProof/>
          <w:sz w:val="18"/>
        </w:rPr>
      </w:pPr>
    </w:p>
    <w:p w14:paraId="5E177012" w14:textId="77777777" w:rsidR="000C3E7C" w:rsidRDefault="000C3E7C" w:rsidP="000C3E7C">
      <w:pPr>
        <w:jc w:val="right"/>
        <w:rPr>
          <w:rFonts w:ascii="Calibri" w:hAnsi="Calibri"/>
          <w:noProof/>
          <w:sz w:val="18"/>
        </w:rPr>
      </w:pPr>
    </w:p>
    <w:p w14:paraId="44335B06" w14:textId="77777777" w:rsidR="000C3E7C" w:rsidRDefault="000C3E7C" w:rsidP="000C3E7C">
      <w:pPr>
        <w:jc w:val="right"/>
        <w:rPr>
          <w:rFonts w:ascii="Calibri" w:hAnsi="Calibri"/>
          <w:noProof/>
          <w:sz w:val="18"/>
        </w:rPr>
      </w:pPr>
    </w:p>
    <w:p w14:paraId="4738546D" w14:textId="77777777" w:rsidR="000C3E7C" w:rsidRPr="00894ED2" w:rsidRDefault="000C3E7C" w:rsidP="000C3E7C">
      <w:pPr>
        <w:rPr>
          <w:rFonts w:ascii="Calibri" w:hAnsi="Calibri"/>
          <w:noProof/>
        </w:rPr>
      </w:pPr>
      <w:r w:rsidRPr="00894ED2">
        <w:rPr>
          <w:rFonts w:ascii="Calibri" w:hAnsi="Calibri"/>
          <w:noProof/>
        </w:rPr>
        <w:t xml:space="preserve">My reference: </w:t>
      </w:r>
      <w:r w:rsidR="005A21FF">
        <w:rPr>
          <w:rFonts w:ascii="Calibri" w:hAnsi="Calibri"/>
          <w:noProof/>
        </w:rPr>
        <w:t>3/2021/0798</w:t>
      </w:r>
    </w:p>
    <w:p w14:paraId="570BC245"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928C7C0" w14:textId="77777777" w:rsidR="000C3E7C" w:rsidRPr="00894ED2" w:rsidRDefault="00BB5956" w:rsidP="000C3E7C">
      <w:pPr>
        <w:rPr>
          <w:rFonts w:ascii="Calibri" w:hAnsi="Calibri"/>
          <w:noProof/>
        </w:rPr>
      </w:pPr>
      <w:r>
        <w:rPr>
          <w:rFonts w:ascii="Calibri" w:hAnsi="Calibri"/>
          <w:noProof/>
        </w:rPr>
        <w:t>www.ribblevalley.gov.uk</w:t>
      </w:r>
    </w:p>
    <w:p w14:paraId="2C84062A"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FED4502" w14:textId="157CF25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A5365">
        <w:rPr>
          <w:rFonts w:ascii="Calibri" w:hAnsi="Calibri"/>
          <w:noProof/>
        </w:rPr>
        <w:t>21 September 2021</w:t>
      </w:r>
      <w:r w:rsidRPr="00894ED2">
        <w:rPr>
          <w:rFonts w:ascii="Calibri" w:hAnsi="Calibri"/>
          <w:noProof/>
        </w:rPr>
        <w:fldChar w:fldCharType="end"/>
      </w:r>
    </w:p>
    <w:p w14:paraId="2C7D5012" w14:textId="77777777" w:rsidR="000C3E7C" w:rsidRDefault="000C3E7C" w:rsidP="000C3E7C">
      <w:pPr>
        <w:rPr>
          <w:rFonts w:ascii="Arial" w:hAnsi="Arial"/>
          <w:noProof/>
          <w:sz w:val="16"/>
        </w:rPr>
      </w:pPr>
    </w:p>
    <w:p w14:paraId="5E757D0E" w14:textId="77777777" w:rsidR="00441735" w:rsidRDefault="00441735">
      <w:pPr>
        <w:pStyle w:val="PLANNING"/>
      </w:pPr>
    </w:p>
    <w:p w14:paraId="5C4B7CF8" w14:textId="77777777" w:rsidR="00441735" w:rsidRDefault="00441735">
      <w:pPr>
        <w:pStyle w:val="PLANNING"/>
      </w:pPr>
    </w:p>
    <w:p w14:paraId="57060BBC"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5A21FF">
        <w:rPr>
          <w:rFonts w:ascii="Calibri" w:hAnsi="Calibri"/>
          <w:sz w:val="24"/>
          <w:szCs w:val="24"/>
        </w:rPr>
        <w:t xml:space="preserve">Snow Hill House Main Street Gisburn BB7 4HD    </w:t>
      </w:r>
    </w:p>
    <w:p w14:paraId="1DFD1CBE"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A21FF">
        <w:rPr>
          <w:rFonts w:ascii="Calibri" w:hAnsi="Calibri"/>
          <w:sz w:val="24"/>
          <w:szCs w:val="24"/>
        </w:rPr>
        <w:t xml:space="preserve">Discharge of condition 3 (Materials) from Listed Building Consent 3/2020/0909. </w:t>
      </w:r>
    </w:p>
    <w:p w14:paraId="124458A7" w14:textId="77777777" w:rsidR="000C3E7C" w:rsidRDefault="000C3E7C" w:rsidP="000C3E7C">
      <w:pPr>
        <w:rPr>
          <w:rFonts w:ascii="Calibri" w:hAnsi="Calibri" w:cs="Calibri"/>
          <w:color w:val="000000"/>
        </w:rPr>
      </w:pPr>
    </w:p>
    <w:p w14:paraId="6309B7E9" w14:textId="616CD6E0"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5A21FF">
        <w:rPr>
          <w:rFonts w:ascii="Calibri" w:hAnsi="Calibri"/>
          <w:sz w:val="24"/>
          <w:szCs w:val="24"/>
        </w:rPr>
        <w:t>3/2020/0909. The following has been decided:</w:t>
      </w:r>
    </w:p>
    <w:p w14:paraId="06E15D29"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6FDBDEF" w14:textId="77777777">
        <w:trPr>
          <w:cantSplit/>
        </w:trPr>
        <w:tc>
          <w:tcPr>
            <w:tcW w:w="9414" w:type="dxa"/>
            <w:tcBorders>
              <w:left w:val="nil"/>
            </w:tcBorders>
          </w:tcPr>
          <w:p w14:paraId="0EBF9682" w14:textId="369CC3D3" w:rsidR="005F71C3" w:rsidRPr="00641E0F" w:rsidRDefault="005A21FF">
            <w:pPr>
              <w:pStyle w:val="TableText"/>
              <w:rPr>
                <w:rFonts w:ascii="Calibri" w:hAnsi="Calibri"/>
                <w:sz w:val="24"/>
                <w:szCs w:val="24"/>
              </w:rPr>
            </w:pPr>
            <w:r>
              <w:rPr>
                <w:rFonts w:ascii="Calibri" w:hAnsi="Calibri"/>
                <w:sz w:val="24"/>
                <w:szCs w:val="24"/>
              </w:rPr>
              <w:t>Fully discharge Condition 3 because the submitted samples have an acceptable impact upon the special architectural and historic interest and setting of the listed building.</w:t>
            </w:r>
          </w:p>
        </w:tc>
      </w:tr>
    </w:tbl>
    <w:p w14:paraId="3E9DA0DE"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40314754" w14:textId="77777777" w:rsidR="003449FF" w:rsidRDefault="003449FF" w:rsidP="003449FF">
      <w:pPr>
        <w:rPr>
          <w:rFonts w:ascii="Calibri" w:hAnsi="Calibri"/>
          <w:b/>
          <w:sz w:val="24"/>
          <w:szCs w:val="24"/>
        </w:rPr>
      </w:pPr>
      <w:r>
        <w:rPr>
          <w:rFonts w:ascii="Calibri" w:hAnsi="Calibri"/>
          <w:b/>
          <w:sz w:val="24"/>
          <w:szCs w:val="24"/>
        </w:rPr>
        <w:t>pp NICOLA HOPKINS</w:t>
      </w:r>
    </w:p>
    <w:p w14:paraId="3D8A43D2"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7C58B51D" w14:textId="77777777" w:rsidR="00E92439" w:rsidRDefault="00E92439" w:rsidP="00EC3181">
      <w:pPr>
        <w:pStyle w:val="TableText"/>
        <w:rPr>
          <w:rFonts w:ascii="Arial" w:hAnsi="Arial" w:cs="Arial"/>
          <w:b/>
        </w:rPr>
      </w:pPr>
    </w:p>
    <w:p w14:paraId="722913F7" w14:textId="77777777" w:rsidR="009F3984" w:rsidRDefault="009F3984" w:rsidP="00EC3181">
      <w:pPr>
        <w:pStyle w:val="TableText"/>
        <w:rPr>
          <w:rFonts w:ascii="Arial" w:hAnsi="Arial" w:cs="Arial"/>
          <w:b/>
        </w:rPr>
      </w:pPr>
    </w:p>
    <w:p w14:paraId="2CEFE371" w14:textId="77777777" w:rsidR="009F3984" w:rsidRPr="00DD62CA" w:rsidRDefault="005A21FF" w:rsidP="009F3984">
      <w:pPr>
        <w:rPr>
          <w:rFonts w:ascii="Calibri" w:hAnsi="Calibri"/>
          <w:sz w:val="24"/>
          <w:szCs w:val="24"/>
        </w:rPr>
      </w:pPr>
      <w:r>
        <w:rPr>
          <w:rFonts w:ascii="Calibri" w:hAnsi="Calibri"/>
          <w:sz w:val="24"/>
          <w:szCs w:val="24"/>
        </w:rPr>
        <w:t>Dr Keith Kirby</w:t>
      </w:r>
    </w:p>
    <w:p w14:paraId="09F53182" w14:textId="77777777" w:rsidR="005A21FF" w:rsidRDefault="005A21FF" w:rsidP="009F3984">
      <w:pPr>
        <w:pStyle w:val="TableText"/>
        <w:rPr>
          <w:rFonts w:ascii="Calibri" w:hAnsi="Calibri"/>
          <w:sz w:val="24"/>
          <w:szCs w:val="24"/>
        </w:rPr>
      </w:pPr>
      <w:r>
        <w:rPr>
          <w:rFonts w:ascii="Calibri" w:hAnsi="Calibri"/>
          <w:sz w:val="24"/>
          <w:szCs w:val="24"/>
        </w:rPr>
        <w:t>Snow Hill House</w:t>
      </w:r>
    </w:p>
    <w:p w14:paraId="1E78F855" w14:textId="77777777" w:rsidR="005A21FF" w:rsidRDefault="005A21FF" w:rsidP="009F3984">
      <w:pPr>
        <w:pStyle w:val="TableText"/>
        <w:rPr>
          <w:rFonts w:ascii="Calibri" w:hAnsi="Calibri"/>
          <w:sz w:val="24"/>
          <w:szCs w:val="24"/>
        </w:rPr>
      </w:pPr>
      <w:r>
        <w:rPr>
          <w:rFonts w:ascii="Calibri" w:hAnsi="Calibri"/>
          <w:sz w:val="24"/>
          <w:szCs w:val="24"/>
        </w:rPr>
        <w:t>Main Street</w:t>
      </w:r>
    </w:p>
    <w:p w14:paraId="21DB9FE2" w14:textId="77777777" w:rsidR="005A21FF" w:rsidRDefault="005A21FF" w:rsidP="009F3984">
      <w:pPr>
        <w:pStyle w:val="TableText"/>
        <w:rPr>
          <w:rFonts w:ascii="Calibri" w:hAnsi="Calibri"/>
          <w:sz w:val="24"/>
          <w:szCs w:val="24"/>
        </w:rPr>
      </w:pPr>
      <w:r>
        <w:rPr>
          <w:rFonts w:ascii="Calibri" w:hAnsi="Calibri"/>
          <w:sz w:val="24"/>
          <w:szCs w:val="24"/>
        </w:rPr>
        <w:t>Gisburn</w:t>
      </w:r>
    </w:p>
    <w:p w14:paraId="01917420" w14:textId="77777777" w:rsidR="005A21FF" w:rsidRDefault="005A21FF" w:rsidP="009F3984">
      <w:pPr>
        <w:pStyle w:val="TableText"/>
        <w:rPr>
          <w:rFonts w:ascii="Calibri" w:hAnsi="Calibri"/>
          <w:sz w:val="24"/>
          <w:szCs w:val="24"/>
        </w:rPr>
      </w:pPr>
      <w:r>
        <w:rPr>
          <w:rFonts w:ascii="Calibri" w:hAnsi="Calibri"/>
          <w:sz w:val="24"/>
          <w:szCs w:val="24"/>
        </w:rPr>
        <w:t>BB7 4HD</w:t>
      </w:r>
    </w:p>
    <w:p w14:paraId="4420ACFE" w14:textId="77777777" w:rsidR="005A21FF" w:rsidRDefault="005A21FF" w:rsidP="009F3984">
      <w:pPr>
        <w:pStyle w:val="TableText"/>
        <w:rPr>
          <w:rFonts w:ascii="Calibri" w:hAnsi="Calibri"/>
          <w:sz w:val="24"/>
          <w:szCs w:val="24"/>
        </w:rPr>
      </w:pPr>
    </w:p>
    <w:p w14:paraId="34995D0C" w14:textId="77777777" w:rsidR="009F3984" w:rsidRDefault="005A21FF" w:rsidP="009F3984">
      <w:pPr>
        <w:pStyle w:val="TableText"/>
        <w:rPr>
          <w:rFonts w:ascii="Calibri" w:hAnsi="Calibri"/>
          <w:sz w:val="24"/>
          <w:szCs w:val="24"/>
        </w:rPr>
      </w:pPr>
      <w:r>
        <w:rPr>
          <w:rFonts w:ascii="Calibri" w:hAnsi="Calibri"/>
          <w:sz w:val="24"/>
          <w:szCs w:val="24"/>
        </w:rPr>
        <w:t xml:space="preserve">  </w:t>
      </w:r>
    </w:p>
    <w:p w14:paraId="7A937351" w14:textId="77777777" w:rsidR="009F3984" w:rsidRDefault="009F3984" w:rsidP="009F3984">
      <w:pPr>
        <w:pStyle w:val="TableText"/>
        <w:rPr>
          <w:rFonts w:ascii="Calibri" w:hAnsi="Calibri"/>
          <w:sz w:val="24"/>
          <w:szCs w:val="24"/>
        </w:rPr>
      </w:pPr>
    </w:p>
    <w:p w14:paraId="7CD6FA21" w14:textId="77777777" w:rsidR="00DF6896" w:rsidRDefault="00DF6896" w:rsidP="00740309">
      <w:pPr>
        <w:rPr>
          <w:rFonts w:ascii="Calibri" w:hAnsi="Calibri" w:cs="Calibri"/>
          <w:b/>
          <w:bCs/>
        </w:rPr>
      </w:pPr>
    </w:p>
    <w:p w14:paraId="59353C53" w14:textId="77777777" w:rsidR="00DF6896" w:rsidRDefault="00DF6896" w:rsidP="00740309">
      <w:pPr>
        <w:rPr>
          <w:rFonts w:ascii="Calibri" w:hAnsi="Calibri" w:cs="Calibri"/>
          <w:b/>
          <w:bCs/>
        </w:rPr>
      </w:pPr>
    </w:p>
    <w:p w14:paraId="548C3230" w14:textId="77777777" w:rsidR="00DF6896" w:rsidRDefault="00DF6896" w:rsidP="00740309">
      <w:pPr>
        <w:rPr>
          <w:rFonts w:ascii="Calibri" w:hAnsi="Calibri" w:cs="Calibri"/>
          <w:b/>
          <w:bCs/>
        </w:rPr>
      </w:pPr>
    </w:p>
    <w:p w14:paraId="1ED03602" w14:textId="77777777" w:rsidR="00DF6896" w:rsidRDefault="00DF6896" w:rsidP="00740309">
      <w:pPr>
        <w:rPr>
          <w:rFonts w:ascii="Calibri" w:hAnsi="Calibri" w:cs="Calibri"/>
          <w:b/>
          <w:bCs/>
        </w:rPr>
      </w:pPr>
    </w:p>
    <w:p w14:paraId="27244B86" w14:textId="01E9CE94" w:rsidR="00740309" w:rsidRPr="00B52864" w:rsidRDefault="00DF6896" w:rsidP="00740309">
      <w:pPr>
        <w:rPr>
          <w:rFonts w:ascii="Calibri" w:hAnsi="Calibri" w:cs="Calibri"/>
          <w:b/>
          <w:bCs/>
        </w:rPr>
      </w:pPr>
      <w:r>
        <w:rPr>
          <w:rFonts w:ascii="Calibri" w:hAnsi="Calibri" w:cs="Calibri"/>
          <w:b/>
          <w:bCs/>
        </w:rPr>
        <w:lastRenderedPageBreak/>
        <w:t>jane</w:t>
      </w:r>
      <w:r>
        <w:rPr>
          <w:rFonts w:ascii="Calibri" w:hAnsi="Calibri" w:cs="Calibri"/>
          <w:b/>
          <w:bCs/>
        </w:rPr>
        <w:tab/>
        <w:t>jane</w:t>
      </w:r>
      <w:r w:rsidR="00740309" w:rsidRPr="00B52864">
        <w:rPr>
          <w:rFonts w:ascii="Calibri" w:hAnsi="Calibri" w:cs="Calibri"/>
          <w:b/>
          <w:bCs/>
        </w:rPr>
        <w:t>Notes</w:t>
      </w:r>
    </w:p>
    <w:p w14:paraId="36720B47" w14:textId="77777777" w:rsidR="00740309" w:rsidRPr="00B52864" w:rsidRDefault="00740309" w:rsidP="00740309">
      <w:pPr>
        <w:rPr>
          <w:rFonts w:ascii="Calibri" w:hAnsi="Calibri" w:cs="Calibri"/>
          <w:b/>
          <w:bCs/>
        </w:rPr>
      </w:pPr>
    </w:p>
    <w:p w14:paraId="50277417"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49D7345"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5BDA88"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9DB83A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56550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094364" w14:textId="77777777" w:rsidR="00740309" w:rsidRPr="00B52864" w:rsidRDefault="00740309" w:rsidP="00740309">
      <w:pPr>
        <w:rPr>
          <w:rFonts w:ascii="Calibri" w:hAnsi="Calibri" w:cs="Calibri"/>
        </w:rPr>
      </w:pPr>
    </w:p>
    <w:p w14:paraId="7A6B163C"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4103DD" w14:textId="77777777" w:rsidR="00740309" w:rsidRPr="00B52864" w:rsidRDefault="00740309" w:rsidP="00740309">
      <w:pPr>
        <w:rPr>
          <w:rFonts w:ascii="Calibri" w:hAnsi="Calibri" w:cs="Calibri"/>
        </w:rPr>
      </w:pPr>
    </w:p>
    <w:p w14:paraId="4E3E3018"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2C7D778"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A1ECC4"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B9D3" w14:textId="77777777" w:rsidR="00AE795D" w:rsidRDefault="00AE795D">
      <w:r>
        <w:separator/>
      </w:r>
    </w:p>
  </w:endnote>
  <w:endnote w:type="continuationSeparator" w:id="0">
    <w:p w14:paraId="370E177F" w14:textId="77777777" w:rsidR="00AE795D" w:rsidRDefault="00AE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55F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FBFA" w14:textId="77777777" w:rsidR="00AE795D" w:rsidRDefault="00AE795D">
      <w:r>
        <w:separator/>
      </w:r>
    </w:p>
  </w:footnote>
  <w:footnote w:type="continuationSeparator" w:id="0">
    <w:p w14:paraId="400C78CE" w14:textId="77777777" w:rsidR="00AE795D" w:rsidRDefault="00AE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D4CC"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9585F04"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E41EC2D" w14:textId="77777777" w:rsidR="005522D3" w:rsidRPr="00641E0F" w:rsidRDefault="005522D3">
    <w:pPr>
      <w:pStyle w:val="addresses"/>
      <w:rPr>
        <w:rFonts w:ascii="Calibri" w:hAnsi="Calibri"/>
        <w:sz w:val="24"/>
        <w:szCs w:val="24"/>
      </w:rPr>
    </w:pPr>
  </w:p>
  <w:p w14:paraId="220E5E61" w14:textId="7AA78700"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DF6896">
      <w:rPr>
        <w:rFonts w:ascii="Calibri" w:hAnsi="Calibri"/>
        <w:b/>
        <w:bCs/>
        <w:sz w:val="24"/>
        <w:szCs w:val="24"/>
      </w:rPr>
      <w:t>3/2021/0798</w:t>
    </w:r>
    <w:r w:rsidRPr="00641E0F">
      <w:rPr>
        <w:rFonts w:ascii="Calibri" w:hAnsi="Calibri"/>
        <w:b/>
        <w:bCs/>
        <w:sz w:val="24"/>
        <w:szCs w:val="24"/>
      </w:rPr>
      <w:t xml:space="preserve">                       DECISION DATE: </w:t>
    </w:r>
    <w:r w:rsidR="00DF6896">
      <w:rPr>
        <w:rFonts w:ascii="Calibri" w:hAnsi="Calibri"/>
        <w:b/>
        <w:bCs/>
        <w:sz w:val="24"/>
        <w:szCs w:val="24"/>
      </w:rPr>
      <w:t>21 September 2021</w:t>
    </w:r>
  </w:p>
  <w:p w14:paraId="1C477586" w14:textId="77777777" w:rsidR="005522D3" w:rsidRDefault="005522D3">
    <w:pPr>
      <w:pBdr>
        <w:bottom w:val="single" w:sz="4" w:space="1" w:color="auto"/>
      </w:pBdr>
    </w:pPr>
  </w:p>
  <w:p w14:paraId="7C7457B0"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4B1D"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4FEE90C5"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0E34AB8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1FF"/>
    <w:rsid w:val="000C3E7C"/>
    <w:rsid w:val="001A087C"/>
    <w:rsid w:val="001A0F1B"/>
    <w:rsid w:val="0025344E"/>
    <w:rsid w:val="00297B24"/>
    <w:rsid w:val="003449FF"/>
    <w:rsid w:val="00382199"/>
    <w:rsid w:val="003A5365"/>
    <w:rsid w:val="00441735"/>
    <w:rsid w:val="005522D3"/>
    <w:rsid w:val="00566271"/>
    <w:rsid w:val="00577DC1"/>
    <w:rsid w:val="005A21FF"/>
    <w:rsid w:val="005F71C3"/>
    <w:rsid w:val="00641E0F"/>
    <w:rsid w:val="0070667B"/>
    <w:rsid w:val="00740309"/>
    <w:rsid w:val="007526EC"/>
    <w:rsid w:val="007A7F6F"/>
    <w:rsid w:val="00851E6F"/>
    <w:rsid w:val="008D7675"/>
    <w:rsid w:val="009C2053"/>
    <w:rsid w:val="009F3984"/>
    <w:rsid w:val="00AE795D"/>
    <w:rsid w:val="00B52864"/>
    <w:rsid w:val="00BB5956"/>
    <w:rsid w:val="00D405F4"/>
    <w:rsid w:val="00D93F8F"/>
    <w:rsid w:val="00DE6561"/>
    <w:rsid w:val="00DF6896"/>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4DA185"/>
  <w15:chartTrackingRefBased/>
  <w15:docId w15:val="{6365410B-6CB1-4781-8241-ED18218B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674</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4357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Jane Tucker</cp:lastModifiedBy>
  <cp:revision>2</cp:revision>
  <cp:lastPrinted>2019-10-02T08:49:00Z</cp:lastPrinted>
  <dcterms:created xsi:type="dcterms:W3CDTF">2021-09-21T13:28:00Z</dcterms:created>
  <dcterms:modified xsi:type="dcterms:W3CDTF">2021-09-21T13:28:00Z</dcterms:modified>
</cp:coreProperties>
</file>