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61B72562" w:rsidR="004936A6" w:rsidRPr="004D33C8" w:rsidRDefault="00517FAC" w:rsidP="00F438C3">
            <w:pPr>
              <w:rPr>
                <w:rFonts w:ascii="Calibri" w:hAnsi="Calibri"/>
                <w:szCs w:val="22"/>
              </w:rPr>
            </w:pPr>
            <w:r>
              <w:rPr>
                <w:rFonts w:ascii="Calibri" w:hAnsi="Calibri"/>
                <w:szCs w:val="22"/>
              </w:rPr>
              <w:t>5/11/2021</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48DC2211" w:rsidR="004A5EA9" w:rsidRPr="008C75E4" w:rsidRDefault="006644F6" w:rsidP="008F6B58">
            <w:pPr>
              <w:rPr>
                <w:rFonts w:ascii="Calibri" w:hAnsi="Calibri"/>
                <w:szCs w:val="22"/>
              </w:rPr>
            </w:pPr>
            <w:r>
              <w:rPr>
                <w:rFonts w:ascii="Calibri" w:hAnsi="Calibri"/>
                <w:szCs w:val="22"/>
              </w:rPr>
              <w:t>3/2021/</w:t>
            </w:r>
            <w:r w:rsidR="003E5100">
              <w:rPr>
                <w:rFonts w:ascii="Calibri" w:hAnsi="Calibri"/>
                <w:szCs w:val="22"/>
              </w:rPr>
              <w:t>0</w:t>
            </w:r>
            <w:r w:rsidR="002539D7">
              <w:rPr>
                <w:rFonts w:ascii="Calibri" w:hAnsi="Calibri"/>
                <w:szCs w:val="22"/>
              </w:rPr>
              <w:t>8</w:t>
            </w:r>
            <w:r w:rsidR="00037254">
              <w:rPr>
                <w:rFonts w:ascii="Calibri" w:hAnsi="Calibri"/>
                <w:szCs w:val="22"/>
              </w:rPr>
              <w:t>19</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7949AA64" w:rsidR="004A5EA9" w:rsidRPr="008C75E4" w:rsidRDefault="00037254" w:rsidP="002C6277">
            <w:pPr>
              <w:rPr>
                <w:rFonts w:ascii="Calibri" w:hAnsi="Calibri"/>
                <w:szCs w:val="22"/>
              </w:rPr>
            </w:pPr>
            <w:r>
              <w:rPr>
                <w:rFonts w:ascii="Calibri" w:hAnsi="Calibri"/>
                <w:szCs w:val="22"/>
              </w:rPr>
              <w:t>26</w:t>
            </w:r>
            <w:r w:rsidR="006644F6">
              <w:rPr>
                <w:rFonts w:ascii="Calibri" w:hAnsi="Calibri"/>
                <w:szCs w:val="22"/>
              </w:rPr>
              <w:t>/</w:t>
            </w:r>
            <w:r w:rsidR="008C39D9">
              <w:rPr>
                <w:rFonts w:ascii="Calibri" w:hAnsi="Calibri"/>
                <w:szCs w:val="22"/>
              </w:rPr>
              <w:t>10</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02824338" w:rsidR="00FD334A" w:rsidRPr="000267F9" w:rsidRDefault="003E5100"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10D0C805" w:rsidR="00D13259" w:rsidRPr="008C75E4" w:rsidRDefault="00037254">
            <w:pPr>
              <w:rPr>
                <w:rFonts w:ascii="Calibri" w:hAnsi="Calibri"/>
                <w:szCs w:val="22"/>
              </w:rPr>
            </w:pPr>
            <w:r w:rsidRPr="00037254">
              <w:rPr>
                <w:rFonts w:ascii="Calibri" w:hAnsi="Calibri"/>
                <w:szCs w:val="22"/>
              </w:rPr>
              <w:t>Proposed new extension and roof terrace to rear of existing private dwelling.</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705AD6B1" w:rsidR="002A01CF" w:rsidRPr="00BC0FF2" w:rsidRDefault="00037254" w:rsidP="00A42E82">
            <w:pPr>
              <w:rPr>
                <w:rFonts w:ascii="Calibri" w:hAnsi="Calibri"/>
                <w:szCs w:val="22"/>
              </w:rPr>
            </w:pPr>
            <w:r w:rsidRPr="00037254">
              <w:rPr>
                <w:rFonts w:ascii="Calibri" w:hAnsi="Calibri"/>
                <w:szCs w:val="22"/>
              </w:rPr>
              <w:t>83 Chatburn Road</w:t>
            </w:r>
            <w:r>
              <w:rPr>
                <w:rFonts w:ascii="Calibri" w:hAnsi="Calibri"/>
                <w:szCs w:val="22"/>
              </w:rPr>
              <w:t>,</w:t>
            </w:r>
            <w:r w:rsidRPr="00037254">
              <w:rPr>
                <w:rFonts w:ascii="Calibri" w:hAnsi="Calibri"/>
                <w:szCs w:val="22"/>
              </w:rPr>
              <w:t xml:space="preserve"> Clitheroe</w:t>
            </w:r>
            <w:r>
              <w:rPr>
                <w:rFonts w:ascii="Calibri" w:hAnsi="Calibri"/>
                <w:szCs w:val="22"/>
              </w:rPr>
              <w:t>.</w:t>
            </w:r>
            <w:r w:rsidRPr="00037254">
              <w:rPr>
                <w:rFonts w:ascii="Calibri" w:hAnsi="Calibri"/>
                <w:szCs w:val="22"/>
              </w:rPr>
              <w:t xml:space="preserve"> BB7 2AS</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31FB3D29" w:rsidR="00BC0FF2" w:rsidRPr="00A47F23" w:rsidRDefault="00037254" w:rsidP="00A47F23">
            <w:pPr>
              <w:jc w:val="both"/>
              <w:rPr>
                <w:rFonts w:ascii="Calibri" w:hAnsi="Calibri"/>
                <w:szCs w:val="22"/>
              </w:rPr>
            </w:pPr>
            <w:r>
              <w:rPr>
                <w:rFonts w:ascii="Calibri" w:hAnsi="Calibri"/>
                <w:szCs w:val="22"/>
              </w:rPr>
              <w:t>Clitheroe Town council have no objections.</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04D56967" w:rsidR="009130B6" w:rsidRPr="002539D7" w:rsidRDefault="002539D7" w:rsidP="006126D1">
            <w:pPr>
              <w:jc w:val="both"/>
              <w:rPr>
                <w:rFonts w:ascii="Calibri" w:hAnsi="Calibri"/>
                <w:szCs w:val="22"/>
              </w:rPr>
            </w:pPr>
            <w:r w:rsidRPr="002539D7">
              <w:rPr>
                <w:rFonts w:ascii="Calibri" w:hAnsi="Calibri"/>
                <w:szCs w:val="22"/>
              </w:rPr>
              <w:t>None.</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2EE17730" w14:textId="6F0878BD" w:rsidR="005878FE" w:rsidRPr="00435FC9" w:rsidRDefault="00A47F23" w:rsidP="00A47F23">
            <w:pPr>
              <w:jc w:val="both"/>
              <w:rPr>
                <w:rFonts w:ascii="Calibri" w:hAnsi="Calibri"/>
                <w:szCs w:val="22"/>
              </w:rPr>
            </w:pPr>
            <w:r>
              <w:rPr>
                <w:rFonts w:ascii="Calibri" w:hAnsi="Calibri"/>
                <w:szCs w:val="22"/>
              </w:rPr>
              <w:t>None.</w:t>
            </w: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06E0E991"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041CB912" w14:textId="77777777" w:rsidR="00230AE6" w:rsidRDefault="00230AE6" w:rsidP="006126D1">
            <w:pPr>
              <w:jc w:val="both"/>
              <w:rPr>
                <w:rFonts w:ascii="Calibri" w:hAnsi="Calibri"/>
                <w:szCs w:val="22"/>
              </w:rPr>
            </w:pPr>
            <w:r>
              <w:rPr>
                <w:rFonts w:ascii="Calibri" w:hAnsi="Calibri"/>
                <w:szCs w:val="22"/>
              </w:rPr>
              <w:t>Policy DMG1 – General Considerations</w:t>
            </w:r>
          </w:p>
          <w:p w14:paraId="5CF48C7A" w14:textId="12413BDF" w:rsidR="00230AE6" w:rsidRDefault="00230AE6" w:rsidP="006126D1">
            <w:pPr>
              <w:jc w:val="both"/>
              <w:rPr>
                <w:rFonts w:ascii="Calibri" w:hAnsi="Calibri"/>
                <w:szCs w:val="22"/>
              </w:rPr>
            </w:pPr>
            <w:r>
              <w:rPr>
                <w:rFonts w:ascii="Calibri" w:hAnsi="Calibri"/>
                <w:szCs w:val="22"/>
              </w:rPr>
              <w:t>Policy DMG2 – Strategic Considerations</w:t>
            </w:r>
          </w:p>
          <w:p w14:paraId="2CBE1337" w14:textId="77777777" w:rsidR="009130B6" w:rsidRDefault="009130B6" w:rsidP="006126D1">
            <w:pPr>
              <w:jc w:val="both"/>
              <w:rPr>
                <w:rFonts w:ascii="Calibri" w:hAnsi="Calibri"/>
                <w:szCs w:val="22"/>
              </w:rPr>
            </w:pPr>
            <w:r>
              <w:rPr>
                <w:rFonts w:ascii="Calibri" w:hAnsi="Calibri"/>
                <w:szCs w:val="22"/>
              </w:rPr>
              <w:t>Policy DMH5 – Residential and Curtilage Extensions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6D8CCAE7" w:rsidR="00D56225" w:rsidRDefault="00D56225" w:rsidP="007A3ADF">
            <w:pPr>
              <w:pStyle w:val="PLANNING"/>
              <w:rPr>
                <w:rFonts w:ascii="Calibri" w:hAnsi="Calibri"/>
                <w:bCs/>
                <w:szCs w:val="22"/>
              </w:rPr>
            </w:pPr>
          </w:p>
          <w:p w14:paraId="30A97D50" w14:textId="177AFCE0" w:rsidR="003E5100" w:rsidRPr="00037254" w:rsidRDefault="00037254" w:rsidP="00A47F23">
            <w:pPr>
              <w:pStyle w:val="PLANNING"/>
              <w:rPr>
                <w:rFonts w:ascii="Calibri" w:hAnsi="Calibri"/>
                <w:szCs w:val="22"/>
              </w:rPr>
            </w:pPr>
            <w:r w:rsidRPr="00037254">
              <w:rPr>
                <w:rFonts w:ascii="Calibri" w:hAnsi="Calibri"/>
                <w:szCs w:val="22"/>
              </w:rPr>
              <w:t>No</w:t>
            </w:r>
            <w:r>
              <w:rPr>
                <w:rFonts w:ascii="Calibri" w:hAnsi="Calibri"/>
                <w:szCs w:val="22"/>
              </w:rPr>
              <w:t>ne.</w:t>
            </w: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4"/>
            <w:tcMar>
              <w:top w:w="57" w:type="dxa"/>
              <w:bottom w:w="57" w:type="dxa"/>
            </w:tcMar>
          </w:tcPr>
          <w:p w14:paraId="5501EEBF" w14:textId="1BC5CEDF" w:rsidR="00AD627A" w:rsidRDefault="00C0704D" w:rsidP="00442D8F">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0E9DFF48" w14:textId="77777777" w:rsidR="00442D8F" w:rsidRPr="00442D8F" w:rsidRDefault="00442D8F" w:rsidP="00442D8F">
            <w:pPr>
              <w:pStyle w:val="Header"/>
              <w:tabs>
                <w:tab w:val="clear" w:pos="4153"/>
                <w:tab w:val="clear" w:pos="8306"/>
              </w:tabs>
              <w:contextualSpacing/>
              <w:jc w:val="both"/>
              <w:rPr>
                <w:rFonts w:ascii="Calibri" w:hAnsi="Calibri"/>
                <w:b/>
                <w:szCs w:val="22"/>
              </w:rPr>
            </w:pPr>
          </w:p>
          <w:p w14:paraId="6374B649" w14:textId="4371F66F" w:rsidR="002A7CBC"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442D8F">
              <w:rPr>
                <w:rFonts w:asciiTheme="minorHAnsi" w:hAnsiTheme="minorHAnsi" w:cstheme="minorHAnsi"/>
                <w:szCs w:val="22"/>
              </w:rPr>
              <w:t>semi-</w:t>
            </w:r>
            <w:r w:rsidR="00233DDA">
              <w:rPr>
                <w:rFonts w:asciiTheme="minorHAnsi" w:hAnsiTheme="minorHAnsi" w:cstheme="minorHAnsi"/>
                <w:szCs w:val="22"/>
              </w:rPr>
              <w:t xml:space="preserve">detached property in </w:t>
            </w:r>
            <w:r w:rsidR="00037254">
              <w:rPr>
                <w:rFonts w:asciiTheme="minorHAnsi" w:hAnsiTheme="minorHAnsi" w:cstheme="minorHAnsi"/>
                <w:szCs w:val="22"/>
              </w:rPr>
              <w:t>Clitheroe</w:t>
            </w:r>
            <w:r w:rsidR="00233DDA">
              <w:rPr>
                <w:rFonts w:asciiTheme="minorHAnsi" w:hAnsiTheme="minorHAnsi" w:cstheme="minorHAnsi"/>
                <w:szCs w:val="22"/>
              </w:rPr>
              <w:t>. The property is constructed from stone</w:t>
            </w:r>
            <w:r w:rsidR="00442D8F">
              <w:rPr>
                <w:rFonts w:asciiTheme="minorHAnsi" w:hAnsiTheme="minorHAnsi" w:cstheme="minorHAnsi"/>
                <w:szCs w:val="22"/>
              </w:rPr>
              <w:t xml:space="preserve"> with render</w:t>
            </w:r>
            <w:r w:rsidR="00233DDA">
              <w:rPr>
                <w:rFonts w:asciiTheme="minorHAnsi" w:hAnsiTheme="minorHAnsi" w:cstheme="minorHAnsi"/>
                <w:szCs w:val="22"/>
              </w:rPr>
              <w:t xml:space="preserve">, </w:t>
            </w:r>
            <w:r w:rsidR="00442D8F">
              <w:rPr>
                <w:rFonts w:asciiTheme="minorHAnsi" w:hAnsiTheme="minorHAnsi" w:cstheme="minorHAnsi"/>
                <w:szCs w:val="22"/>
              </w:rPr>
              <w:t>slate</w:t>
            </w:r>
            <w:r w:rsidR="00233DDA">
              <w:rPr>
                <w:rFonts w:asciiTheme="minorHAnsi" w:hAnsiTheme="minorHAnsi" w:cstheme="minorHAnsi"/>
                <w:szCs w:val="22"/>
              </w:rPr>
              <w:t xml:space="preserve"> roof tiles and</w:t>
            </w:r>
            <w:r w:rsidR="00442D8F">
              <w:rPr>
                <w:rFonts w:asciiTheme="minorHAnsi" w:hAnsiTheme="minorHAnsi" w:cstheme="minorHAnsi"/>
                <w:szCs w:val="22"/>
              </w:rPr>
              <w:t xml:space="preserve"> </w:t>
            </w:r>
            <w:r w:rsidR="00037254">
              <w:rPr>
                <w:rFonts w:asciiTheme="minorHAnsi" w:hAnsiTheme="minorHAnsi" w:cstheme="minorHAnsi"/>
                <w:szCs w:val="22"/>
              </w:rPr>
              <w:t>white</w:t>
            </w:r>
            <w:r w:rsidR="00233DDA">
              <w:rPr>
                <w:rFonts w:asciiTheme="minorHAnsi" w:hAnsiTheme="minorHAnsi" w:cstheme="minorHAnsi"/>
                <w:szCs w:val="22"/>
              </w:rPr>
              <w:t xml:space="preserve"> UPVC doors and windows. The </w:t>
            </w:r>
            <w:r w:rsidR="00037254">
              <w:rPr>
                <w:rFonts w:asciiTheme="minorHAnsi" w:hAnsiTheme="minorHAnsi" w:cstheme="minorHAnsi"/>
                <w:szCs w:val="22"/>
              </w:rPr>
              <w:t>proposal site is situated within a residential area on a busy main road comprising numerous semi-detached properties.</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lastRenderedPageBreak/>
              <w:t>Propose</w:t>
            </w:r>
            <w:r w:rsidR="0043472B">
              <w:rPr>
                <w:rFonts w:ascii="Calibri" w:hAnsi="Calibri"/>
                <w:b/>
                <w:szCs w:val="22"/>
              </w:rPr>
              <w:t>d</w:t>
            </w:r>
            <w:r w:rsidRPr="008C75E4">
              <w:rPr>
                <w:rFonts w:ascii="Calibri" w:hAnsi="Calibri"/>
                <w:b/>
                <w:szCs w:val="22"/>
              </w:rPr>
              <w:t xml:space="preserve"> Development for which consent is sought:</w:t>
            </w:r>
          </w:p>
          <w:p w14:paraId="5A4FE57A" w14:textId="77777777" w:rsidR="00233DDA" w:rsidRDefault="00233DDA" w:rsidP="00BD6206">
            <w:pPr>
              <w:pStyle w:val="Header"/>
              <w:tabs>
                <w:tab w:val="clear" w:pos="4153"/>
                <w:tab w:val="clear" w:pos="8306"/>
              </w:tabs>
              <w:jc w:val="both"/>
              <w:rPr>
                <w:rFonts w:ascii="Calibri" w:hAnsi="Calibri"/>
                <w:szCs w:val="22"/>
              </w:rPr>
            </w:pPr>
          </w:p>
          <w:p w14:paraId="2E79BDB6" w14:textId="72745B6A" w:rsidR="003E5100" w:rsidRPr="00096654" w:rsidRDefault="00A47F23" w:rsidP="00F86F3B">
            <w:pPr>
              <w:pStyle w:val="Header"/>
              <w:tabs>
                <w:tab w:val="clear" w:pos="4153"/>
                <w:tab w:val="clear" w:pos="8306"/>
              </w:tabs>
              <w:jc w:val="both"/>
              <w:rPr>
                <w:rFonts w:ascii="Calibri" w:hAnsi="Calibri"/>
                <w:szCs w:val="22"/>
              </w:rPr>
            </w:pPr>
            <w:r>
              <w:rPr>
                <w:rFonts w:ascii="Calibri" w:hAnsi="Calibri"/>
                <w:szCs w:val="22"/>
              </w:rPr>
              <w:t>Consent is sought for th</w:t>
            </w:r>
            <w:r w:rsidR="001D6ABC">
              <w:rPr>
                <w:rFonts w:ascii="Calibri" w:hAnsi="Calibri"/>
                <w:szCs w:val="22"/>
              </w:rPr>
              <w:t xml:space="preserve">e </w:t>
            </w:r>
            <w:r w:rsidR="00586840">
              <w:rPr>
                <w:rFonts w:ascii="Calibri" w:hAnsi="Calibri"/>
                <w:szCs w:val="22"/>
              </w:rPr>
              <w:t xml:space="preserve">construction of a single storey rear extension </w:t>
            </w:r>
            <w:r w:rsidR="00B83A36">
              <w:rPr>
                <w:rFonts w:ascii="Calibri" w:hAnsi="Calibri"/>
                <w:szCs w:val="22"/>
              </w:rPr>
              <w:t>and roof terrace.</w:t>
            </w: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164A9063" w14:textId="7F74DCC9" w:rsidR="006644F6" w:rsidRDefault="006644F6" w:rsidP="006644F6">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p>
          <w:p w14:paraId="4591F1B8" w14:textId="77777777" w:rsidR="006644F6" w:rsidRPr="008C75E4" w:rsidRDefault="006644F6" w:rsidP="001D6ABC">
            <w:pPr>
              <w:pStyle w:val="Header"/>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77777777" w:rsidR="00C6456D" w:rsidRDefault="00C6456D" w:rsidP="00454754">
            <w:pPr>
              <w:contextualSpacing/>
              <w:jc w:val="both"/>
              <w:rPr>
                <w:rFonts w:ascii="Calibri" w:hAnsi="Calibri"/>
                <w:szCs w:val="22"/>
              </w:rPr>
            </w:pPr>
          </w:p>
          <w:p w14:paraId="0D291697" w14:textId="5FBE8FDB" w:rsidR="00B83A36" w:rsidRDefault="000F3A86" w:rsidP="00EB242F">
            <w:pPr>
              <w:contextualSpacing/>
              <w:jc w:val="both"/>
              <w:rPr>
                <w:rFonts w:ascii="Calibri" w:hAnsi="Calibri"/>
                <w:szCs w:val="22"/>
              </w:rPr>
            </w:pPr>
            <w:r>
              <w:rPr>
                <w:rFonts w:ascii="Calibri" w:hAnsi="Calibri"/>
                <w:szCs w:val="22"/>
              </w:rPr>
              <w:t>The proposed extension would incorporate a set of patio doors on its rear North-western elevation and windows on its North-eastern side elevation. These doors and windows would solely provide views into the property’s rear yard and garden therefore the extension would not compromise the privacy of any neighbouring residents.</w:t>
            </w:r>
          </w:p>
          <w:p w14:paraId="7B90C523" w14:textId="77777777" w:rsidR="000F3A86" w:rsidRDefault="000F3A86" w:rsidP="00EB242F">
            <w:pPr>
              <w:contextualSpacing/>
              <w:jc w:val="both"/>
              <w:rPr>
                <w:rFonts w:ascii="Calibri" w:hAnsi="Calibri"/>
                <w:szCs w:val="22"/>
              </w:rPr>
            </w:pPr>
          </w:p>
          <w:p w14:paraId="4F6BDF0B" w14:textId="211A69C8" w:rsidR="000F3A86" w:rsidRDefault="003E0BEA" w:rsidP="00EB242F">
            <w:pPr>
              <w:contextualSpacing/>
              <w:jc w:val="both"/>
              <w:rPr>
                <w:rFonts w:ascii="Calibri" w:hAnsi="Calibri"/>
                <w:szCs w:val="22"/>
              </w:rPr>
            </w:pPr>
            <w:r>
              <w:rPr>
                <w:rFonts w:ascii="Calibri" w:hAnsi="Calibri"/>
                <w:szCs w:val="22"/>
              </w:rPr>
              <w:t xml:space="preserve">The </w:t>
            </w:r>
            <w:r w:rsidR="00BF6909">
              <w:rPr>
                <w:rFonts w:ascii="Calibri" w:hAnsi="Calibri"/>
                <w:szCs w:val="22"/>
              </w:rPr>
              <w:t xml:space="preserve">roof terrace would provide elevated views into the property’s rear yard and garden in an identical manner to the property’s existing first floor windows forming part of the rear outrigger. </w:t>
            </w:r>
            <w:r w:rsidR="00225CB7">
              <w:rPr>
                <w:rFonts w:ascii="Calibri" w:hAnsi="Calibri"/>
                <w:szCs w:val="22"/>
              </w:rPr>
              <w:t xml:space="preserve">The South-western side of the roof terrace would be sited close to the common boundary shared with No. 81 Chatburn Road however the roof terrace would be set 2.5 metres below the adjoined roof pitch of the property’s utility / laundry room which would prevent any overlooking into the rear garden of No. 81. </w:t>
            </w:r>
            <w:r w:rsidR="00BF6909">
              <w:rPr>
                <w:rFonts w:ascii="Calibri" w:hAnsi="Calibri"/>
                <w:szCs w:val="22"/>
              </w:rPr>
              <w:t xml:space="preserve">Accordingly, it is not considered that the roof terrace element of the proposed works </w:t>
            </w:r>
            <w:r w:rsidR="00225CB7">
              <w:rPr>
                <w:rFonts w:ascii="Calibri" w:hAnsi="Calibri"/>
                <w:szCs w:val="22"/>
              </w:rPr>
              <w:t>would lead to any loss of privacy for any neighbouring residents.</w:t>
            </w:r>
          </w:p>
          <w:p w14:paraId="7A07163A" w14:textId="77777777" w:rsidR="000F3A86" w:rsidRDefault="000F3A86" w:rsidP="00EB242F">
            <w:pPr>
              <w:contextualSpacing/>
              <w:jc w:val="both"/>
              <w:rPr>
                <w:rFonts w:ascii="Calibri" w:hAnsi="Calibri"/>
                <w:szCs w:val="22"/>
              </w:rPr>
            </w:pPr>
          </w:p>
          <w:p w14:paraId="0C0FD47C" w14:textId="3B3CD637" w:rsidR="00051B17" w:rsidRDefault="00A734AA" w:rsidP="00EB242F">
            <w:pPr>
              <w:contextualSpacing/>
              <w:jc w:val="both"/>
              <w:rPr>
                <w:rFonts w:ascii="Calibri" w:hAnsi="Calibri"/>
                <w:szCs w:val="22"/>
              </w:rPr>
            </w:pPr>
            <w:r>
              <w:rPr>
                <w:rFonts w:ascii="Calibri" w:hAnsi="Calibri"/>
                <w:szCs w:val="22"/>
              </w:rPr>
              <w:t xml:space="preserve">The extension would be located approximately 13 metres away from the gable end of No. 85 Chatburn Road with its South-western side elevation being entirely screened from No. 81 Chatburn Road behind the </w:t>
            </w:r>
            <w:r w:rsidR="0055557E">
              <w:rPr>
                <w:rFonts w:ascii="Calibri" w:hAnsi="Calibri"/>
                <w:szCs w:val="22"/>
              </w:rPr>
              <w:t xml:space="preserve">North-eastern elevation of the </w:t>
            </w:r>
            <w:r>
              <w:rPr>
                <w:rFonts w:ascii="Calibri" w:hAnsi="Calibri"/>
                <w:szCs w:val="22"/>
              </w:rPr>
              <w:t>property’s utility / laundry room</w:t>
            </w:r>
            <w:r w:rsidR="0055557E">
              <w:rPr>
                <w:rFonts w:ascii="Calibri" w:hAnsi="Calibri"/>
                <w:szCs w:val="22"/>
              </w:rPr>
              <w:t>. Accordingly, no loss of natural light or outlook to any neighbouring residents is anticipated a result of the proposed works.</w:t>
            </w:r>
          </w:p>
          <w:p w14:paraId="7D13DE81" w14:textId="27830E0F" w:rsidR="00EB242F" w:rsidRPr="00D23470" w:rsidRDefault="00EB242F" w:rsidP="00C54F70">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625D7D93" w14:textId="67315E61" w:rsidR="00C50517" w:rsidRDefault="00DF42DA" w:rsidP="00454754">
            <w:pPr>
              <w:contextualSpacing/>
              <w:jc w:val="both"/>
              <w:rPr>
                <w:rFonts w:ascii="Calibri" w:hAnsi="Calibri"/>
                <w:b/>
                <w:szCs w:val="22"/>
              </w:rPr>
            </w:pPr>
            <w:r w:rsidRPr="00DF42DA">
              <w:rPr>
                <w:rFonts w:ascii="Calibri" w:hAnsi="Calibri"/>
                <w:b/>
                <w:szCs w:val="22"/>
              </w:rPr>
              <w:t>Visual Amenity:</w:t>
            </w:r>
          </w:p>
          <w:p w14:paraId="6BFEB00A" w14:textId="77777777" w:rsidR="00831708" w:rsidRPr="00831708" w:rsidRDefault="00831708" w:rsidP="00454754">
            <w:pPr>
              <w:contextualSpacing/>
              <w:jc w:val="both"/>
              <w:rPr>
                <w:rFonts w:ascii="Calibri" w:hAnsi="Calibri"/>
                <w:b/>
                <w:szCs w:val="22"/>
              </w:rPr>
            </w:pPr>
          </w:p>
          <w:p w14:paraId="484EF3B6" w14:textId="1D14D91F" w:rsidR="00C606A7" w:rsidRDefault="00225CB7" w:rsidP="00831708">
            <w:pPr>
              <w:contextualSpacing/>
              <w:jc w:val="both"/>
              <w:rPr>
                <w:rFonts w:ascii="Calibri" w:hAnsi="Calibri"/>
                <w:szCs w:val="22"/>
              </w:rPr>
            </w:pPr>
            <w:r w:rsidRPr="00225CB7">
              <w:rPr>
                <w:rFonts w:ascii="Calibri" w:hAnsi="Calibri"/>
                <w:szCs w:val="22"/>
              </w:rPr>
              <w:t xml:space="preserve">The proposed rear extension would have a height of 3 metres and as such would be subservient to the roof height of the main property. The </w:t>
            </w:r>
            <w:r>
              <w:rPr>
                <w:rFonts w:ascii="Calibri" w:hAnsi="Calibri"/>
                <w:szCs w:val="22"/>
              </w:rPr>
              <w:t xml:space="preserve">rear extension </w:t>
            </w:r>
            <w:r w:rsidRPr="00225CB7">
              <w:rPr>
                <w:rFonts w:ascii="Calibri" w:hAnsi="Calibri"/>
                <w:szCs w:val="22"/>
              </w:rPr>
              <w:t xml:space="preserve">would </w:t>
            </w:r>
            <w:r w:rsidR="00D44142">
              <w:rPr>
                <w:rFonts w:ascii="Calibri" w:hAnsi="Calibri"/>
                <w:szCs w:val="22"/>
              </w:rPr>
              <w:t xml:space="preserve">have an outward projection and width of 5.5 and 4 metres respectively </w:t>
            </w:r>
            <w:r w:rsidRPr="00225CB7">
              <w:rPr>
                <w:rFonts w:ascii="Calibri" w:hAnsi="Calibri"/>
                <w:szCs w:val="22"/>
              </w:rPr>
              <w:t>serv</w:t>
            </w:r>
            <w:r w:rsidR="00D44142">
              <w:rPr>
                <w:rFonts w:ascii="Calibri" w:hAnsi="Calibri"/>
                <w:szCs w:val="22"/>
              </w:rPr>
              <w:t>ing</w:t>
            </w:r>
            <w:r w:rsidRPr="00225CB7">
              <w:rPr>
                <w:rFonts w:ascii="Calibri" w:hAnsi="Calibri"/>
                <w:szCs w:val="22"/>
              </w:rPr>
              <w:t xml:space="preserve"> as an infill between the property’s existing rear two-storey outrigger and elongated utility / laundry room</w:t>
            </w:r>
            <w:r w:rsidR="00D44142">
              <w:rPr>
                <w:rFonts w:ascii="Calibri" w:hAnsi="Calibri"/>
                <w:szCs w:val="22"/>
              </w:rPr>
              <w:t xml:space="preserve">. As such, the extension as a whole would comprise a relatively modest footprint in </w:t>
            </w:r>
            <w:r w:rsidR="0055557E">
              <w:rPr>
                <w:rFonts w:ascii="Calibri" w:hAnsi="Calibri"/>
                <w:szCs w:val="22"/>
              </w:rPr>
              <w:t>comparison</w:t>
            </w:r>
            <w:r w:rsidR="00D44142">
              <w:rPr>
                <w:rFonts w:ascii="Calibri" w:hAnsi="Calibri"/>
                <w:szCs w:val="22"/>
              </w:rPr>
              <w:t xml:space="preserve"> to the footprint of the main property and its residential curtilage. </w:t>
            </w:r>
          </w:p>
          <w:p w14:paraId="4B498516" w14:textId="77777777" w:rsidR="00C606A7" w:rsidRDefault="00C606A7" w:rsidP="00831708">
            <w:pPr>
              <w:contextualSpacing/>
              <w:jc w:val="both"/>
              <w:rPr>
                <w:rFonts w:ascii="Calibri" w:hAnsi="Calibri"/>
                <w:szCs w:val="22"/>
              </w:rPr>
            </w:pPr>
          </w:p>
          <w:p w14:paraId="2279C899" w14:textId="17E87126" w:rsidR="00831708" w:rsidRPr="00831708" w:rsidRDefault="009C06BD" w:rsidP="00831708">
            <w:pPr>
              <w:contextualSpacing/>
              <w:jc w:val="both"/>
              <w:rPr>
                <w:rFonts w:ascii="Calibri" w:hAnsi="Calibri"/>
                <w:szCs w:val="22"/>
              </w:rPr>
            </w:pPr>
            <w:r>
              <w:rPr>
                <w:rFonts w:ascii="Calibri" w:hAnsi="Calibri"/>
                <w:szCs w:val="22"/>
              </w:rPr>
              <w:t>Moreover</w:t>
            </w:r>
            <w:r w:rsidR="00D44142">
              <w:rPr>
                <w:rFonts w:ascii="Calibri" w:hAnsi="Calibri"/>
                <w:szCs w:val="22"/>
              </w:rPr>
              <w:t xml:space="preserve">, </w:t>
            </w:r>
            <w:r w:rsidR="00051B17">
              <w:rPr>
                <w:rFonts w:ascii="Calibri" w:hAnsi="Calibri"/>
                <w:szCs w:val="22"/>
              </w:rPr>
              <w:t>the extension and roof terrace would be sited to the rear of the property away from the public realm where it would only be partially viewable to the neighbouring residents of No. 81 and 85 Chatburn</w:t>
            </w:r>
            <w:r>
              <w:rPr>
                <w:rFonts w:ascii="Calibri" w:hAnsi="Calibri"/>
                <w:szCs w:val="22"/>
              </w:rPr>
              <w:t xml:space="preserve"> Road. Furthermore, the extension would consist of </w:t>
            </w:r>
            <w:r w:rsidR="00C606A7">
              <w:rPr>
                <w:rFonts w:ascii="Calibri" w:hAnsi="Calibri"/>
                <w:szCs w:val="22"/>
              </w:rPr>
              <w:t xml:space="preserve">natural stone with render, slate roof tiles and white UPVC doors and windows, all of </w:t>
            </w:r>
            <w:r>
              <w:rPr>
                <w:rFonts w:ascii="Calibri" w:hAnsi="Calibri"/>
                <w:szCs w:val="22"/>
              </w:rPr>
              <w:t>which would match the external features of the main property</w:t>
            </w:r>
            <w:r w:rsidR="00C606A7">
              <w:rPr>
                <w:rFonts w:ascii="Calibri" w:hAnsi="Calibri"/>
                <w:szCs w:val="22"/>
              </w:rPr>
              <w:t xml:space="preserve">. </w:t>
            </w:r>
            <w:r w:rsidR="00831708" w:rsidRPr="00831708">
              <w:rPr>
                <w:rFonts w:ascii="Calibri" w:hAnsi="Calibri"/>
                <w:szCs w:val="22"/>
              </w:rPr>
              <w:t xml:space="preserve">As such, it is not considered that the proposal would have any adverse impact upon </w:t>
            </w:r>
            <w:r w:rsidR="00831708">
              <w:rPr>
                <w:rFonts w:ascii="Calibri" w:hAnsi="Calibri"/>
                <w:szCs w:val="22"/>
              </w:rPr>
              <w:t xml:space="preserve">the </w:t>
            </w:r>
            <w:r w:rsidR="00831708" w:rsidRPr="00831708">
              <w:rPr>
                <w:rFonts w:ascii="Calibri" w:hAnsi="Calibri"/>
                <w:szCs w:val="22"/>
              </w:rPr>
              <w:t>visual amenit</w:t>
            </w:r>
            <w:r w:rsidR="00831708">
              <w:rPr>
                <w:rFonts w:ascii="Calibri" w:hAnsi="Calibri"/>
                <w:szCs w:val="22"/>
              </w:rPr>
              <w:t>ies of the area</w:t>
            </w:r>
            <w:r w:rsidR="00831708" w:rsidRPr="00831708">
              <w:rPr>
                <w:rFonts w:ascii="Calibri" w:hAnsi="Calibri"/>
                <w:szCs w:val="22"/>
              </w:rPr>
              <w:t>.</w:t>
            </w:r>
          </w:p>
          <w:p w14:paraId="37A766A4" w14:textId="77777777" w:rsidR="00D2076E" w:rsidRPr="0091595C" w:rsidRDefault="00D2076E" w:rsidP="00ED16B9">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7777777" w:rsidR="004643EA" w:rsidRDefault="004643EA" w:rsidP="006126D1">
            <w:pPr>
              <w:contextualSpacing/>
              <w:jc w:val="both"/>
              <w:rPr>
                <w:rFonts w:ascii="Calibri" w:hAnsi="Calibri"/>
                <w:b/>
                <w:bCs/>
                <w:szCs w:val="22"/>
              </w:rPr>
            </w:pPr>
            <w:r>
              <w:rPr>
                <w:rFonts w:ascii="Calibri" w:hAnsi="Calibri"/>
                <w:b/>
                <w:bCs/>
                <w:szCs w:val="22"/>
              </w:rPr>
              <w:t xml:space="preserve">Landscape/Ecology: </w:t>
            </w:r>
          </w:p>
          <w:p w14:paraId="1986DBAA" w14:textId="77777777" w:rsidR="004643EA" w:rsidRDefault="004643EA" w:rsidP="006126D1">
            <w:pPr>
              <w:contextualSpacing/>
              <w:jc w:val="both"/>
              <w:rPr>
                <w:rFonts w:ascii="Calibri" w:hAnsi="Calibri"/>
                <w:b/>
                <w:bCs/>
                <w:szCs w:val="22"/>
              </w:rPr>
            </w:pPr>
          </w:p>
          <w:p w14:paraId="4AD92F90" w14:textId="77777777" w:rsidR="0055557E" w:rsidRDefault="0055557E" w:rsidP="0055557E">
            <w:pPr>
              <w:contextualSpacing/>
              <w:jc w:val="both"/>
              <w:rPr>
                <w:rFonts w:ascii="Calibri" w:hAnsi="Calibri"/>
                <w:szCs w:val="22"/>
              </w:rPr>
            </w:pPr>
            <w:r>
              <w:rPr>
                <w:rFonts w:ascii="Calibri" w:hAnsi="Calibri"/>
                <w:szCs w:val="22"/>
              </w:rPr>
              <w:t xml:space="preserve">A bat survey conducted at the property on 1/9/21 found no evidence of any bat related activity however the proposal site was found to offer moderate potential for nesting birds therefore </w:t>
            </w:r>
            <w:r w:rsidRPr="0055557E">
              <w:rPr>
                <w:rFonts w:ascii="Calibri" w:hAnsi="Calibri"/>
                <w:szCs w:val="22"/>
              </w:rPr>
              <w:t xml:space="preserve">an additional planning condition has been implemented to ensure the protection of nesting birds in the event of any works being carried out within the breeding bird season (March-August inclusive). </w:t>
            </w:r>
          </w:p>
          <w:p w14:paraId="214A45F2" w14:textId="2DC071C4" w:rsidR="0055557E" w:rsidRPr="008C75E4" w:rsidRDefault="0055557E" w:rsidP="0055557E">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lastRenderedPageBreak/>
              <w:t xml:space="preserve">Highways: </w:t>
            </w:r>
          </w:p>
          <w:p w14:paraId="77FAFACA" w14:textId="6395357E" w:rsidR="00D02F83" w:rsidRDefault="00D02F83" w:rsidP="006126D1">
            <w:pPr>
              <w:contextualSpacing/>
              <w:jc w:val="both"/>
              <w:rPr>
                <w:rFonts w:ascii="Calibri" w:hAnsi="Calibri"/>
                <w:b/>
                <w:bCs/>
                <w:szCs w:val="22"/>
              </w:rPr>
            </w:pPr>
          </w:p>
          <w:p w14:paraId="6E320C46" w14:textId="23A16683" w:rsidR="00A47F23" w:rsidRPr="00A47F23" w:rsidRDefault="00A47F23" w:rsidP="006126D1">
            <w:pPr>
              <w:contextualSpacing/>
              <w:jc w:val="both"/>
              <w:rPr>
                <w:rFonts w:ascii="Calibri" w:hAnsi="Calibri"/>
                <w:szCs w:val="22"/>
              </w:rPr>
            </w:pPr>
            <w:r w:rsidRPr="00A47F23">
              <w:rPr>
                <w:rFonts w:ascii="Calibri" w:hAnsi="Calibri"/>
                <w:szCs w:val="22"/>
              </w:rPr>
              <w:t>Lancashire County Council Highways have not been consulted on the proposal however given that</w:t>
            </w:r>
            <w:r>
              <w:rPr>
                <w:rFonts w:ascii="Calibri" w:hAnsi="Calibri"/>
                <w:szCs w:val="22"/>
              </w:rPr>
              <w:t xml:space="preserve"> the proposed works w</w:t>
            </w:r>
            <w:r w:rsidR="00B10F81">
              <w:rPr>
                <w:rFonts w:ascii="Calibri" w:hAnsi="Calibri"/>
                <w:szCs w:val="22"/>
              </w:rPr>
              <w:t>ould</w:t>
            </w:r>
            <w:r>
              <w:rPr>
                <w:rFonts w:ascii="Calibri" w:hAnsi="Calibri"/>
                <w:szCs w:val="22"/>
              </w:rPr>
              <w:t xml:space="preserve"> </w:t>
            </w:r>
            <w:r w:rsidR="00EB242F">
              <w:rPr>
                <w:rFonts w:ascii="Calibri" w:hAnsi="Calibri"/>
                <w:szCs w:val="22"/>
              </w:rPr>
              <w:t>not affect</w:t>
            </w:r>
            <w:r>
              <w:rPr>
                <w:rFonts w:ascii="Calibri" w:hAnsi="Calibri"/>
                <w:szCs w:val="22"/>
              </w:rPr>
              <w:t xml:space="preserve"> the property’s existing parking it is not considered that the proposal w</w:t>
            </w:r>
            <w:r w:rsidR="00B10F81">
              <w:rPr>
                <w:rFonts w:ascii="Calibri" w:hAnsi="Calibri"/>
                <w:szCs w:val="22"/>
              </w:rPr>
              <w:t>ould</w:t>
            </w:r>
            <w:r>
              <w:rPr>
                <w:rFonts w:ascii="Calibri" w:hAnsi="Calibri"/>
                <w:szCs w:val="22"/>
              </w:rPr>
              <w:t xml:space="preserve"> have any undue impact upon highway safety.</w:t>
            </w:r>
          </w:p>
          <w:p w14:paraId="72741D21" w14:textId="07565F25" w:rsidR="00D13259" w:rsidRPr="008C75E4" w:rsidRDefault="00D13259" w:rsidP="00A47F23">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1A526EE9" w:rsidR="00640CA7" w:rsidRDefault="00640CA7" w:rsidP="0043472B">
            <w:pPr>
              <w:pStyle w:val="Header"/>
              <w:contextualSpacing/>
              <w:jc w:val="both"/>
              <w:rPr>
                <w:rFonts w:ascii="Calibri" w:hAnsi="Calibri"/>
                <w:bCs/>
                <w:szCs w:val="22"/>
              </w:rPr>
            </w:pPr>
          </w:p>
          <w:p w14:paraId="457987FF" w14:textId="742F0A67" w:rsidR="002A7CBC" w:rsidRDefault="002A7CBC" w:rsidP="002A7CBC">
            <w:pPr>
              <w:pStyle w:val="Header"/>
              <w:contextualSpacing/>
              <w:jc w:val="both"/>
              <w:rPr>
                <w:rFonts w:ascii="Calibri" w:hAnsi="Calibri"/>
                <w:bCs/>
                <w:szCs w:val="22"/>
              </w:rPr>
            </w:pPr>
            <w:r w:rsidRPr="002A7CBC">
              <w:rPr>
                <w:rFonts w:ascii="Calibri" w:hAnsi="Calibri"/>
                <w:bCs/>
                <w:szCs w:val="22"/>
              </w:rPr>
              <w:t>The proposal does not raise any concerns in relation</w:t>
            </w:r>
            <w:r>
              <w:rPr>
                <w:rFonts w:ascii="Calibri" w:hAnsi="Calibri"/>
                <w:bCs/>
                <w:szCs w:val="22"/>
              </w:rPr>
              <w:t xml:space="preserve"> to</w:t>
            </w:r>
            <w:r w:rsidRPr="002A7CBC">
              <w:rPr>
                <w:rFonts w:ascii="Calibri" w:hAnsi="Calibri"/>
                <w:bCs/>
                <w:szCs w:val="22"/>
              </w:rPr>
              <w:t xml:space="preserve"> residential amenity in as much that the </w:t>
            </w:r>
            <w:r w:rsidR="00C606A7">
              <w:rPr>
                <w:rFonts w:ascii="Calibri" w:hAnsi="Calibri"/>
                <w:bCs/>
                <w:szCs w:val="22"/>
              </w:rPr>
              <w:t>proposed works would not lead to any loss of privacy, natural light or outlook for any neighbouring residents.</w:t>
            </w:r>
          </w:p>
          <w:p w14:paraId="514482E9" w14:textId="4C5F0826" w:rsidR="002A7CBC" w:rsidRDefault="002A7CBC" w:rsidP="002A7CBC">
            <w:pPr>
              <w:pStyle w:val="Header"/>
              <w:contextualSpacing/>
              <w:jc w:val="both"/>
              <w:rPr>
                <w:rFonts w:ascii="Calibri" w:hAnsi="Calibri"/>
                <w:bCs/>
                <w:szCs w:val="22"/>
              </w:rPr>
            </w:pPr>
          </w:p>
          <w:p w14:paraId="74C87C08" w14:textId="2705319B" w:rsidR="002A7CBC" w:rsidRPr="002A7CBC" w:rsidRDefault="00C606A7" w:rsidP="002A7CBC">
            <w:pPr>
              <w:pStyle w:val="Header"/>
              <w:contextualSpacing/>
              <w:jc w:val="both"/>
              <w:rPr>
                <w:rFonts w:ascii="Calibri" w:hAnsi="Calibri"/>
                <w:bCs/>
                <w:szCs w:val="22"/>
              </w:rPr>
            </w:pPr>
            <w:r>
              <w:rPr>
                <w:rFonts w:ascii="Calibri" w:hAnsi="Calibri"/>
                <w:bCs/>
                <w:szCs w:val="22"/>
              </w:rPr>
              <w:t>The extension and roof terrace</w:t>
            </w:r>
            <w:r w:rsidR="002A7CBC">
              <w:rPr>
                <w:rFonts w:ascii="Calibri" w:hAnsi="Calibri"/>
                <w:bCs/>
                <w:szCs w:val="22"/>
              </w:rPr>
              <w:t xml:space="preserve"> would be a modest addition to the existing property </w:t>
            </w:r>
            <w:r>
              <w:rPr>
                <w:rFonts w:ascii="Calibri" w:hAnsi="Calibri"/>
                <w:bCs/>
                <w:szCs w:val="22"/>
              </w:rPr>
              <w:t xml:space="preserve">carrying a minimal visual impact </w:t>
            </w:r>
            <w:r w:rsidR="002A7CBC">
              <w:rPr>
                <w:rFonts w:ascii="Calibri" w:hAnsi="Calibri"/>
                <w:bCs/>
                <w:szCs w:val="22"/>
              </w:rPr>
              <w:t>that would have no undue impact upon the visual amenities of the surrounding area.</w:t>
            </w:r>
          </w:p>
          <w:p w14:paraId="5A5D0741" w14:textId="77777777" w:rsidR="0077653A" w:rsidRDefault="0077653A" w:rsidP="0043472B">
            <w:pPr>
              <w:pStyle w:val="Header"/>
              <w:contextualSpacing/>
              <w:jc w:val="both"/>
              <w:rPr>
                <w:rFonts w:ascii="Calibri" w:hAnsi="Calibri"/>
                <w:bCs/>
                <w:szCs w:val="22"/>
              </w:rPr>
            </w:pPr>
          </w:p>
          <w:p w14:paraId="3536A7BB" w14:textId="77777777" w:rsidR="00EB242F" w:rsidRDefault="00640CA7" w:rsidP="00B10F81">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3E5100">
              <w:rPr>
                <w:rFonts w:ascii="Calibri" w:hAnsi="Calibri"/>
                <w:bCs/>
                <w:szCs w:val="22"/>
              </w:rPr>
              <w:t>recommended for approval.</w:t>
            </w:r>
          </w:p>
          <w:p w14:paraId="17DEDB6A" w14:textId="3EB4B2A8" w:rsidR="002A7CBC" w:rsidRPr="002840B2" w:rsidRDefault="002A7CBC" w:rsidP="00B10F81">
            <w:pPr>
              <w:pStyle w:val="Header"/>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022502AB" w:rsidR="00C0704D" w:rsidRPr="008C75E4" w:rsidRDefault="00B245A6" w:rsidP="006126D1">
            <w:pPr>
              <w:jc w:val="both"/>
              <w:rPr>
                <w:rFonts w:ascii="Calibri" w:hAnsi="Calibri"/>
                <w:bCs/>
                <w:szCs w:val="22"/>
              </w:rPr>
            </w:pPr>
            <w:r w:rsidRPr="006A1A92">
              <w:rPr>
                <w:rFonts w:asciiTheme="minorHAnsi" w:hAnsiTheme="minorHAnsi"/>
                <w:bCs/>
                <w:szCs w:val="22"/>
              </w:rPr>
              <w:t xml:space="preserve">That planning </w:t>
            </w:r>
            <w:r w:rsidR="00640CA7">
              <w:rPr>
                <w:rFonts w:asciiTheme="minorHAnsi" w:hAnsiTheme="minorHAnsi"/>
                <w:bCs/>
                <w:szCs w:val="22"/>
              </w:rPr>
              <w:t>permission</w:t>
            </w:r>
            <w:r w:rsidRPr="006A1A92">
              <w:rPr>
                <w:rFonts w:asciiTheme="minorHAnsi" w:hAnsiTheme="minorHAnsi"/>
                <w:bCs/>
                <w:szCs w:val="22"/>
              </w:rPr>
              <w:t xml:space="preserve"> </w:t>
            </w:r>
            <w:r w:rsidR="00A47F23">
              <w:rPr>
                <w:rFonts w:asciiTheme="minorHAnsi" w:hAnsiTheme="minorHAnsi"/>
                <w:bCs/>
                <w:szCs w:val="22"/>
              </w:rPr>
              <w:t xml:space="preserve">be </w:t>
            </w:r>
            <w:r w:rsidR="003E5100">
              <w:rPr>
                <w:rFonts w:asciiTheme="minorHAnsi" w:hAnsiTheme="minorHAnsi"/>
                <w:bCs/>
                <w:szCs w:val="22"/>
              </w:rPr>
              <w:t>granted.</w:t>
            </w:r>
          </w:p>
        </w:tc>
      </w:tr>
    </w:tbl>
    <w:p w14:paraId="1E754A62" w14:textId="77777777" w:rsidR="0031197A" w:rsidRPr="008C75E4" w:rsidRDefault="007C5CA6"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3DC1" w14:textId="77777777" w:rsidR="00E652DC" w:rsidRDefault="00E652DC" w:rsidP="006D0B5F">
      <w:r>
        <w:separator/>
      </w:r>
    </w:p>
  </w:endnote>
  <w:endnote w:type="continuationSeparator" w:id="0">
    <w:p w14:paraId="2C1CBC70" w14:textId="77777777" w:rsidR="00E652DC" w:rsidRDefault="00E652DC"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6271" w14:textId="77777777" w:rsidR="00E652DC" w:rsidRDefault="00E652DC" w:rsidP="006D0B5F">
      <w:r>
        <w:separator/>
      </w:r>
    </w:p>
  </w:footnote>
  <w:footnote w:type="continuationSeparator" w:id="0">
    <w:p w14:paraId="46E885C7" w14:textId="77777777" w:rsidR="00E652DC" w:rsidRDefault="00E652DC"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7"/>
  </w:num>
  <w:num w:numId="5">
    <w:abstractNumId w:val="0"/>
  </w:num>
  <w:num w:numId="6">
    <w:abstractNumId w:val="2"/>
  </w:num>
  <w:num w:numId="7">
    <w:abstractNumId w:val="8"/>
  </w:num>
  <w:num w:numId="8">
    <w:abstractNumId w:val="13"/>
  </w:num>
  <w:num w:numId="9">
    <w:abstractNumId w:val="4"/>
  </w:num>
  <w:num w:numId="10">
    <w:abstractNumId w:val="9"/>
  </w:num>
  <w:num w:numId="11">
    <w:abstractNumId w:val="12"/>
  </w:num>
  <w:num w:numId="12">
    <w:abstractNumId w:val="1"/>
  </w:num>
  <w:num w:numId="13">
    <w:abstractNumId w:val="3"/>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37254"/>
    <w:rsid w:val="00041FBF"/>
    <w:rsid w:val="00051B17"/>
    <w:rsid w:val="00055B13"/>
    <w:rsid w:val="0006136E"/>
    <w:rsid w:val="0008638E"/>
    <w:rsid w:val="00091A2A"/>
    <w:rsid w:val="00096654"/>
    <w:rsid w:val="000A037A"/>
    <w:rsid w:val="000A13A1"/>
    <w:rsid w:val="000A4B0D"/>
    <w:rsid w:val="000B4085"/>
    <w:rsid w:val="000B5CB5"/>
    <w:rsid w:val="000C7A57"/>
    <w:rsid w:val="000D11A4"/>
    <w:rsid w:val="000F3A86"/>
    <w:rsid w:val="00101855"/>
    <w:rsid w:val="00103648"/>
    <w:rsid w:val="0010371E"/>
    <w:rsid w:val="001039F9"/>
    <w:rsid w:val="00106932"/>
    <w:rsid w:val="001162A9"/>
    <w:rsid w:val="00130035"/>
    <w:rsid w:val="00132FCC"/>
    <w:rsid w:val="0013474E"/>
    <w:rsid w:val="00141512"/>
    <w:rsid w:val="0016428F"/>
    <w:rsid w:val="00164B55"/>
    <w:rsid w:val="001678C5"/>
    <w:rsid w:val="00171D54"/>
    <w:rsid w:val="00174004"/>
    <w:rsid w:val="00187BB6"/>
    <w:rsid w:val="0019036C"/>
    <w:rsid w:val="001936C6"/>
    <w:rsid w:val="001946E0"/>
    <w:rsid w:val="00196722"/>
    <w:rsid w:val="001A2558"/>
    <w:rsid w:val="001A2C18"/>
    <w:rsid w:val="001B1038"/>
    <w:rsid w:val="001B6840"/>
    <w:rsid w:val="001B769B"/>
    <w:rsid w:val="001C1453"/>
    <w:rsid w:val="001C276A"/>
    <w:rsid w:val="001C63D5"/>
    <w:rsid w:val="001D38E1"/>
    <w:rsid w:val="001D4F7A"/>
    <w:rsid w:val="001D5ADD"/>
    <w:rsid w:val="001D6426"/>
    <w:rsid w:val="001D6ABC"/>
    <w:rsid w:val="00203F50"/>
    <w:rsid w:val="00204ED1"/>
    <w:rsid w:val="00206E24"/>
    <w:rsid w:val="002122F4"/>
    <w:rsid w:val="00225CB7"/>
    <w:rsid w:val="0022611D"/>
    <w:rsid w:val="00230AE6"/>
    <w:rsid w:val="00233DDA"/>
    <w:rsid w:val="00237DA1"/>
    <w:rsid w:val="00242A1C"/>
    <w:rsid w:val="00250879"/>
    <w:rsid w:val="002539D7"/>
    <w:rsid w:val="00261E1A"/>
    <w:rsid w:val="00263B45"/>
    <w:rsid w:val="00266D44"/>
    <w:rsid w:val="002837D0"/>
    <w:rsid w:val="002840B2"/>
    <w:rsid w:val="00284480"/>
    <w:rsid w:val="0028751A"/>
    <w:rsid w:val="0029334A"/>
    <w:rsid w:val="002948B7"/>
    <w:rsid w:val="002A01CF"/>
    <w:rsid w:val="002A239D"/>
    <w:rsid w:val="002A7CBC"/>
    <w:rsid w:val="002A7DF7"/>
    <w:rsid w:val="002B7854"/>
    <w:rsid w:val="002C6277"/>
    <w:rsid w:val="002D4346"/>
    <w:rsid w:val="002E2952"/>
    <w:rsid w:val="002E7762"/>
    <w:rsid w:val="002E7CC1"/>
    <w:rsid w:val="002F041D"/>
    <w:rsid w:val="002F2580"/>
    <w:rsid w:val="002F6780"/>
    <w:rsid w:val="002F7502"/>
    <w:rsid w:val="00301F0E"/>
    <w:rsid w:val="003137E0"/>
    <w:rsid w:val="00320A6F"/>
    <w:rsid w:val="00321B6E"/>
    <w:rsid w:val="003359D0"/>
    <w:rsid w:val="0034083D"/>
    <w:rsid w:val="00341E8D"/>
    <w:rsid w:val="00345446"/>
    <w:rsid w:val="003454D6"/>
    <w:rsid w:val="00347F5E"/>
    <w:rsid w:val="003562A3"/>
    <w:rsid w:val="00356AE6"/>
    <w:rsid w:val="00362B4A"/>
    <w:rsid w:val="003634D9"/>
    <w:rsid w:val="0036536F"/>
    <w:rsid w:val="0036759A"/>
    <w:rsid w:val="00374CB0"/>
    <w:rsid w:val="003770F1"/>
    <w:rsid w:val="003825D5"/>
    <w:rsid w:val="00387196"/>
    <w:rsid w:val="00391BCC"/>
    <w:rsid w:val="00392B0B"/>
    <w:rsid w:val="003A4376"/>
    <w:rsid w:val="003C0C2B"/>
    <w:rsid w:val="003C28E1"/>
    <w:rsid w:val="003C4118"/>
    <w:rsid w:val="003D16BC"/>
    <w:rsid w:val="003D6F7B"/>
    <w:rsid w:val="003E0BEA"/>
    <w:rsid w:val="003E2151"/>
    <w:rsid w:val="003E503F"/>
    <w:rsid w:val="003E5100"/>
    <w:rsid w:val="003F16AA"/>
    <w:rsid w:val="003F16B4"/>
    <w:rsid w:val="003F3DB5"/>
    <w:rsid w:val="003F481A"/>
    <w:rsid w:val="00404C72"/>
    <w:rsid w:val="00413615"/>
    <w:rsid w:val="00413C51"/>
    <w:rsid w:val="00416BAF"/>
    <w:rsid w:val="00430433"/>
    <w:rsid w:val="0043472B"/>
    <w:rsid w:val="00435FC9"/>
    <w:rsid w:val="0044039F"/>
    <w:rsid w:val="00440CB6"/>
    <w:rsid w:val="00442D8F"/>
    <w:rsid w:val="00444544"/>
    <w:rsid w:val="00454754"/>
    <w:rsid w:val="00457C80"/>
    <w:rsid w:val="004643EA"/>
    <w:rsid w:val="004654DD"/>
    <w:rsid w:val="00472615"/>
    <w:rsid w:val="00485386"/>
    <w:rsid w:val="004854EC"/>
    <w:rsid w:val="004936A6"/>
    <w:rsid w:val="004947BB"/>
    <w:rsid w:val="004978AD"/>
    <w:rsid w:val="004A2C27"/>
    <w:rsid w:val="004A5EA9"/>
    <w:rsid w:val="004B3551"/>
    <w:rsid w:val="004B6F92"/>
    <w:rsid w:val="004C2434"/>
    <w:rsid w:val="004C6109"/>
    <w:rsid w:val="004D33C8"/>
    <w:rsid w:val="004D6FC7"/>
    <w:rsid w:val="004E346F"/>
    <w:rsid w:val="004E58E3"/>
    <w:rsid w:val="004E7979"/>
    <w:rsid w:val="004F0649"/>
    <w:rsid w:val="004F1043"/>
    <w:rsid w:val="004F1E99"/>
    <w:rsid w:val="004F46AF"/>
    <w:rsid w:val="004F6E67"/>
    <w:rsid w:val="0050432D"/>
    <w:rsid w:val="00504440"/>
    <w:rsid w:val="00510DBF"/>
    <w:rsid w:val="00510FA2"/>
    <w:rsid w:val="00510FE3"/>
    <w:rsid w:val="00517FAC"/>
    <w:rsid w:val="00521ABA"/>
    <w:rsid w:val="0052349A"/>
    <w:rsid w:val="00525341"/>
    <w:rsid w:val="00527A31"/>
    <w:rsid w:val="00534611"/>
    <w:rsid w:val="00537C15"/>
    <w:rsid w:val="00542B47"/>
    <w:rsid w:val="00545D8C"/>
    <w:rsid w:val="00546A79"/>
    <w:rsid w:val="00546E14"/>
    <w:rsid w:val="0055557E"/>
    <w:rsid w:val="00556ECD"/>
    <w:rsid w:val="005631B3"/>
    <w:rsid w:val="005633B0"/>
    <w:rsid w:val="005635FF"/>
    <w:rsid w:val="00563E70"/>
    <w:rsid w:val="00573B90"/>
    <w:rsid w:val="00586075"/>
    <w:rsid w:val="00586840"/>
    <w:rsid w:val="005878FE"/>
    <w:rsid w:val="00593040"/>
    <w:rsid w:val="0059562A"/>
    <w:rsid w:val="005B0A0E"/>
    <w:rsid w:val="005D3432"/>
    <w:rsid w:val="005E1088"/>
    <w:rsid w:val="005E1241"/>
    <w:rsid w:val="005E1C6C"/>
    <w:rsid w:val="005E65DF"/>
    <w:rsid w:val="005F1593"/>
    <w:rsid w:val="005F5A32"/>
    <w:rsid w:val="006126D1"/>
    <w:rsid w:val="006326A2"/>
    <w:rsid w:val="0064032E"/>
    <w:rsid w:val="00640CA7"/>
    <w:rsid w:val="006644F6"/>
    <w:rsid w:val="00665C24"/>
    <w:rsid w:val="00690EC3"/>
    <w:rsid w:val="00692B60"/>
    <w:rsid w:val="00694BD3"/>
    <w:rsid w:val="00695F88"/>
    <w:rsid w:val="006A20B7"/>
    <w:rsid w:val="006A2C44"/>
    <w:rsid w:val="006A71AD"/>
    <w:rsid w:val="006B02EC"/>
    <w:rsid w:val="006C126E"/>
    <w:rsid w:val="006C2BFA"/>
    <w:rsid w:val="006C4F63"/>
    <w:rsid w:val="006D0B5F"/>
    <w:rsid w:val="006D4E58"/>
    <w:rsid w:val="006D5C48"/>
    <w:rsid w:val="006D7624"/>
    <w:rsid w:val="006E6AB0"/>
    <w:rsid w:val="006F137D"/>
    <w:rsid w:val="006F4D38"/>
    <w:rsid w:val="0070054B"/>
    <w:rsid w:val="00705690"/>
    <w:rsid w:val="00706480"/>
    <w:rsid w:val="00710DBB"/>
    <w:rsid w:val="00716AF6"/>
    <w:rsid w:val="00725F1C"/>
    <w:rsid w:val="00734E4F"/>
    <w:rsid w:val="007430C8"/>
    <w:rsid w:val="00755FCC"/>
    <w:rsid w:val="0077653A"/>
    <w:rsid w:val="00776AE2"/>
    <w:rsid w:val="00781B02"/>
    <w:rsid w:val="007921CD"/>
    <w:rsid w:val="007926E3"/>
    <w:rsid w:val="0079566C"/>
    <w:rsid w:val="007A0928"/>
    <w:rsid w:val="007A3ADF"/>
    <w:rsid w:val="007B76A8"/>
    <w:rsid w:val="007C5713"/>
    <w:rsid w:val="007C5CA6"/>
    <w:rsid w:val="007C791C"/>
    <w:rsid w:val="007D69B7"/>
    <w:rsid w:val="007D6D02"/>
    <w:rsid w:val="007D7DF4"/>
    <w:rsid w:val="007E0BCB"/>
    <w:rsid w:val="007E0D23"/>
    <w:rsid w:val="007F196D"/>
    <w:rsid w:val="00805895"/>
    <w:rsid w:val="008075CB"/>
    <w:rsid w:val="00811771"/>
    <w:rsid w:val="008154DD"/>
    <w:rsid w:val="00831075"/>
    <w:rsid w:val="00831708"/>
    <w:rsid w:val="00835B4D"/>
    <w:rsid w:val="0084216B"/>
    <w:rsid w:val="008542DE"/>
    <w:rsid w:val="00854600"/>
    <w:rsid w:val="00861647"/>
    <w:rsid w:val="008638DE"/>
    <w:rsid w:val="008643DD"/>
    <w:rsid w:val="00883142"/>
    <w:rsid w:val="00884D36"/>
    <w:rsid w:val="00891182"/>
    <w:rsid w:val="008A28C8"/>
    <w:rsid w:val="008B5461"/>
    <w:rsid w:val="008B702B"/>
    <w:rsid w:val="008C13E2"/>
    <w:rsid w:val="008C150B"/>
    <w:rsid w:val="008C39D9"/>
    <w:rsid w:val="008C75E4"/>
    <w:rsid w:val="008D0FEE"/>
    <w:rsid w:val="008D4F9D"/>
    <w:rsid w:val="008E1DBF"/>
    <w:rsid w:val="008E2CC8"/>
    <w:rsid w:val="008F6B58"/>
    <w:rsid w:val="008F788B"/>
    <w:rsid w:val="0090282C"/>
    <w:rsid w:val="00906D0C"/>
    <w:rsid w:val="009130B6"/>
    <w:rsid w:val="00913F09"/>
    <w:rsid w:val="0091417C"/>
    <w:rsid w:val="0091595C"/>
    <w:rsid w:val="00934B34"/>
    <w:rsid w:val="00947364"/>
    <w:rsid w:val="009565F5"/>
    <w:rsid w:val="00967113"/>
    <w:rsid w:val="00970417"/>
    <w:rsid w:val="00970A9B"/>
    <w:rsid w:val="009775FC"/>
    <w:rsid w:val="009825FF"/>
    <w:rsid w:val="00985097"/>
    <w:rsid w:val="00994EF1"/>
    <w:rsid w:val="009A2F73"/>
    <w:rsid w:val="009A6574"/>
    <w:rsid w:val="009B2C97"/>
    <w:rsid w:val="009B5A2C"/>
    <w:rsid w:val="009C06BD"/>
    <w:rsid w:val="009C4BCF"/>
    <w:rsid w:val="009C7F61"/>
    <w:rsid w:val="009E4064"/>
    <w:rsid w:val="009E6A8B"/>
    <w:rsid w:val="009F2222"/>
    <w:rsid w:val="00A04A96"/>
    <w:rsid w:val="00A30351"/>
    <w:rsid w:val="00A33747"/>
    <w:rsid w:val="00A40070"/>
    <w:rsid w:val="00A42E82"/>
    <w:rsid w:val="00A4649D"/>
    <w:rsid w:val="00A46EE9"/>
    <w:rsid w:val="00A47F23"/>
    <w:rsid w:val="00A559FB"/>
    <w:rsid w:val="00A55E83"/>
    <w:rsid w:val="00A579BB"/>
    <w:rsid w:val="00A61BD5"/>
    <w:rsid w:val="00A63D55"/>
    <w:rsid w:val="00A67C5D"/>
    <w:rsid w:val="00A734AA"/>
    <w:rsid w:val="00A8254C"/>
    <w:rsid w:val="00A8441B"/>
    <w:rsid w:val="00A9088C"/>
    <w:rsid w:val="00A9168C"/>
    <w:rsid w:val="00A94061"/>
    <w:rsid w:val="00A95D89"/>
    <w:rsid w:val="00AB2370"/>
    <w:rsid w:val="00AB2D43"/>
    <w:rsid w:val="00AB3243"/>
    <w:rsid w:val="00AB3437"/>
    <w:rsid w:val="00AB5232"/>
    <w:rsid w:val="00AC79F2"/>
    <w:rsid w:val="00AD5FBF"/>
    <w:rsid w:val="00AD627A"/>
    <w:rsid w:val="00AE60D2"/>
    <w:rsid w:val="00B00C4D"/>
    <w:rsid w:val="00B00EBC"/>
    <w:rsid w:val="00B02036"/>
    <w:rsid w:val="00B02CBA"/>
    <w:rsid w:val="00B042B2"/>
    <w:rsid w:val="00B07260"/>
    <w:rsid w:val="00B10A05"/>
    <w:rsid w:val="00B10F81"/>
    <w:rsid w:val="00B11C82"/>
    <w:rsid w:val="00B14DDC"/>
    <w:rsid w:val="00B245A6"/>
    <w:rsid w:val="00B30A5E"/>
    <w:rsid w:val="00B31505"/>
    <w:rsid w:val="00B45D11"/>
    <w:rsid w:val="00B6269C"/>
    <w:rsid w:val="00B72820"/>
    <w:rsid w:val="00B72CD1"/>
    <w:rsid w:val="00B7323F"/>
    <w:rsid w:val="00B74C73"/>
    <w:rsid w:val="00B80A22"/>
    <w:rsid w:val="00B82F0E"/>
    <w:rsid w:val="00B83851"/>
    <w:rsid w:val="00B83A36"/>
    <w:rsid w:val="00B93EB5"/>
    <w:rsid w:val="00B96F5A"/>
    <w:rsid w:val="00BA2247"/>
    <w:rsid w:val="00BA5D97"/>
    <w:rsid w:val="00BA6B19"/>
    <w:rsid w:val="00BB12A3"/>
    <w:rsid w:val="00BB1C52"/>
    <w:rsid w:val="00BB2A50"/>
    <w:rsid w:val="00BB69FB"/>
    <w:rsid w:val="00BC0FF2"/>
    <w:rsid w:val="00BC1E48"/>
    <w:rsid w:val="00BC3955"/>
    <w:rsid w:val="00BD3F03"/>
    <w:rsid w:val="00BD4102"/>
    <w:rsid w:val="00BD6206"/>
    <w:rsid w:val="00BF1898"/>
    <w:rsid w:val="00BF2DCA"/>
    <w:rsid w:val="00BF57DC"/>
    <w:rsid w:val="00BF6909"/>
    <w:rsid w:val="00C01CF1"/>
    <w:rsid w:val="00C03259"/>
    <w:rsid w:val="00C065A2"/>
    <w:rsid w:val="00C0704D"/>
    <w:rsid w:val="00C161DA"/>
    <w:rsid w:val="00C214A6"/>
    <w:rsid w:val="00C24A51"/>
    <w:rsid w:val="00C25722"/>
    <w:rsid w:val="00C351D8"/>
    <w:rsid w:val="00C36463"/>
    <w:rsid w:val="00C37FD5"/>
    <w:rsid w:val="00C44E40"/>
    <w:rsid w:val="00C50517"/>
    <w:rsid w:val="00C52703"/>
    <w:rsid w:val="00C54F70"/>
    <w:rsid w:val="00C57689"/>
    <w:rsid w:val="00C606A7"/>
    <w:rsid w:val="00C618DB"/>
    <w:rsid w:val="00C6456D"/>
    <w:rsid w:val="00C65DD8"/>
    <w:rsid w:val="00C847C5"/>
    <w:rsid w:val="00C93384"/>
    <w:rsid w:val="00C935AA"/>
    <w:rsid w:val="00CA28BA"/>
    <w:rsid w:val="00CB3674"/>
    <w:rsid w:val="00CB66DD"/>
    <w:rsid w:val="00CD1729"/>
    <w:rsid w:val="00CD2E03"/>
    <w:rsid w:val="00CD38B1"/>
    <w:rsid w:val="00CD5902"/>
    <w:rsid w:val="00CF4844"/>
    <w:rsid w:val="00D02F83"/>
    <w:rsid w:val="00D102D9"/>
    <w:rsid w:val="00D1063F"/>
    <w:rsid w:val="00D11007"/>
    <w:rsid w:val="00D13259"/>
    <w:rsid w:val="00D1420C"/>
    <w:rsid w:val="00D14224"/>
    <w:rsid w:val="00D15DF8"/>
    <w:rsid w:val="00D17A3B"/>
    <w:rsid w:val="00D2076E"/>
    <w:rsid w:val="00D23470"/>
    <w:rsid w:val="00D2449B"/>
    <w:rsid w:val="00D44142"/>
    <w:rsid w:val="00D54384"/>
    <w:rsid w:val="00D54E67"/>
    <w:rsid w:val="00D54F48"/>
    <w:rsid w:val="00D56225"/>
    <w:rsid w:val="00D632BB"/>
    <w:rsid w:val="00D77F83"/>
    <w:rsid w:val="00D80310"/>
    <w:rsid w:val="00D82FD6"/>
    <w:rsid w:val="00D83D2D"/>
    <w:rsid w:val="00D9608A"/>
    <w:rsid w:val="00D96DF7"/>
    <w:rsid w:val="00D97AA3"/>
    <w:rsid w:val="00DA27B6"/>
    <w:rsid w:val="00DC3C8A"/>
    <w:rsid w:val="00DD62F6"/>
    <w:rsid w:val="00DD7E97"/>
    <w:rsid w:val="00DE740E"/>
    <w:rsid w:val="00DF42DA"/>
    <w:rsid w:val="00E022DA"/>
    <w:rsid w:val="00E03AFD"/>
    <w:rsid w:val="00E0485E"/>
    <w:rsid w:val="00E06DFC"/>
    <w:rsid w:val="00E23FB0"/>
    <w:rsid w:val="00E270CB"/>
    <w:rsid w:val="00E3317F"/>
    <w:rsid w:val="00E46243"/>
    <w:rsid w:val="00E5248C"/>
    <w:rsid w:val="00E652DC"/>
    <w:rsid w:val="00E66534"/>
    <w:rsid w:val="00E66BAB"/>
    <w:rsid w:val="00E719D1"/>
    <w:rsid w:val="00E71A35"/>
    <w:rsid w:val="00E72F6C"/>
    <w:rsid w:val="00E74F99"/>
    <w:rsid w:val="00E758C0"/>
    <w:rsid w:val="00E80113"/>
    <w:rsid w:val="00E86F64"/>
    <w:rsid w:val="00EA09F9"/>
    <w:rsid w:val="00EA1673"/>
    <w:rsid w:val="00EA6D57"/>
    <w:rsid w:val="00EB242F"/>
    <w:rsid w:val="00EB7D74"/>
    <w:rsid w:val="00EC048F"/>
    <w:rsid w:val="00EC23C7"/>
    <w:rsid w:val="00ED00B7"/>
    <w:rsid w:val="00ED16B9"/>
    <w:rsid w:val="00ED5DDE"/>
    <w:rsid w:val="00EF1341"/>
    <w:rsid w:val="00EF44E6"/>
    <w:rsid w:val="00EF5101"/>
    <w:rsid w:val="00EF7B30"/>
    <w:rsid w:val="00F012FA"/>
    <w:rsid w:val="00F055D3"/>
    <w:rsid w:val="00F10979"/>
    <w:rsid w:val="00F129DD"/>
    <w:rsid w:val="00F16D0F"/>
    <w:rsid w:val="00F308B2"/>
    <w:rsid w:val="00F32789"/>
    <w:rsid w:val="00F32831"/>
    <w:rsid w:val="00F40C28"/>
    <w:rsid w:val="00F4140E"/>
    <w:rsid w:val="00F438C3"/>
    <w:rsid w:val="00F71D53"/>
    <w:rsid w:val="00F731F5"/>
    <w:rsid w:val="00F75F59"/>
    <w:rsid w:val="00F804C4"/>
    <w:rsid w:val="00F8201E"/>
    <w:rsid w:val="00F86F3B"/>
    <w:rsid w:val="00F874F3"/>
    <w:rsid w:val="00FA2FDF"/>
    <w:rsid w:val="00FC046F"/>
    <w:rsid w:val="00FC6A11"/>
    <w:rsid w:val="00FC77EC"/>
    <w:rsid w:val="00FD334A"/>
    <w:rsid w:val="00FD6AE3"/>
    <w:rsid w:val="00FD7F21"/>
    <w:rsid w:val="00FF1CBA"/>
    <w:rsid w:val="00FF52A9"/>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690E-D59C-4B97-8A43-4C4BD684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2021-11-05T12:54:00Z</cp:lastPrinted>
  <dcterms:created xsi:type="dcterms:W3CDTF">2021-11-05T12:57:00Z</dcterms:created>
  <dcterms:modified xsi:type="dcterms:W3CDTF">2021-11-05T12:57:00Z</dcterms:modified>
</cp:coreProperties>
</file>