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3B1665E9" w14:textId="77777777" w:rsidTr="00504440">
        <w:trPr>
          <w:jc w:val="center"/>
        </w:trPr>
        <w:tc>
          <w:tcPr>
            <w:tcW w:w="9555" w:type="dxa"/>
            <w:gridSpan w:val="14"/>
            <w:tcMar>
              <w:top w:w="57" w:type="dxa"/>
              <w:bottom w:w="57" w:type="dxa"/>
            </w:tcMar>
          </w:tcPr>
          <w:p w14:paraId="499A2F53"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467CAD1" w14:textId="77777777" w:rsidTr="00504440">
        <w:trPr>
          <w:trHeight w:val="535"/>
          <w:jc w:val="center"/>
        </w:trPr>
        <w:tc>
          <w:tcPr>
            <w:tcW w:w="1296" w:type="dxa"/>
            <w:tcMar>
              <w:top w:w="57" w:type="dxa"/>
              <w:bottom w:w="57" w:type="dxa"/>
            </w:tcMar>
          </w:tcPr>
          <w:p w14:paraId="65505E8E" w14:textId="77777777" w:rsidR="004936A6" w:rsidRDefault="004936A6" w:rsidP="00D2449B">
            <w:pPr>
              <w:jc w:val="center"/>
              <w:rPr>
                <w:rFonts w:ascii="Calibri" w:hAnsi="Calibri"/>
                <w:b/>
                <w:szCs w:val="22"/>
              </w:rPr>
            </w:pPr>
            <w:r w:rsidRPr="008C75E4">
              <w:rPr>
                <w:rFonts w:ascii="Calibri" w:hAnsi="Calibri"/>
                <w:b/>
                <w:szCs w:val="22"/>
              </w:rPr>
              <w:t>Signed:</w:t>
            </w:r>
          </w:p>
          <w:p w14:paraId="57484F4B" w14:textId="77777777" w:rsidR="00454754" w:rsidRPr="008C75E4" w:rsidRDefault="00454754" w:rsidP="00D2449B">
            <w:pPr>
              <w:jc w:val="center"/>
              <w:rPr>
                <w:rFonts w:ascii="Calibri" w:hAnsi="Calibri"/>
                <w:b/>
                <w:szCs w:val="22"/>
              </w:rPr>
            </w:pPr>
          </w:p>
        </w:tc>
        <w:tc>
          <w:tcPr>
            <w:tcW w:w="900" w:type="dxa"/>
          </w:tcPr>
          <w:p w14:paraId="0C16C4B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8488F9"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5787AE0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0B2BCF6F" w14:textId="52171EE1" w:rsidR="004936A6" w:rsidRPr="008C75E4" w:rsidRDefault="00B465A9" w:rsidP="00D2449B">
            <w:pPr>
              <w:jc w:val="center"/>
              <w:rPr>
                <w:rFonts w:ascii="Calibri" w:hAnsi="Calibri"/>
                <w:b/>
                <w:szCs w:val="22"/>
              </w:rPr>
            </w:pPr>
            <w:r>
              <w:rPr>
                <w:rFonts w:ascii="Calibri" w:hAnsi="Calibri"/>
                <w:b/>
                <w:szCs w:val="22"/>
              </w:rPr>
              <w:t>1</w:t>
            </w:r>
            <w:r w:rsidR="00324961">
              <w:rPr>
                <w:rFonts w:ascii="Calibri" w:hAnsi="Calibri"/>
                <w:b/>
                <w:szCs w:val="22"/>
              </w:rPr>
              <w:t>6</w:t>
            </w:r>
            <w:r w:rsidR="008A2403">
              <w:rPr>
                <w:rFonts w:ascii="Calibri" w:hAnsi="Calibri"/>
                <w:b/>
                <w:szCs w:val="22"/>
              </w:rPr>
              <w:t>.0</w:t>
            </w:r>
            <w:r w:rsidR="00346BAF">
              <w:rPr>
                <w:rFonts w:ascii="Calibri" w:hAnsi="Calibri"/>
                <w:b/>
                <w:szCs w:val="22"/>
              </w:rPr>
              <w:t>9</w:t>
            </w:r>
            <w:r w:rsidR="008A2403">
              <w:rPr>
                <w:rFonts w:ascii="Calibri" w:hAnsi="Calibri"/>
                <w:b/>
                <w:szCs w:val="22"/>
              </w:rPr>
              <w:t>.21</w:t>
            </w:r>
          </w:p>
        </w:tc>
        <w:tc>
          <w:tcPr>
            <w:tcW w:w="1098" w:type="dxa"/>
            <w:gridSpan w:val="2"/>
          </w:tcPr>
          <w:p w14:paraId="2AC1921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5F0E621B" w14:textId="77777777" w:rsidR="004936A6" w:rsidRPr="008C75E4" w:rsidRDefault="004936A6" w:rsidP="00D2449B">
            <w:pPr>
              <w:jc w:val="center"/>
              <w:rPr>
                <w:rFonts w:ascii="Calibri" w:hAnsi="Calibri"/>
                <w:b/>
                <w:szCs w:val="22"/>
              </w:rPr>
            </w:pPr>
          </w:p>
        </w:tc>
        <w:tc>
          <w:tcPr>
            <w:tcW w:w="1030" w:type="dxa"/>
          </w:tcPr>
          <w:p w14:paraId="45D69946"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54C2E8BF" w14:textId="77777777" w:rsidR="004936A6" w:rsidRPr="008C75E4" w:rsidRDefault="004936A6" w:rsidP="00D2449B">
            <w:pPr>
              <w:jc w:val="center"/>
              <w:rPr>
                <w:rFonts w:ascii="Calibri" w:hAnsi="Calibri"/>
                <w:b/>
                <w:szCs w:val="22"/>
              </w:rPr>
            </w:pPr>
          </w:p>
        </w:tc>
      </w:tr>
      <w:tr w:rsidR="00E06DFC" w:rsidRPr="008C75E4" w14:paraId="5C761AAE"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2CDC8F31"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46E076B"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2C1F6BB0"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C731448"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75DDE3B9" w14:textId="77777777" w:rsidR="00E06DFC" w:rsidRPr="008C75E4" w:rsidRDefault="00E06DFC" w:rsidP="00D2449B">
            <w:pPr>
              <w:jc w:val="center"/>
              <w:rPr>
                <w:rFonts w:ascii="Calibri" w:hAnsi="Calibri"/>
                <w:b/>
                <w:szCs w:val="22"/>
              </w:rPr>
            </w:pPr>
          </w:p>
        </w:tc>
      </w:tr>
      <w:tr w:rsidR="008C75E4" w:rsidRPr="008C75E4" w14:paraId="6FF3FFE4" w14:textId="77777777" w:rsidTr="00504440">
        <w:trPr>
          <w:jc w:val="center"/>
        </w:trPr>
        <w:tc>
          <w:tcPr>
            <w:tcW w:w="9555" w:type="dxa"/>
            <w:gridSpan w:val="14"/>
            <w:tcBorders>
              <w:left w:val="nil"/>
              <w:right w:val="nil"/>
            </w:tcBorders>
            <w:tcMar>
              <w:top w:w="57" w:type="dxa"/>
              <w:bottom w:w="57" w:type="dxa"/>
            </w:tcMar>
          </w:tcPr>
          <w:p w14:paraId="39EA6366" w14:textId="77777777" w:rsidR="004A5EA9" w:rsidRPr="008C75E4" w:rsidRDefault="004A5EA9" w:rsidP="004A5EA9">
            <w:pPr>
              <w:jc w:val="center"/>
              <w:rPr>
                <w:rFonts w:ascii="Calibri" w:hAnsi="Calibri"/>
                <w:b/>
                <w:szCs w:val="22"/>
              </w:rPr>
            </w:pPr>
          </w:p>
        </w:tc>
      </w:tr>
      <w:tr w:rsidR="008C75E4" w:rsidRPr="008C75E4" w14:paraId="566DF260" w14:textId="77777777" w:rsidTr="00504440">
        <w:trPr>
          <w:jc w:val="center"/>
        </w:trPr>
        <w:tc>
          <w:tcPr>
            <w:tcW w:w="2394" w:type="dxa"/>
            <w:gridSpan w:val="3"/>
            <w:tcMar>
              <w:top w:w="57" w:type="dxa"/>
              <w:bottom w:w="57" w:type="dxa"/>
            </w:tcMar>
          </w:tcPr>
          <w:p w14:paraId="7EACC4BC"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45046AB0" w14:textId="13FDFD9D" w:rsidR="004A5EA9" w:rsidRPr="008C75E4" w:rsidRDefault="00B465A9" w:rsidP="008F6B58">
            <w:pPr>
              <w:rPr>
                <w:rFonts w:ascii="Calibri" w:hAnsi="Calibri"/>
                <w:szCs w:val="22"/>
              </w:rPr>
            </w:pPr>
            <w:r w:rsidRPr="00B465A9">
              <w:rPr>
                <w:rFonts w:ascii="Calibri" w:hAnsi="Calibri"/>
                <w:szCs w:val="22"/>
              </w:rPr>
              <w:t>3/2021/</w:t>
            </w:r>
            <w:r w:rsidR="00346BAF">
              <w:rPr>
                <w:rFonts w:ascii="Calibri" w:hAnsi="Calibri"/>
                <w:szCs w:val="22"/>
              </w:rPr>
              <w:t>0922</w:t>
            </w:r>
          </w:p>
        </w:tc>
        <w:tc>
          <w:tcPr>
            <w:tcW w:w="3700" w:type="dxa"/>
            <w:gridSpan w:val="5"/>
            <w:vMerge w:val="restart"/>
            <w:tcMar>
              <w:top w:w="57" w:type="dxa"/>
              <w:bottom w:w="57" w:type="dxa"/>
            </w:tcMar>
          </w:tcPr>
          <w:p w14:paraId="557DCEA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0BEF9464" wp14:editId="011C82F2">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4594CCA8" w14:textId="77777777" w:rsidTr="00504440">
        <w:trPr>
          <w:jc w:val="center"/>
        </w:trPr>
        <w:tc>
          <w:tcPr>
            <w:tcW w:w="2394" w:type="dxa"/>
            <w:gridSpan w:val="3"/>
            <w:tcMar>
              <w:top w:w="57" w:type="dxa"/>
              <w:bottom w:w="57" w:type="dxa"/>
            </w:tcMar>
          </w:tcPr>
          <w:p w14:paraId="52F82391"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4795196" w14:textId="596C0C41" w:rsidR="004A5EA9" w:rsidRPr="008C75E4" w:rsidRDefault="004A5EA9" w:rsidP="002C6277">
            <w:pPr>
              <w:rPr>
                <w:rFonts w:ascii="Calibri" w:hAnsi="Calibri"/>
                <w:szCs w:val="22"/>
              </w:rPr>
            </w:pPr>
          </w:p>
        </w:tc>
        <w:tc>
          <w:tcPr>
            <w:tcW w:w="3700" w:type="dxa"/>
            <w:gridSpan w:val="5"/>
            <w:vMerge/>
            <w:tcMar>
              <w:top w:w="57" w:type="dxa"/>
              <w:bottom w:w="57" w:type="dxa"/>
            </w:tcMar>
          </w:tcPr>
          <w:p w14:paraId="0D3BAE27" w14:textId="77777777" w:rsidR="004A5EA9" w:rsidRPr="008C75E4" w:rsidRDefault="004A5EA9">
            <w:pPr>
              <w:rPr>
                <w:rFonts w:ascii="Calibri" w:hAnsi="Calibri"/>
                <w:szCs w:val="22"/>
              </w:rPr>
            </w:pPr>
          </w:p>
        </w:tc>
      </w:tr>
      <w:tr w:rsidR="008C75E4" w:rsidRPr="008C75E4" w14:paraId="162B74A6" w14:textId="77777777" w:rsidTr="00504440">
        <w:trPr>
          <w:jc w:val="center"/>
        </w:trPr>
        <w:tc>
          <w:tcPr>
            <w:tcW w:w="2394" w:type="dxa"/>
            <w:gridSpan w:val="3"/>
            <w:tcMar>
              <w:top w:w="57" w:type="dxa"/>
              <w:bottom w:w="57" w:type="dxa"/>
            </w:tcMar>
          </w:tcPr>
          <w:p w14:paraId="787C359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5021365A"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252EF9A2" w14:textId="77777777" w:rsidR="004A5EA9" w:rsidRPr="008C75E4" w:rsidRDefault="004A5EA9">
            <w:pPr>
              <w:rPr>
                <w:rFonts w:ascii="Calibri" w:hAnsi="Calibri"/>
                <w:szCs w:val="22"/>
              </w:rPr>
            </w:pPr>
          </w:p>
        </w:tc>
      </w:tr>
      <w:tr w:rsidR="00FD334A" w:rsidRPr="008C75E4" w14:paraId="7EB0B979"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C26D202"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853581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06646A3" w14:textId="77777777" w:rsidR="00FD334A" w:rsidRPr="008C75E4" w:rsidRDefault="00B465A9" w:rsidP="00FD334A">
            <w:pPr>
              <w:rPr>
                <w:rFonts w:ascii="Calibri" w:hAnsi="Calibri"/>
                <w:b/>
                <w:szCs w:val="22"/>
              </w:rPr>
            </w:pPr>
            <w:r>
              <w:rPr>
                <w:rFonts w:ascii="Calibri" w:hAnsi="Calibri"/>
                <w:b/>
                <w:szCs w:val="22"/>
              </w:rPr>
              <w:t>APPROVE</w:t>
            </w:r>
          </w:p>
        </w:tc>
      </w:tr>
      <w:tr w:rsidR="008C75E4" w:rsidRPr="008C75E4" w14:paraId="09EA727E" w14:textId="77777777" w:rsidTr="00504440">
        <w:trPr>
          <w:trHeight w:hRule="exact" w:val="144"/>
          <w:jc w:val="center"/>
        </w:trPr>
        <w:tc>
          <w:tcPr>
            <w:tcW w:w="9555" w:type="dxa"/>
            <w:gridSpan w:val="14"/>
            <w:tcBorders>
              <w:left w:val="nil"/>
              <w:right w:val="nil"/>
            </w:tcBorders>
            <w:tcMar>
              <w:top w:w="57" w:type="dxa"/>
              <w:bottom w:w="57" w:type="dxa"/>
            </w:tcMar>
          </w:tcPr>
          <w:p w14:paraId="5CC84420" w14:textId="77777777" w:rsidR="004A5EA9" w:rsidRPr="00504440" w:rsidRDefault="004A5EA9" w:rsidP="007E0D23">
            <w:pPr>
              <w:tabs>
                <w:tab w:val="left" w:pos="4007"/>
              </w:tabs>
              <w:rPr>
                <w:rFonts w:ascii="Calibri" w:hAnsi="Calibri"/>
                <w:b/>
                <w:sz w:val="4"/>
                <w:szCs w:val="4"/>
              </w:rPr>
            </w:pPr>
          </w:p>
        </w:tc>
      </w:tr>
      <w:tr w:rsidR="008C75E4" w:rsidRPr="008C75E4" w14:paraId="3C4B96A7" w14:textId="77777777" w:rsidTr="00504440">
        <w:trPr>
          <w:jc w:val="center"/>
        </w:trPr>
        <w:tc>
          <w:tcPr>
            <w:tcW w:w="3075" w:type="dxa"/>
            <w:gridSpan w:val="5"/>
            <w:tcMar>
              <w:top w:w="57" w:type="dxa"/>
              <w:bottom w:w="57" w:type="dxa"/>
            </w:tcMar>
          </w:tcPr>
          <w:p w14:paraId="023710B6"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1588CDCB" w14:textId="35B21673" w:rsidR="004A5EA9" w:rsidRPr="003745AD" w:rsidRDefault="0096314D" w:rsidP="0096314D">
            <w:pPr>
              <w:rPr>
                <w:rFonts w:asciiTheme="minorHAnsi" w:hAnsiTheme="minorHAnsi" w:cstheme="minorHAnsi"/>
                <w:sz w:val="24"/>
                <w:szCs w:val="24"/>
              </w:rPr>
            </w:pPr>
            <w:proofErr w:type="gramStart"/>
            <w:r w:rsidRPr="0096314D">
              <w:rPr>
                <w:rFonts w:asciiTheme="minorHAnsi" w:hAnsiTheme="minorHAnsi" w:cstheme="minorHAnsi"/>
                <w:color w:val="333333"/>
                <w:sz w:val="24"/>
                <w:szCs w:val="24"/>
                <w:shd w:val="clear" w:color="auto" w:fill="FFFFFF"/>
              </w:rPr>
              <w:t>Non material</w:t>
            </w:r>
            <w:proofErr w:type="gramEnd"/>
            <w:r w:rsidRPr="0096314D">
              <w:rPr>
                <w:rFonts w:asciiTheme="minorHAnsi" w:hAnsiTheme="minorHAnsi" w:cstheme="minorHAnsi"/>
                <w:color w:val="333333"/>
                <w:sz w:val="24"/>
                <w:szCs w:val="24"/>
                <w:shd w:val="clear" w:color="auto" w:fill="FFFFFF"/>
              </w:rPr>
              <w:t xml:space="preserve"> amendment of planning application 3/2021/0265. Proposed substitution of driveway materials from permeable paving to permeable tarmac. Omission of ramped access in lieu of graded driveway surface.</w:t>
            </w:r>
          </w:p>
        </w:tc>
      </w:tr>
      <w:tr w:rsidR="008C75E4" w:rsidRPr="008C75E4" w14:paraId="2EBD24E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3ADF4E19"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23C3EF39" w14:textId="7F6F3B2A" w:rsidR="002A01CF" w:rsidRPr="008C75E4" w:rsidRDefault="0096314D" w:rsidP="00A42E82">
            <w:pPr>
              <w:rPr>
                <w:rFonts w:ascii="Calibri" w:hAnsi="Calibri"/>
                <w:szCs w:val="22"/>
              </w:rPr>
            </w:pPr>
            <w:r w:rsidRPr="0096314D">
              <w:rPr>
                <w:rFonts w:ascii="Calibri" w:hAnsi="Calibri"/>
                <w:szCs w:val="22"/>
              </w:rPr>
              <w:t>Cross House Alston Lane Longridge PR3 3BN</w:t>
            </w:r>
          </w:p>
        </w:tc>
      </w:tr>
      <w:tr w:rsidR="008C75E4" w:rsidRPr="008C75E4" w14:paraId="255E8706" w14:textId="77777777" w:rsidTr="00504440">
        <w:trPr>
          <w:trHeight w:hRule="exact" w:val="144"/>
          <w:jc w:val="center"/>
        </w:trPr>
        <w:tc>
          <w:tcPr>
            <w:tcW w:w="9555" w:type="dxa"/>
            <w:gridSpan w:val="14"/>
            <w:tcBorders>
              <w:left w:val="nil"/>
              <w:right w:val="nil"/>
            </w:tcBorders>
            <w:tcMar>
              <w:top w:w="57" w:type="dxa"/>
              <w:bottom w:w="57" w:type="dxa"/>
            </w:tcMar>
          </w:tcPr>
          <w:p w14:paraId="293D07BC" w14:textId="77777777" w:rsidR="00A95D89" w:rsidRPr="00504440" w:rsidRDefault="00A95D89" w:rsidP="007E0D23">
            <w:pPr>
              <w:tabs>
                <w:tab w:val="left" w:pos="2667"/>
              </w:tabs>
              <w:rPr>
                <w:rFonts w:ascii="Calibri" w:hAnsi="Calibri"/>
                <w:b/>
                <w:sz w:val="4"/>
                <w:szCs w:val="4"/>
              </w:rPr>
            </w:pPr>
          </w:p>
        </w:tc>
      </w:tr>
      <w:tr w:rsidR="008C75E4" w:rsidRPr="008C75E4" w14:paraId="79041DE8" w14:textId="77777777" w:rsidTr="00504440">
        <w:trPr>
          <w:jc w:val="center"/>
        </w:trPr>
        <w:tc>
          <w:tcPr>
            <w:tcW w:w="3075" w:type="dxa"/>
            <w:gridSpan w:val="5"/>
            <w:tcMar>
              <w:top w:w="57" w:type="dxa"/>
              <w:bottom w:w="57" w:type="dxa"/>
            </w:tcMar>
          </w:tcPr>
          <w:p w14:paraId="366EAED9"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4F36811D"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35ABE0A"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DFC4E76" w14:textId="77777777" w:rsidR="003A4376" w:rsidRPr="009825FF" w:rsidRDefault="00441350" w:rsidP="009825FF">
            <w:pPr>
              <w:jc w:val="both"/>
              <w:rPr>
                <w:rFonts w:ascii="Calibri" w:hAnsi="Calibri"/>
                <w:szCs w:val="22"/>
              </w:rPr>
            </w:pPr>
            <w:r>
              <w:rPr>
                <w:rFonts w:ascii="Calibri" w:hAnsi="Calibri"/>
                <w:szCs w:val="22"/>
              </w:rPr>
              <w:t>No comments received</w:t>
            </w:r>
          </w:p>
        </w:tc>
      </w:tr>
      <w:tr w:rsidR="008C75E4" w:rsidRPr="008C75E4" w14:paraId="30B7B1A9" w14:textId="77777777" w:rsidTr="00504440">
        <w:trPr>
          <w:trHeight w:hRule="exact" w:val="144"/>
          <w:jc w:val="center"/>
        </w:trPr>
        <w:tc>
          <w:tcPr>
            <w:tcW w:w="9555" w:type="dxa"/>
            <w:gridSpan w:val="14"/>
            <w:tcBorders>
              <w:left w:val="nil"/>
              <w:right w:val="nil"/>
            </w:tcBorders>
            <w:tcMar>
              <w:top w:w="57" w:type="dxa"/>
              <w:bottom w:w="57" w:type="dxa"/>
            </w:tcMar>
          </w:tcPr>
          <w:p w14:paraId="0B394FD1" w14:textId="77777777" w:rsidR="00C618DB" w:rsidRPr="00504440" w:rsidRDefault="00C618DB" w:rsidP="006126D1">
            <w:pPr>
              <w:jc w:val="both"/>
              <w:rPr>
                <w:rFonts w:ascii="Calibri" w:hAnsi="Calibri"/>
                <w:bCs/>
                <w:sz w:val="4"/>
                <w:szCs w:val="4"/>
              </w:rPr>
            </w:pPr>
          </w:p>
        </w:tc>
      </w:tr>
      <w:tr w:rsidR="008C75E4" w:rsidRPr="008C75E4" w14:paraId="79E51B5C" w14:textId="77777777" w:rsidTr="00504440">
        <w:trPr>
          <w:jc w:val="center"/>
        </w:trPr>
        <w:tc>
          <w:tcPr>
            <w:tcW w:w="3075" w:type="dxa"/>
            <w:gridSpan w:val="5"/>
            <w:tcMar>
              <w:top w:w="57" w:type="dxa"/>
              <w:bottom w:w="57" w:type="dxa"/>
            </w:tcMar>
          </w:tcPr>
          <w:p w14:paraId="122764B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C502697"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4FD20C46" w14:textId="77777777" w:rsidTr="00504440">
        <w:trPr>
          <w:jc w:val="center"/>
        </w:trPr>
        <w:tc>
          <w:tcPr>
            <w:tcW w:w="3075" w:type="dxa"/>
            <w:gridSpan w:val="5"/>
            <w:tcMar>
              <w:top w:w="57" w:type="dxa"/>
              <w:bottom w:w="57" w:type="dxa"/>
            </w:tcMar>
          </w:tcPr>
          <w:p w14:paraId="65579493"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6BEBCADA" w14:textId="77777777" w:rsidR="002A01CF" w:rsidRPr="008C75E4" w:rsidRDefault="00441350" w:rsidP="006126D1">
            <w:pPr>
              <w:jc w:val="both"/>
              <w:rPr>
                <w:rFonts w:ascii="Calibri" w:hAnsi="Calibri"/>
                <w:b/>
                <w:szCs w:val="22"/>
              </w:rPr>
            </w:pPr>
            <w:r>
              <w:rPr>
                <w:rFonts w:ascii="Calibri" w:hAnsi="Calibri"/>
                <w:b/>
                <w:szCs w:val="22"/>
              </w:rPr>
              <w:t>N/A</w:t>
            </w:r>
          </w:p>
        </w:tc>
      </w:tr>
      <w:tr w:rsidR="008C75E4" w:rsidRPr="008C75E4" w14:paraId="1C9F2B9A" w14:textId="77777777" w:rsidTr="00504440">
        <w:trPr>
          <w:jc w:val="center"/>
        </w:trPr>
        <w:tc>
          <w:tcPr>
            <w:tcW w:w="9555" w:type="dxa"/>
            <w:gridSpan w:val="14"/>
            <w:tcMar>
              <w:top w:w="57" w:type="dxa"/>
              <w:bottom w:w="57" w:type="dxa"/>
            </w:tcMar>
          </w:tcPr>
          <w:p w14:paraId="482DB5AB" w14:textId="77777777" w:rsidR="00C0704D" w:rsidRPr="008C75E4" w:rsidRDefault="00C0704D" w:rsidP="00FC046F">
            <w:pPr>
              <w:jc w:val="both"/>
              <w:rPr>
                <w:rFonts w:ascii="Calibri" w:hAnsi="Calibri"/>
                <w:szCs w:val="22"/>
              </w:rPr>
            </w:pPr>
          </w:p>
        </w:tc>
      </w:tr>
      <w:tr w:rsidR="008C75E4" w:rsidRPr="008C75E4" w14:paraId="47FF58D6" w14:textId="77777777" w:rsidTr="00504440">
        <w:trPr>
          <w:jc w:val="center"/>
        </w:trPr>
        <w:tc>
          <w:tcPr>
            <w:tcW w:w="3075" w:type="dxa"/>
            <w:gridSpan w:val="5"/>
            <w:tcMar>
              <w:top w:w="57" w:type="dxa"/>
              <w:bottom w:w="57" w:type="dxa"/>
            </w:tcMar>
          </w:tcPr>
          <w:p w14:paraId="21587B8E"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A88AA6F"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5B629EED"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9FFF4E4" w14:textId="77777777" w:rsidR="005878FE" w:rsidRPr="00435FC9" w:rsidRDefault="00441350" w:rsidP="00435FC9">
            <w:pPr>
              <w:jc w:val="both"/>
              <w:rPr>
                <w:rFonts w:ascii="Calibri" w:hAnsi="Calibri"/>
                <w:szCs w:val="22"/>
              </w:rPr>
            </w:pPr>
            <w:r>
              <w:rPr>
                <w:rFonts w:ascii="Calibri" w:hAnsi="Calibri"/>
                <w:szCs w:val="22"/>
              </w:rPr>
              <w:t>None</w:t>
            </w:r>
          </w:p>
        </w:tc>
      </w:tr>
      <w:tr w:rsidR="008C75E4" w:rsidRPr="008C75E4" w14:paraId="1BA4745A" w14:textId="77777777" w:rsidTr="00504440">
        <w:trPr>
          <w:trHeight w:hRule="exact" w:val="144"/>
          <w:jc w:val="center"/>
        </w:trPr>
        <w:tc>
          <w:tcPr>
            <w:tcW w:w="9555" w:type="dxa"/>
            <w:gridSpan w:val="14"/>
            <w:tcBorders>
              <w:left w:val="nil"/>
              <w:right w:val="nil"/>
            </w:tcBorders>
            <w:tcMar>
              <w:top w:w="57" w:type="dxa"/>
              <w:bottom w:w="57" w:type="dxa"/>
            </w:tcMar>
          </w:tcPr>
          <w:p w14:paraId="7177CA9A" w14:textId="77777777" w:rsidR="00C0704D" w:rsidRPr="00504440" w:rsidRDefault="00C0704D" w:rsidP="006126D1">
            <w:pPr>
              <w:jc w:val="both"/>
              <w:rPr>
                <w:rFonts w:ascii="Calibri" w:hAnsi="Calibri"/>
                <w:sz w:val="4"/>
                <w:szCs w:val="4"/>
              </w:rPr>
            </w:pPr>
          </w:p>
        </w:tc>
      </w:tr>
      <w:tr w:rsidR="008C75E4" w:rsidRPr="008C75E4" w14:paraId="02F25135" w14:textId="77777777" w:rsidTr="00504440">
        <w:trPr>
          <w:jc w:val="center"/>
        </w:trPr>
        <w:tc>
          <w:tcPr>
            <w:tcW w:w="9555" w:type="dxa"/>
            <w:gridSpan w:val="14"/>
            <w:tcMar>
              <w:top w:w="57" w:type="dxa"/>
              <w:bottom w:w="57" w:type="dxa"/>
            </w:tcMar>
          </w:tcPr>
          <w:p w14:paraId="0F1064A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A862973" w14:textId="77777777" w:rsidTr="00504440">
        <w:trPr>
          <w:trHeight w:val="864"/>
          <w:jc w:val="center"/>
        </w:trPr>
        <w:tc>
          <w:tcPr>
            <w:tcW w:w="9555" w:type="dxa"/>
            <w:gridSpan w:val="14"/>
            <w:tcMar>
              <w:top w:w="57" w:type="dxa"/>
              <w:bottom w:w="57" w:type="dxa"/>
            </w:tcMar>
          </w:tcPr>
          <w:p w14:paraId="25221F5E" w14:textId="77777777" w:rsidR="00441350" w:rsidRPr="00441350" w:rsidRDefault="00441350" w:rsidP="00441350">
            <w:pPr>
              <w:pStyle w:val="PLANNING"/>
              <w:rPr>
                <w:rFonts w:ascii="Calibri" w:hAnsi="Calibri"/>
                <w:b/>
                <w:bCs/>
                <w:szCs w:val="22"/>
              </w:rPr>
            </w:pPr>
            <w:r w:rsidRPr="00441350">
              <w:rPr>
                <w:rFonts w:ascii="Calibri" w:hAnsi="Calibri"/>
                <w:b/>
                <w:bCs/>
                <w:szCs w:val="22"/>
              </w:rPr>
              <w:t>National Policies:</w:t>
            </w:r>
          </w:p>
          <w:p w14:paraId="291A2D12" w14:textId="77777777" w:rsidR="00441350" w:rsidRPr="00441350" w:rsidRDefault="00441350" w:rsidP="00441350">
            <w:pPr>
              <w:pStyle w:val="PLANNING"/>
              <w:rPr>
                <w:rFonts w:ascii="Calibri" w:hAnsi="Calibri"/>
                <w:b/>
                <w:bCs/>
                <w:szCs w:val="22"/>
              </w:rPr>
            </w:pPr>
          </w:p>
          <w:p w14:paraId="6C3FE6CD" w14:textId="77777777" w:rsidR="001946E0" w:rsidRPr="008C75E4" w:rsidRDefault="00441350" w:rsidP="00441350">
            <w:pPr>
              <w:jc w:val="both"/>
              <w:rPr>
                <w:rFonts w:ascii="Calibri" w:hAnsi="Calibri"/>
                <w:b/>
                <w:szCs w:val="22"/>
              </w:rPr>
            </w:pPr>
            <w:r w:rsidRPr="00441350">
              <w:rPr>
                <w:rFonts w:ascii="Calibri" w:hAnsi="Calibri"/>
                <w:b/>
                <w:bCs/>
                <w:szCs w:val="22"/>
              </w:rPr>
              <w:t>National Planning Policy Guidance (NPPG)</w:t>
            </w:r>
          </w:p>
        </w:tc>
      </w:tr>
      <w:tr w:rsidR="00441350" w:rsidRPr="008C75E4" w14:paraId="38405238"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66847475" w14:textId="0EF16C4C" w:rsidR="00D27E42" w:rsidRDefault="00441350" w:rsidP="00D27E42">
            <w:pPr>
              <w:rPr>
                <w:rFonts w:ascii="Calibri" w:hAnsi="Calibri"/>
                <w:szCs w:val="22"/>
              </w:rPr>
            </w:pPr>
            <w:r>
              <w:rPr>
                <w:rFonts w:ascii="Calibri" w:hAnsi="Calibri"/>
                <w:szCs w:val="22"/>
              </w:rPr>
              <w:t>3/202</w:t>
            </w:r>
            <w:r w:rsidR="00D27E42">
              <w:rPr>
                <w:rFonts w:ascii="Calibri" w:hAnsi="Calibri"/>
                <w:szCs w:val="22"/>
              </w:rPr>
              <w:t>1/0265</w:t>
            </w:r>
            <w:r>
              <w:rPr>
                <w:rFonts w:ascii="Calibri" w:hAnsi="Calibri"/>
                <w:szCs w:val="22"/>
              </w:rPr>
              <w:t xml:space="preserve"> - </w:t>
            </w:r>
            <w:r w:rsidR="00D27E42">
              <w:rPr>
                <w:rFonts w:ascii="Calibri" w:hAnsi="Calibri"/>
                <w:szCs w:val="22"/>
              </w:rPr>
              <w:t>P</w:t>
            </w:r>
            <w:r w:rsidR="00D27E42" w:rsidRPr="00D27E42">
              <w:rPr>
                <w:rFonts w:ascii="Calibri" w:hAnsi="Calibri"/>
                <w:szCs w:val="22"/>
              </w:rPr>
              <w:t>roposed conversion of garage to provide special needs accommodation, replacement of existing drive, provision of parking spaces and turning facility for 3 vehicles and associated landscaping.</w:t>
            </w:r>
          </w:p>
          <w:p w14:paraId="5ED44D17" w14:textId="119E4F03" w:rsidR="00A40BE2" w:rsidRDefault="00A40BE2" w:rsidP="00D27E42">
            <w:pPr>
              <w:rPr>
                <w:rFonts w:ascii="Calibri" w:hAnsi="Calibri"/>
                <w:szCs w:val="22"/>
              </w:rPr>
            </w:pPr>
          </w:p>
          <w:p w14:paraId="0149EFE6" w14:textId="64FC4E04" w:rsidR="00A40BE2" w:rsidRPr="008C75E4" w:rsidRDefault="00A40BE2" w:rsidP="00D27E42">
            <w:pPr>
              <w:rPr>
                <w:rFonts w:ascii="Calibri" w:hAnsi="Calibri"/>
                <w:szCs w:val="22"/>
              </w:rPr>
            </w:pPr>
            <w:r w:rsidRPr="00A40BE2">
              <w:rPr>
                <w:rFonts w:ascii="Calibri" w:hAnsi="Calibri"/>
                <w:szCs w:val="22"/>
              </w:rPr>
              <w:t>3/2018/0863 - Demolition of rear sun lounge, rear dormer extension, new glass link plus frameless glass extension to garage, extension of house into garage, extension to garage including dormer extensions to annex above, modification to drive and closing existing vehicular access.</w:t>
            </w:r>
          </w:p>
          <w:p w14:paraId="37F11F08" w14:textId="35ABE951" w:rsidR="00683DAD" w:rsidRPr="008C75E4" w:rsidRDefault="00683DAD" w:rsidP="00441350">
            <w:pPr>
              <w:rPr>
                <w:rFonts w:ascii="Calibri" w:hAnsi="Calibri"/>
                <w:szCs w:val="22"/>
              </w:rPr>
            </w:pPr>
          </w:p>
        </w:tc>
      </w:tr>
      <w:tr w:rsidR="00441350" w:rsidRPr="008C75E4" w14:paraId="6CC7D33A" w14:textId="77777777" w:rsidTr="00504440">
        <w:trPr>
          <w:trHeight w:hRule="exact" w:val="144"/>
          <w:jc w:val="center"/>
        </w:trPr>
        <w:tc>
          <w:tcPr>
            <w:tcW w:w="9555" w:type="dxa"/>
            <w:gridSpan w:val="14"/>
            <w:tcBorders>
              <w:left w:val="nil"/>
              <w:right w:val="nil"/>
            </w:tcBorders>
            <w:tcMar>
              <w:top w:w="57" w:type="dxa"/>
              <w:bottom w:w="57" w:type="dxa"/>
            </w:tcMar>
          </w:tcPr>
          <w:p w14:paraId="169EFFCB" w14:textId="77777777" w:rsidR="00441350" w:rsidRPr="00504440" w:rsidRDefault="00441350" w:rsidP="00441350">
            <w:pPr>
              <w:rPr>
                <w:sz w:val="4"/>
                <w:szCs w:val="4"/>
              </w:rPr>
            </w:pPr>
          </w:p>
        </w:tc>
      </w:tr>
      <w:tr w:rsidR="00441350" w:rsidRPr="008C75E4" w14:paraId="070705E3" w14:textId="77777777" w:rsidTr="00504440">
        <w:trPr>
          <w:jc w:val="center"/>
        </w:trPr>
        <w:tc>
          <w:tcPr>
            <w:tcW w:w="9555" w:type="dxa"/>
            <w:gridSpan w:val="14"/>
            <w:tcMar>
              <w:top w:w="57" w:type="dxa"/>
              <w:bottom w:w="57" w:type="dxa"/>
            </w:tcMar>
          </w:tcPr>
          <w:p w14:paraId="48FF5906" w14:textId="77777777" w:rsidR="00441350" w:rsidRPr="008C75E4" w:rsidRDefault="00441350" w:rsidP="00441350">
            <w:pPr>
              <w:jc w:val="both"/>
              <w:rPr>
                <w:rFonts w:ascii="Calibri" w:hAnsi="Calibri"/>
                <w:b/>
                <w:szCs w:val="22"/>
              </w:rPr>
            </w:pPr>
            <w:r w:rsidRPr="008C75E4">
              <w:rPr>
                <w:rFonts w:ascii="Calibri" w:hAnsi="Calibri"/>
                <w:b/>
                <w:bCs/>
                <w:szCs w:val="22"/>
              </w:rPr>
              <w:t>ASSESSMENT OF PROPOSED DEVELOPMENT:</w:t>
            </w:r>
          </w:p>
        </w:tc>
      </w:tr>
      <w:tr w:rsidR="00441350" w:rsidRPr="008C75E4" w14:paraId="76A443BC" w14:textId="77777777" w:rsidTr="00504440">
        <w:trPr>
          <w:trHeight w:val="1152"/>
          <w:jc w:val="center"/>
        </w:trPr>
        <w:tc>
          <w:tcPr>
            <w:tcW w:w="9555" w:type="dxa"/>
            <w:gridSpan w:val="14"/>
            <w:tcMar>
              <w:top w:w="57" w:type="dxa"/>
              <w:bottom w:w="57" w:type="dxa"/>
            </w:tcMar>
          </w:tcPr>
          <w:p w14:paraId="33798C9D" w14:textId="77777777" w:rsidR="00441350" w:rsidRDefault="00441350" w:rsidP="00441350">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91430E2" w14:textId="0A586A5F" w:rsidR="00BB3F55" w:rsidRPr="00BB3F55" w:rsidRDefault="00E92BDD" w:rsidP="00441350">
            <w:pPr>
              <w:pStyle w:val="Header"/>
              <w:tabs>
                <w:tab w:val="clear" w:pos="4153"/>
                <w:tab w:val="clear" w:pos="8306"/>
              </w:tabs>
              <w:contextualSpacing/>
              <w:jc w:val="both"/>
              <w:rPr>
                <w:rFonts w:ascii="Calibri" w:hAnsi="Calibri"/>
                <w:szCs w:val="22"/>
              </w:rPr>
            </w:pPr>
            <w:r w:rsidRPr="00E92BDD">
              <w:rPr>
                <w:rFonts w:ascii="Calibri" w:hAnsi="Calibri"/>
                <w:szCs w:val="22"/>
              </w:rPr>
              <w:t>The application property is a large two storey dwelling located approximately 1km south of the settlement of Longridge on Alston Lane. The application property is within the designated open countryside but has no other restrictions imposed.</w:t>
            </w:r>
          </w:p>
        </w:tc>
      </w:tr>
      <w:tr w:rsidR="00441350" w:rsidRPr="008C75E4" w14:paraId="564237EA" w14:textId="77777777" w:rsidTr="00504440">
        <w:trPr>
          <w:trHeight w:val="1152"/>
          <w:jc w:val="center"/>
        </w:trPr>
        <w:tc>
          <w:tcPr>
            <w:tcW w:w="9555" w:type="dxa"/>
            <w:gridSpan w:val="14"/>
            <w:tcMar>
              <w:top w:w="57" w:type="dxa"/>
              <w:bottom w:w="57" w:type="dxa"/>
            </w:tcMar>
          </w:tcPr>
          <w:p w14:paraId="16C78A3F" w14:textId="723FB95F" w:rsidR="00BB3F55" w:rsidRPr="00F33824" w:rsidRDefault="00BB3F55" w:rsidP="00BB3F55">
            <w:pPr>
              <w:pStyle w:val="Header"/>
              <w:tabs>
                <w:tab w:val="clear" w:pos="4153"/>
                <w:tab w:val="clear" w:pos="8306"/>
              </w:tabs>
              <w:jc w:val="both"/>
              <w:rPr>
                <w:rFonts w:ascii="Calibri" w:hAnsi="Calibri"/>
                <w:b/>
                <w:szCs w:val="22"/>
              </w:rPr>
            </w:pPr>
            <w:r w:rsidRPr="00F33824">
              <w:rPr>
                <w:rFonts w:ascii="Calibri" w:hAnsi="Calibri"/>
                <w:b/>
                <w:szCs w:val="22"/>
              </w:rPr>
              <w:lastRenderedPageBreak/>
              <w:t xml:space="preserve">Nature of </w:t>
            </w:r>
            <w:r w:rsidR="00541194" w:rsidRPr="00F33824">
              <w:rPr>
                <w:rFonts w:ascii="Calibri" w:hAnsi="Calibri"/>
                <w:b/>
                <w:szCs w:val="22"/>
              </w:rPr>
              <w:t>Non-Material</w:t>
            </w:r>
            <w:r w:rsidRPr="00F33824">
              <w:rPr>
                <w:rFonts w:ascii="Calibri" w:hAnsi="Calibri"/>
                <w:b/>
                <w:szCs w:val="22"/>
              </w:rPr>
              <w:t xml:space="preserve"> Amendment:</w:t>
            </w:r>
          </w:p>
          <w:p w14:paraId="000F4B9D" w14:textId="121B4B5A" w:rsidR="00BB3F55" w:rsidRDefault="00BB3F55" w:rsidP="00BB3F55">
            <w:pPr>
              <w:rPr>
                <w:rFonts w:ascii="Calibri" w:hAnsi="Calibri"/>
                <w:bCs/>
                <w:szCs w:val="22"/>
              </w:rPr>
            </w:pPr>
            <w:r w:rsidRPr="00F33824">
              <w:rPr>
                <w:rFonts w:ascii="Calibri" w:hAnsi="Calibri"/>
                <w:bCs/>
                <w:szCs w:val="22"/>
              </w:rPr>
              <w:t>Consent is sought for a non-material amendment to the previous planning permission (3/20</w:t>
            </w:r>
            <w:r>
              <w:rPr>
                <w:rFonts w:ascii="Calibri" w:hAnsi="Calibri"/>
                <w:bCs/>
                <w:szCs w:val="22"/>
              </w:rPr>
              <w:t>2</w:t>
            </w:r>
            <w:r w:rsidR="00E92BDD">
              <w:rPr>
                <w:rFonts w:ascii="Calibri" w:hAnsi="Calibri"/>
                <w:bCs/>
                <w:szCs w:val="22"/>
              </w:rPr>
              <w:t>1</w:t>
            </w:r>
            <w:r w:rsidRPr="00F33824">
              <w:rPr>
                <w:rFonts w:ascii="Calibri" w:hAnsi="Calibri"/>
                <w:bCs/>
                <w:szCs w:val="22"/>
              </w:rPr>
              <w:t>/</w:t>
            </w:r>
            <w:r>
              <w:rPr>
                <w:rFonts w:ascii="Calibri" w:hAnsi="Calibri"/>
                <w:bCs/>
                <w:szCs w:val="22"/>
              </w:rPr>
              <w:t>0</w:t>
            </w:r>
            <w:r w:rsidR="00E92BDD">
              <w:rPr>
                <w:rFonts w:ascii="Calibri" w:hAnsi="Calibri"/>
                <w:bCs/>
                <w:szCs w:val="22"/>
              </w:rPr>
              <w:t>265</w:t>
            </w:r>
            <w:r w:rsidRPr="00F33824">
              <w:rPr>
                <w:rFonts w:ascii="Calibri" w:hAnsi="Calibri"/>
                <w:bCs/>
                <w:szCs w:val="22"/>
              </w:rPr>
              <w:t xml:space="preserve">). </w:t>
            </w:r>
            <w:r>
              <w:rPr>
                <w:rFonts w:ascii="Calibri" w:hAnsi="Calibri"/>
                <w:bCs/>
                <w:szCs w:val="22"/>
              </w:rPr>
              <w:t xml:space="preserve">Consent was granted for </w:t>
            </w:r>
            <w:r w:rsidR="00E92BDD" w:rsidRPr="00E92BDD">
              <w:rPr>
                <w:rFonts w:ascii="Calibri" w:hAnsi="Calibri"/>
                <w:bCs/>
                <w:szCs w:val="22"/>
              </w:rPr>
              <w:t>conversion of garage to provide special needs accommodation, replacement of existing drive, provision of parking spaces and turning facility for 3 vehicles and associated landscaping</w:t>
            </w:r>
          </w:p>
          <w:p w14:paraId="0CA79C09" w14:textId="77777777" w:rsidR="00324961" w:rsidRDefault="00324961" w:rsidP="00BB3F55">
            <w:pPr>
              <w:rPr>
                <w:rFonts w:ascii="Calibri" w:hAnsi="Calibri"/>
                <w:bCs/>
                <w:szCs w:val="22"/>
              </w:rPr>
            </w:pPr>
          </w:p>
          <w:p w14:paraId="707D0C0B" w14:textId="378E5544" w:rsidR="003745AD" w:rsidRDefault="003745AD" w:rsidP="00BB3F55">
            <w:pPr>
              <w:rPr>
                <w:rFonts w:ascii="Calibri" w:hAnsi="Calibri"/>
                <w:bCs/>
                <w:szCs w:val="22"/>
              </w:rPr>
            </w:pPr>
            <w:r>
              <w:rPr>
                <w:rFonts w:ascii="Calibri" w:hAnsi="Calibri"/>
                <w:bCs/>
                <w:szCs w:val="22"/>
              </w:rPr>
              <w:t xml:space="preserve">This </w:t>
            </w:r>
            <w:r w:rsidR="00EA4B77">
              <w:rPr>
                <w:rFonts w:ascii="Calibri" w:hAnsi="Calibri"/>
                <w:bCs/>
                <w:szCs w:val="22"/>
              </w:rPr>
              <w:t>application</w:t>
            </w:r>
            <w:r>
              <w:rPr>
                <w:rFonts w:ascii="Calibri" w:hAnsi="Calibri"/>
                <w:bCs/>
                <w:szCs w:val="22"/>
              </w:rPr>
              <w:t xml:space="preserve"> seeks </w:t>
            </w:r>
            <w:proofErr w:type="gramStart"/>
            <w:r>
              <w:rPr>
                <w:rFonts w:ascii="Calibri" w:hAnsi="Calibri"/>
                <w:bCs/>
                <w:szCs w:val="22"/>
              </w:rPr>
              <w:t xml:space="preserve">to  </w:t>
            </w:r>
            <w:r w:rsidR="00E92BDD">
              <w:rPr>
                <w:rFonts w:ascii="Calibri" w:hAnsi="Calibri"/>
                <w:bCs/>
                <w:szCs w:val="22"/>
              </w:rPr>
              <w:t>substitute</w:t>
            </w:r>
            <w:proofErr w:type="gramEnd"/>
            <w:r w:rsidR="00E92BDD">
              <w:rPr>
                <w:rFonts w:ascii="Calibri" w:hAnsi="Calibri"/>
                <w:bCs/>
                <w:szCs w:val="22"/>
              </w:rPr>
              <w:t xml:space="preserve"> the </w:t>
            </w:r>
            <w:r w:rsidR="00A26DFD">
              <w:rPr>
                <w:rFonts w:ascii="Calibri" w:hAnsi="Calibri"/>
                <w:bCs/>
                <w:szCs w:val="22"/>
              </w:rPr>
              <w:t xml:space="preserve">approved </w:t>
            </w:r>
            <w:r w:rsidR="00E92BDD">
              <w:rPr>
                <w:rFonts w:ascii="Calibri" w:hAnsi="Calibri"/>
                <w:bCs/>
                <w:szCs w:val="22"/>
              </w:rPr>
              <w:t>drive</w:t>
            </w:r>
            <w:r w:rsidR="00A26DFD">
              <w:rPr>
                <w:rFonts w:ascii="Calibri" w:hAnsi="Calibri"/>
                <w:bCs/>
                <w:szCs w:val="22"/>
              </w:rPr>
              <w:t xml:space="preserve">way materials of permeable paving for permeable tarmac, omit the approved ramp and replace with a graded driveway surface. </w:t>
            </w:r>
            <w:r w:rsidR="003F3265">
              <w:rPr>
                <w:rFonts w:ascii="Calibri" w:hAnsi="Calibri"/>
                <w:bCs/>
                <w:szCs w:val="22"/>
              </w:rPr>
              <w:t xml:space="preserve"> </w:t>
            </w:r>
          </w:p>
          <w:p w14:paraId="06F73F40" w14:textId="77777777" w:rsidR="00441350" w:rsidRPr="00F012FA" w:rsidRDefault="00441350" w:rsidP="00441350">
            <w:pPr>
              <w:pStyle w:val="Header"/>
              <w:tabs>
                <w:tab w:val="clear" w:pos="4153"/>
                <w:tab w:val="clear" w:pos="8306"/>
              </w:tabs>
              <w:jc w:val="both"/>
              <w:rPr>
                <w:rFonts w:ascii="Calibri" w:hAnsi="Calibri"/>
                <w:szCs w:val="22"/>
              </w:rPr>
            </w:pPr>
          </w:p>
        </w:tc>
      </w:tr>
      <w:tr w:rsidR="00441350" w:rsidRPr="008C75E4" w14:paraId="1350115A" w14:textId="77777777" w:rsidTr="00504440">
        <w:trPr>
          <w:trHeight w:val="864"/>
          <w:jc w:val="center"/>
        </w:trPr>
        <w:tc>
          <w:tcPr>
            <w:tcW w:w="9555" w:type="dxa"/>
            <w:gridSpan w:val="14"/>
            <w:tcMar>
              <w:top w:w="57" w:type="dxa"/>
              <w:bottom w:w="57" w:type="dxa"/>
            </w:tcMar>
          </w:tcPr>
          <w:p w14:paraId="4567F8A7" w14:textId="77777777" w:rsidR="00441350" w:rsidRDefault="00BB3F55" w:rsidP="00441350">
            <w:pPr>
              <w:pStyle w:val="Header"/>
              <w:tabs>
                <w:tab w:val="clear" w:pos="4153"/>
                <w:tab w:val="clear" w:pos="8306"/>
              </w:tabs>
              <w:jc w:val="both"/>
              <w:rPr>
                <w:rFonts w:ascii="Calibri" w:hAnsi="Calibri"/>
                <w:b/>
                <w:bCs/>
                <w:szCs w:val="22"/>
              </w:rPr>
            </w:pPr>
            <w:r w:rsidRPr="00F33824">
              <w:rPr>
                <w:rFonts w:ascii="Calibri" w:hAnsi="Calibri"/>
                <w:b/>
                <w:bCs/>
                <w:szCs w:val="22"/>
              </w:rPr>
              <w:t>Observations/Assessment/Conclusion</w:t>
            </w:r>
            <w:r>
              <w:rPr>
                <w:rFonts w:ascii="Calibri" w:hAnsi="Calibri"/>
                <w:b/>
                <w:bCs/>
                <w:szCs w:val="22"/>
              </w:rPr>
              <w:t>:</w:t>
            </w:r>
          </w:p>
          <w:p w14:paraId="57CFF859" w14:textId="73041D5D" w:rsidR="00A26DFD" w:rsidRDefault="00BB3F55" w:rsidP="00BB3F55">
            <w:pPr>
              <w:tabs>
                <w:tab w:val="left" w:pos="1683"/>
              </w:tabs>
              <w:spacing w:line="276" w:lineRule="auto"/>
              <w:jc w:val="both"/>
              <w:rPr>
                <w:rFonts w:ascii="Calibri" w:hAnsi="Calibri" w:cs="Arial"/>
                <w:szCs w:val="22"/>
              </w:rPr>
            </w:pPr>
            <w:r>
              <w:rPr>
                <w:rFonts w:ascii="Calibri" w:hAnsi="Calibri" w:cs="Arial"/>
                <w:szCs w:val="22"/>
              </w:rPr>
              <w:t>T</w:t>
            </w:r>
            <w:r w:rsidRPr="00DA6DF1">
              <w:rPr>
                <w:rFonts w:ascii="Calibri" w:hAnsi="Calibri" w:cs="Arial"/>
                <w:szCs w:val="22"/>
              </w:rPr>
              <w:t xml:space="preserve">he purpose of the application is to seek the Council’s opinion as to whether the changes to the previously approved development are sufficiently material in their nature and in the context of the approved development so as to require a </w:t>
            </w:r>
            <w:r>
              <w:rPr>
                <w:rFonts w:ascii="Calibri" w:hAnsi="Calibri" w:cs="Arial"/>
                <w:szCs w:val="22"/>
              </w:rPr>
              <w:t>new</w:t>
            </w:r>
            <w:r w:rsidRPr="00DA6DF1">
              <w:rPr>
                <w:rFonts w:ascii="Calibri" w:hAnsi="Calibri" w:cs="Arial"/>
                <w:szCs w:val="22"/>
              </w:rPr>
              <w:t xml:space="preserve"> planning permission. Non-material amendment applications are not an application for planning permission</w:t>
            </w:r>
            <w:r>
              <w:rPr>
                <w:rFonts w:ascii="Calibri" w:hAnsi="Calibri" w:cs="Arial"/>
                <w:szCs w:val="22"/>
              </w:rPr>
              <w:t xml:space="preserve">. They </w:t>
            </w:r>
            <w:r w:rsidRPr="00DA6DF1">
              <w:rPr>
                <w:rFonts w:ascii="Calibri" w:hAnsi="Calibri" w:cs="Arial"/>
                <w:szCs w:val="22"/>
              </w:rPr>
              <w:t>do not result in the issuing of a new planning permission and relate only to the amendments sought.</w:t>
            </w:r>
          </w:p>
          <w:p w14:paraId="7FE77131" w14:textId="6CEE611B" w:rsidR="00507366" w:rsidRDefault="00507366" w:rsidP="00BB3F55">
            <w:pPr>
              <w:tabs>
                <w:tab w:val="left" w:pos="1683"/>
              </w:tabs>
              <w:spacing w:line="276" w:lineRule="auto"/>
              <w:jc w:val="both"/>
              <w:rPr>
                <w:rFonts w:ascii="Calibri" w:hAnsi="Calibri" w:cs="Arial"/>
                <w:szCs w:val="22"/>
              </w:rPr>
            </w:pPr>
          </w:p>
          <w:p w14:paraId="10102FD7" w14:textId="6A69F608" w:rsidR="00507366" w:rsidRDefault="00507366" w:rsidP="00BB3F55">
            <w:pPr>
              <w:tabs>
                <w:tab w:val="left" w:pos="1683"/>
              </w:tabs>
              <w:spacing w:line="276" w:lineRule="auto"/>
              <w:jc w:val="both"/>
              <w:rPr>
                <w:rFonts w:ascii="Calibri" w:hAnsi="Calibri" w:cs="Arial"/>
                <w:szCs w:val="22"/>
              </w:rPr>
            </w:pPr>
            <w:r>
              <w:rPr>
                <w:rFonts w:ascii="Calibri" w:hAnsi="Calibri" w:cs="Arial"/>
                <w:szCs w:val="22"/>
              </w:rPr>
              <w:t>The grading of the driveway will be minor as this is a flat site and the area of hard</w:t>
            </w:r>
            <w:r w:rsidR="005C4D15">
              <w:rPr>
                <w:rFonts w:ascii="Calibri" w:hAnsi="Calibri" w:cs="Arial"/>
                <w:szCs w:val="22"/>
              </w:rPr>
              <w:t xml:space="preserve"> surface will remain the same albeit a different colour. </w:t>
            </w:r>
          </w:p>
          <w:p w14:paraId="25EB8480" w14:textId="77777777" w:rsidR="00A26DFD" w:rsidRDefault="00A26DFD" w:rsidP="00BB3F55">
            <w:pPr>
              <w:tabs>
                <w:tab w:val="left" w:pos="1683"/>
              </w:tabs>
              <w:spacing w:line="276" w:lineRule="auto"/>
              <w:jc w:val="both"/>
              <w:rPr>
                <w:rFonts w:ascii="Calibri" w:hAnsi="Calibri" w:cs="Arial"/>
                <w:szCs w:val="22"/>
              </w:rPr>
            </w:pPr>
          </w:p>
          <w:p w14:paraId="50D7B927" w14:textId="77777777" w:rsidR="00BB3F55" w:rsidRDefault="00BB3F55" w:rsidP="00BB3F55">
            <w:pPr>
              <w:tabs>
                <w:tab w:val="left" w:pos="1683"/>
              </w:tabs>
              <w:spacing w:line="276" w:lineRule="auto"/>
              <w:jc w:val="both"/>
              <w:rPr>
                <w:rFonts w:ascii="Calibri" w:hAnsi="Calibri" w:cs="Arial"/>
                <w:szCs w:val="22"/>
              </w:rPr>
            </w:pPr>
            <w:r>
              <w:rPr>
                <w:rFonts w:ascii="Calibri" w:hAnsi="Calibri" w:cs="Arial"/>
                <w:szCs w:val="22"/>
              </w:rPr>
              <w:t>The resultant proposal will not be materially different from that originally approved and therefore will constitute a non-material amendment to the original planning permission.</w:t>
            </w:r>
          </w:p>
          <w:p w14:paraId="7EE6E2F5" w14:textId="77777777" w:rsidR="00BB3F55" w:rsidRPr="00F33824" w:rsidRDefault="00BB3F55" w:rsidP="00BB3F55">
            <w:pPr>
              <w:tabs>
                <w:tab w:val="left" w:pos="1683"/>
              </w:tabs>
              <w:spacing w:line="276" w:lineRule="auto"/>
              <w:jc w:val="both"/>
              <w:rPr>
                <w:rFonts w:ascii="Calibri" w:hAnsi="Calibri" w:cs="Arial"/>
                <w:szCs w:val="22"/>
              </w:rPr>
            </w:pPr>
          </w:p>
          <w:p w14:paraId="7A9DD061" w14:textId="77777777" w:rsidR="00BB3F55" w:rsidRPr="006D7624" w:rsidRDefault="00BB3F55" w:rsidP="00BB3F55">
            <w:pPr>
              <w:pStyle w:val="Header"/>
              <w:tabs>
                <w:tab w:val="clear" w:pos="4153"/>
                <w:tab w:val="clear" w:pos="8306"/>
              </w:tabs>
              <w:jc w:val="both"/>
              <w:rPr>
                <w:rFonts w:ascii="Calibri" w:hAnsi="Calibri"/>
                <w:szCs w:val="22"/>
              </w:rPr>
            </w:pPr>
            <w:r w:rsidRPr="00F33824">
              <w:rPr>
                <w:rFonts w:ascii="Calibri" w:hAnsi="Calibri" w:cs="Arial"/>
                <w:szCs w:val="22"/>
              </w:rPr>
              <w:t>In view of the above</w:t>
            </w:r>
            <w:r>
              <w:rPr>
                <w:rFonts w:ascii="Calibri" w:hAnsi="Calibri" w:cs="Arial"/>
                <w:szCs w:val="22"/>
              </w:rPr>
              <w:t xml:space="preserve"> is </w:t>
            </w:r>
            <w:r w:rsidRPr="00F33824">
              <w:rPr>
                <w:rFonts w:ascii="Calibri" w:hAnsi="Calibri" w:cs="Arial"/>
                <w:szCs w:val="22"/>
              </w:rPr>
              <w:t>a non-material amendment to the original planning permission for the purposes of Section 96A of the Town and Country Planning Act 1990 (as amended).</w:t>
            </w:r>
          </w:p>
        </w:tc>
      </w:tr>
      <w:tr w:rsidR="00441350" w:rsidRPr="008C75E4" w14:paraId="18D596CE" w14:textId="77777777" w:rsidTr="00504440">
        <w:trPr>
          <w:jc w:val="center"/>
        </w:trPr>
        <w:tc>
          <w:tcPr>
            <w:tcW w:w="2837" w:type="dxa"/>
            <w:gridSpan w:val="4"/>
            <w:tcMar>
              <w:top w:w="57" w:type="dxa"/>
              <w:bottom w:w="57" w:type="dxa"/>
            </w:tcMar>
          </w:tcPr>
          <w:p w14:paraId="01B663C5" w14:textId="77777777" w:rsidR="00441350" w:rsidRPr="008C75E4" w:rsidRDefault="00441350" w:rsidP="00441350">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D1E2746" w14:textId="77777777" w:rsidR="00441350" w:rsidRPr="008C75E4" w:rsidRDefault="00716F6E" w:rsidP="00441350">
            <w:pPr>
              <w:jc w:val="both"/>
              <w:rPr>
                <w:rFonts w:ascii="Calibri" w:hAnsi="Calibri"/>
                <w:bCs/>
                <w:szCs w:val="22"/>
              </w:rPr>
            </w:pPr>
            <w:r>
              <w:rPr>
                <w:rFonts w:ascii="Calibri" w:hAnsi="Calibri" w:cs="Arial"/>
                <w:szCs w:val="22"/>
              </w:rPr>
              <w:t>That the non-material amendment be approved.</w:t>
            </w:r>
          </w:p>
        </w:tc>
      </w:tr>
    </w:tbl>
    <w:p w14:paraId="5507164E" w14:textId="77777777" w:rsidR="0031197A" w:rsidRPr="008C75E4" w:rsidRDefault="009D3509"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8716" w14:textId="77777777" w:rsidR="00D80310" w:rsidRDefault="00D80310" w:rsidP="006D0B5F">
      <w:r>
        <w:separator/>
      </w:r>
    </w:p>
  </w:endnote>
  <w:endnote w:type="continuationSeparator" w:id="0">
    <w:p w14:paraId="4E81693A"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81D62" w14:textId="77777777" w:rsidR="00D80310" w:rsidRDefault="00D80310" w:rsidP="006D0B5F">
      <w:r>
        <w:separator/>
      </w:r>
    </w:p>
  </w:footnote>
  <w:footnote w:type="continuationSeparator" w:id="0">
    <w:p w14:paraId="4B35C30C"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0C2C"/>
    <w:rsid w:val="003137E0"/>
    <w:rsid w:val="00320A6F"/>
    <w:rsid w:val="00321B6E"/>
    <w:rsid w:val="00324961"/>
    <w:rsid w:val="003359D0"/>
    <w:rsid w:val="00341E8D"/>
    <w:rsid w:val="00346BAF"/>
    <w:rsid w:val="00347F5E"/>
    <w:rsid w:val="003562A3"/>
    <w:rsid w:val="003634D9"/>
    <w:rsid w:val="0036759A"/>
    <w:rsid w:val="003745AD"/>
    <w:rsid w:val="003825D5"/>
    <w:rsid w:val="0039162B"/>
    <w:rsid w:val="003A4376"/>
    <w:rsid w:val="003C28E1"/>
    <w:rsid w:val="003E2151"/>
    <w:rsid w:val="003F16AA"/>
    <w:rsid w:val="003F16B4"/>
    <w:rsid w:val="003F3265"/>
    <w:rsid w:val="003F3DB5"/>
    <w:rsid w:val="003F481A"/>
    <w:rsid w:val="00404C72"/>
    <w:rsid w:val="00435FC9"/>
    <w:rsid w:val="0044039F"/>
    <w:rsid w:val="00440CB6"/>
    <w:rsid w:val="00441350"/>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07366"/>
    <w:rsid w:val="00510DBF"/>
    <w:rsid w:val="00510FA2"/>
    <w:rsid w:val="00510FE3"/>
    <w:rsid w:val="00521ABA"/>
    <w:rsid w:val="00525341"/>
    <w:rsid w:val="00527A31"/>
    <w:rsid w:val="00534611"/>
    <w:rsid w:val="0053660C"/>
    <w:rsid w:val="00541194"/>
    <w:rsid w:val="00545D8C"/>
    <w:rsid w:val="00556ECD"/>
    <w:rsid w:val="005631B3"/>
    <w:rsid w:val="005633B0"/>
    <w:rsid w:val="005635FF"/>
    <w:rsid w:val="00573B90"/>
    <w:rsid w:val="00577C7E"/>
    <w:rsid w:val="005878FE"/>
    <w:rsid w:val="00593040"/>
    <w:rsid w:val="005B0A0E"/>
    <w:rsid w:val="005C4D15"/>
    <w:rsid w:val="005D3432"/>
    <w:rsid w:val="005E1C6C"/>
    <w:rsid w:val="005E65DF"/>
    <w:rsid w:val="005E6B3F"/>
    <w:rsid w:val="005F1593"/>
    <w:rsid w:val="006126D1"/>
    <w:rsid w:val="006326A2"/>
    <w:rsid w:val="00665C24"/>
    <w:rsid w:val="00683DAD"/>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16F6E"/>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109A"/>
    <w:rsid w:val="008638DE"/>
    <w:rsid w:val="008827C0"/>
    <w:rsid w:val="00891182"/>
    <w:rsid w:val="008A2403"/>
    <w:rsid w:val="008A28C8"/>
    <w:rsid w:val="008C75E4"/>
    <w:rsid w:val="008F6B58"/>
    <w:rsid w:val="0090282C"/>
    <w:rsid w:val="00906D0C"/>
    <w:rsid w:val="00934B34"/>
    <w:rsid w:val="009565F5"/>
    <w:rsid w:val="0096314D"/>
    <w:rsid w:val="009825FF"/>
    <w:rsid w:val="00985097"/>
    <w:rsid w:val="00994EF1"/>
    <w:rsid w:val="009C4BCF"/>
    <w:rsid w:val="009C7F61"/>
    <w:rsid w:val="009D3509"/>
    <w:rsid w:val="009E6A8B"/>
    <w:rsid w:val="00A04A96"/>
    <w:rsid w:val="00A26DFD"/>
    <w:rsid w:val="00A40070"/>
    <w:rsid w:val="00A40BE2"/>
    <w:rsid w:val="00A42E82"/>
    <w:rsid w:val="00A46EE9"/>
    <w:rsid w:val="00A55E83"/>
    <w:rsid w:val="00A579BB"/>
    <w:rsid w:val="00A63D55"/>
    <w:rsid w:val="00A8441B"/>
    <w:rsid w:val="00A9088C"/>
    <w:rsid w:val="00A9168C"/>
    <w:rsid w:val="00A95D89"/>
    <w:rsid w:val="00AB3243"/>
    <w:rsid w:val="00AB5232"/>
    <w:rsid w:val="00B14DDC"/>
    <w:rsid w:val="00B15B64"/>
    <w:rsid w:val="00B30A5E"/>
    <w:rsid w:val="00B31505"/>
    <w:rsid w:val="00B465A9"/>
    <w:rsid w:val="00B6269C"/>
    <w:rsid w:val="00B74C73"/>
    <w:rsid w:val="00B87094"/>
    <w:rsid w:val="00B93EB5"/>
    <w:rsid w:val="00B96931"/>
    <w:rsid w:val="00B96F5A"/>
    <w:rsid w:val="00BA2247"/>
    <w:rsid w:val="00BA5D97"/>
    <w:rsid w:val="00BA6B19"/>
    <w:rsid w:val="00BB1C52"/>
    <w:rsid w:val="00BB2A50"/>
    <w:rsid w:val="00BB3F55"/>
    <w:rsid w:val="00BC1E48"/>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086"/>
    <w:rsid w:val="00D23470"/>
    <w:rsid w:val="00D2449B"/>
    <w:rsid w:val="00D27E42"/>
    <w:rsid w:val="00D54384"/>
    <w:rsid w:val="00D54E67"/>
    <w:rsid w:val="00D54F48"/>
    <w:rsid w:val="00D632BB"/>
    <w:rsid w:val="00D80310"/>
    <w:rsid w:val="00D9608A"/>
    <w:rsid w:val="00D96DF7"/>
    <w:rsid w:val="00D97AA3"/>
    <w:rsid w:val="00DA27B6"/>
    <w:rsid w:val="00DA3DE5"/>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92BDD"/>
    <w:rsid w:val="00EA09F9"/>
    <w:rsid w:val="00EA1673"/>
    <w:rsid w:val="00EA4B77"/>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FB4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F8053-1AC4-4BEB-B864-69B9DE9F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2021-09-16T13:40:00Z</dcterms:created>
  <dcterms:modified xsi:type="dcterms:W3CDTF">2021-09-16T13:40:00Z</dcterms:modified>
</cp:coreProperties>
</file>