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BE082"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7DF0EAFA" w14:textId="77777777">
        <w:trPr>
          <w:cantSplit/>
        </w:trPr>
        <w:tc>
          <w:tcPr>
            <w:tcW w:w="6990" w:type="dxa"/>
            <w:gridSpan w:val="4"/>
          </w:tcPr>
          <w:p w14:paraId="6CD0CBF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212EB747" w14:textId="77777777" w:rsidR="00DE7ED5" w:rsidRPr="00D54E01" w:rsidRDefault="00DE7ED5">
            <w:pPr>
              <w:pStyle w:val="DefaultText"/>
              <w:rPr>
                <w:rFonts w:ascii="Calibri" w:hAnsi="Calibri" w:cs="Calibri"/>
                <w:sz w:val="22"/>
                <w:szCs w:val="22"/>
              </w:rPr>
            </w:pPr>
          </w:p>
        </w:tc>
        <w:tc>
          <w:tcPr>
            <w:tcW w:w="1713" w:type="dxa"/>
          </w:tcPr>
          <w:p w14:paraId="1839D6C4" w14:textId="77777777" w:rsidR="00DE7ED5" w:rsidRPr="00D54E01" w:rsidRDefault="00DE7ED5">
            <w:pPr>
              <w:pStyle w:val="DefaultText"/>
              <w:rPr>
                <w:rFonts w:ascii="Calibri" w:hAnsi="Calibri" w:cs="Calibri"/>
                <w:sz w:val="22"/>
                <w:szCs w:val="22"/>
              </w:rPr>
            </w:pPr>
          </w:p>
        </w:tc>
      </w:tr>
      <w:tr w:rsidR="00DE7ED5" w:rsidRPr="00D54E01" w14:paraId="7C5F16D1" w14:textId="77777777">
        <w:trPr>
          <w:cantSplit/>
        </w:trPr>
        <w:tc>
          <w:tcPr>
            <w:tcW w:w="4124" w:type="dxa"/>
            <w:gridSpan w:val="2"/>
          </w:tcPr>
          <w:p w14:paraId="1E73677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4C560B30" w14:textId="77777777" w:rsidR="00DE7ED5" w:rsidRPr="00D54E01" w:rsidRDefault="00DE7ED5">
            <w:pPr>
              <w:pStyle w:val="DefaultText"/>
              <w:rPr>
                <w:rFonts w:ascii="Calibri" w:hAnsi="Calibri" w:cs="Calibri"/>
                <w:sz w:val="22"/>
                <w:szCs w:val="22"/>
              </w:rPr>
            </w:pPr>
          </w:p>
        </w:tc>
        <w:tc>
          <w:tcPr>
            <w:tcW w:w="1410" w:type="dxa"/>
          </w:tcPr>
          <w:p w14:paraId="1BF8160B" w14:textId="77777777" w:rsidR="00DE7ED5" w:rsidRPr="00D54E01" w:rsidRDefault="00DE7ED5">
            <w:pPr>
              <w:pStyle w:val="DefaultText"/>
              <w:rPr>
                <w:rFonts w:ascii="Calibri" w:hAnsi="Calibri" w:cs="Calibri"/>
                <w:sz w:val="22"/>
                <w:szCs w:val="22"/>
              </w:rPr>
            </w:pPr>
          </w:p>
        </w:tc>
        <w:tc>
          <w:tcPr>
            <w:tcW w:w="1713" w:type="dxa"/>
          </w:tcPr>
          <w:p w14:paraId="1772632A" w14:textId="77777777" w:rsidR="00DE7ED5" w:rsidRPr="00D54E01" w:rsidRDefault="00DE7ED5">
            <w:pPr>
              <w:pStyle w:val="DefaultText"/>
              <w:rPr>
                <w:rFonts w:ascii="Calibri" w:hAnsi="Calibri" w:cs="Calibri"/>
                <w:sz w:val="22"/>
                <w:szCs w:val="22"/>
              </w:rPr>
            </w:pPr>
          </w:p>
        </w:tc>
        <w:tc>
          <w:tcPr>
            <w:tcW w:w="1713" w:type="dxa"/>
          </w:tcPr>
          <w:p w14:paraId="1A52FA75" w14:textId="77777777" w:rsidR="00DE7ED5" w:rsidRPr="00D54E01" w:rsidRDefault="00DE7ED5">
            <w:pPr>
              <w:pStyle w:val="DefaultText"/>
              <w:rPr>
                <w:rFonts w:ascii="Calibri" w:hAnsi="Calibri" w:cs="Calibri"/>
                <w:sz w:val="22"/>
                <w:szCs w:val="22"/>
              </w:rPr>
            </w:pPr>
          </w:p>
        </w:tc>
      </w:tr>
      <w:tr w:rsidR="00DE7ED5" w:rsidRPr="00D54E01" w14:paraId="6A5D1155" w14:textId="77777777">
        <w:trPr>
          <w:cantSplit/>
        </w:trPr>
        <w:tc>
          <w:tcPr>
            <w:tcW w:w="5580" w:type="dxa"/>
            <w:gridSpan w:val="3"/>
          </w:tcPr>
          <w:p w14:paraId="66FB589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5382A50C" w14:textId="77777777" w:rsidR="00DE7ED5" w:rsidRPr="00D54E01" w:rsidRDefault="00DE7ED5">
            <w:pPr>
              <w:pStyle w:val="DefaultText"/>
              <w:rPr>
                <w:rFonts w:ascii="Calibri" w:hAnsi="Calibri" w:cs="Calibri"/>
                <w:sz w:val="22"/>
                <w:szCs w:val="22"/>
              </w:rPr>
            </w:pPr>
          </w:p>
        </w:tc>
        <w:tc>
          <w:tcPr>
            <w:tcW w:w="1713" w:type="dxa"/>
          </w:tcPr>
          <w:p w14:paraId="5602916E" w14:textId="77777777" w:rsidR="00DE7ED5" w:rsidRPr="00D54E01" w:rsidRDefault="00DE7ED5">
            <w:pPr>
              <w:pStyle w:val="DefaultText"/>
              <w:rPr>
                <w:rFonts w:ascii="Calibri" w:hAnsi="Calibri" w:cs="Calibri"/>
                <w:sz w:val="22"/>
                <w:szCs w:val="22"/>
              </w:rPr>
            </w:pPr>
          </w:p>
        </w:tc>
        <w:tc>
          <w:tcPr>
            <w:tcW w:w="1713" w:type="dxa"/>
          </w:tcPr>
          <w:p w14:paraId="3B91FB28" w14:textId="77777777" w:rsidR="00DE7ED5" w:rsidRPr="00D54E01" w:rsidRDefault="00DE7ED5">
            <w:pPr>
              <w:pStyle w:val="DefaultText"/>
              <w:rPr>
                <w:rFonts w:ascii="Calibri" w:hAnsi="Calibri" w:cs="Calibri"/>
                <w:sz w:val="22"/>
                <w:szCs w:val="22"/>
              </w:rPr>
            </w:pPr>
          </w:p>
        </w:tc>
      </w:tr>
      <w:tr w:rsidR="00582F23" w:rsidRPr="00D54E01" w14:paraId="2CC67CEC" w14:textId="77777777" w:rsidTr="00FD5EBC">
        <w:trPr>
          <w:cantSplit/>
        </w:trPr>
        <w:tc>
          <w:tcPr>
            <w:tcW w:w="10416" w:type="dxa"/>
            <w:gridSpan w:val="6"/>
            <w:tcBorders>
              <w:bottom w:val="single" w:sz="6" w:space="0" w:color="auto"/>
            </w:tcBorders>
          </w:tcPr>
          <w:p w14:paraId="0F6EE7FD"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 xml:space="preserve">Telephone: 01200 </w:t>
            </w:r>
            <w:proofErr w:type="gramStart"/>
            <w:r w:rsidRPr="00D54E01">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DE7ED5" w:rsidRPr="00D54E01" w14:paraId="0A0EF249" w14:textId="77777777">
        <w:trPr>
          <w:cantSplit/>
        </w:trPr>
        <w:tc>
          <w:tcPr>
            <w:tcW w:w="4124" w:type="dxa"/>
            <w:gridSpan w:val="2"/>
          </w:tcPr>
          <w:p w14:paraId="55B3436C"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592E7055" w14:textId="77777777" w:rsidR="00DE7ED5" w:rsidRPr="00D54E01" w:rsidRDefault="00DE7ED5">
            <w:pPr>
              <w:pStyle w:val="DefaultText"/>
              <w:rPr>
                <w:rFonts w:ascii="Calibri" w:hAnsi="Calibri" w:cs="Calibri"/>
                <w:sz w:val="22"/>
                <w:szCs w:val="22"/>
              </w:rPr>
            </w:pPr>
          </w:p>
        </w:tc>
        <w:tc>
          <w:tcPr>
            <w:tcW w:w="1410" w:type="dxa"/>
          </w:tcPr>
          <w:p w14:paraId="65984E82" w14:textId="77777777" w:rsidR="00DE7ED5" w:rsidRPr="00D54E01" w:rsidRDefault="00DE7ED5">
            <w:pPr>
              <w:pStyle w:val="DefaultText"/>
              <w:rPr>
                <w:rFonts w:ascii="Calibri" w:hAnsi="Calibri" w:cs="Calibri"/>
                <w:sz w:val="22"/>
                <w:szCs w:val="22"/>
              </w:rPr>
            </w:pPr>
          </w:p>
        </w:tc>
        <w:tc>
          <w:tcPr>
            <w:tcW w:w="1713" w:type="dxa"/>
          </w:tcPr>
          <w:p w14:paraId="1F08C511" w14:textId="77777777" w:rsidR="00DE7ED5" w:rsidRPr="00D54E01" w:rsidRDefault="00DE7ED5">
            <w:pPr>
              <w:pStyle w:val="DefaultText"/>
              <w:rPr>
                <w:rFonts w:ascii="Calibri" w:hAnsi="Calibri" w:cs="Calibri"/>
                <w:sz w:val="22"/>
                <w:szCs w:val="22"/>
              </w:rPr>
            </w:pPr>
          </w:p>
        </w:tc>
        <w:tc>
          <w:tcPr>
            <w:tcW w:w="1713" w:type="dxa"/>
          </w:tcPr>
          <w:p w14:paraId="2E7CEFF9" w14:textId="77777777" w:rsidR="00DE7ED5" w:rsidRPr="00D54E01" w:rsidRDefault="00DE7ED5">
            <w:pPr>
              <w:pStyle w:val="DefaultText"/>
              <w:rPr>
                <w:rFonts w:ascii="Calibri" w:hAnsi="Calibri" w:cs="Calibri"/>
                <w:sz w:val="22"/>
                <w:szCs w:val="22"/>
              </w:rPr>
            </w:pPr>
          </w:p>
        </w:tc>
      </w:tr>
      <w:tr w:rsidR="00DE7ED5" w:rsidRPr="00D54E01" w14:paraId="71DFBB9E" w14:textId="77777777">
        <w:trPr>
          <w:cantSplit/>
        </w:trPr>
        <w:tc>
          <w:tcPr>
            <w:tcW w:w="10416" w:type="dxa"/>
            <w:gridSpan w:val="6"/>
          </w:tcPr>
          <w:p w14:paraId="7A71914A"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21414DC7" w14:textId="77777777">
        <w:trPr>
          <w:cantSplit/>
        </w:trPr>
        <w:tc>
          <w:tcPr>
            <w:tcW w:w="2411" w:type="dxa"/>
          </w:tcPr>
          <w:p w14:paraId="2F2D806E"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7FA4C251" w14:textId="77777777" w:rsidR="00DE7ED5" w:rsidRPr="00D54E01" w:rsidRDefault="009B2678">
            <w:pPr>
              <w:pStyle w:val="DefaultText"/>
              <w:rPr>
                <w:rFonts w:ascii="Calibri" w:hAnsi="Calibri" w:cs="Calibri"/>
                <w:sz w:val="22"/>
                <w:szCs w:val="22"/>
              </w:rPr>
            </w:pPr>
            <w:r>
              <w:rPr>
                <w:rFonts w:ascii="Calibri" w:hAnsi="Calibri" w:cs="Calibri"/>
                <w:sz w:val="22"/>
                <w:szCs w:val="22"/>
              </w:rPr>
              <w:t>3/2021/0953</w:t>
            </w:r>
          </w:p>
        </w:tc>
        <w:tc>
          <w:tcPr>
            <w:tcW w:w="1410" w:type="dxa"/>
          </w:tcPr>
          <w:p w14:paraId="6EBF8CC4" w14:textId="77777777" w:rsidR="00DE7ED5" w:rsidRPr="00D54E01" w:rsidRDefault="00DE7ED5">
            <w:pPr>
              <w:pStyle w:val="DefaultText"/>
              <w:rPr>
                <w:rFonts w:ascii="Calibri" w:hAnsi="Calibri" w:cs="Calibri"/>
                <w:sz w:val="22"/>
                <w:szCs w:val="22"/>
              </w:rPr>
            </w:pPr>
          </w:p>
        </w:tc>
        <w:tc>
          <w:tcPr>
            <w:tcW w:w="1713" w:type="dxa"/>
          </w:tcPr>
          <w:p w14:paraId="45883869" w14:textId="77777777" w:rsidR="00DE7ED5" w:rsidRPr="00D54E01" w:rsidRDefault="00DE7ED5">
            <w:pPr>
              <w:pStyle w:val="DefaultText"/>
              <w:rPr>
                <w:rFonts w:ascii="Calibri" w:hAnsi="Calibri" w:cs="Calibri"/>
                <w:sz w:val="22"/>
                <w:szCs w:val="22"/>
              </w:rPr>
            </w:pPr>
          </w:p>
        </w:tc>
        <w:tc>
          <w:tcPr>
            <w:tcW w:w="1713" w:type="dxa"/>
          </w:tcPr>
          <w:p w14:paraId="15E8DBB4" w14:textId="77777777" w:rsidR="00DE7ED5" w:rsidRPr="00D54E01" w:rsidRDefault="00DE7ED5">
            <w:pPr>
              <w:pStyle w:val="DefaultText"/>
              <w:rPr>
                <w:rFonts w:ascii="Calibri" w:hAnsi="Calibri" w:cs="Calibri"/>
                <w:sz w:val="22"/>
                <w:szCs w:val="22"/>
              </w:rPr>
            </w:pPr>
          </w:p>
        </w:tc>
      </w:tr>
      <w:tr w:rsidR="00DE7ED5" w:rsidRPr="00D54E01" w14:paraId="568BA5EA" w14:textId="77777777">
        <w:trPr>
          <w:cantSplit/>
        </w:trPr>
        <w:tc>
          <w:tcPr>
            <w:tcW w:w="2411" w:type="dxa"/>
          </w:tcPr>
          <w:p w14:paraId="6151866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0F9E500D" w14:textId="4FAD7284" w:rsidR="00DE7ED5" w:rsidRPr="00D54E01" w:rsidRDefault="009B2678">
            <w:pPr>
              <w:pStyle w:val="DefaultText"/>
              <w:rPr>
                <w:rFonts w:ascii="Calibri" w:hAnsi="Calibri" w:cs="Calibri"/>
                <w:sz w:val="22"/>
                <w:szCs w:val="22"/>
              </w:rPr>
            </w:pPr>
            <w:r>
              <w:rPr>
                <w:rFonts w:ascii="Calibri" w:hAnsi="Calibri" w:cs="Calibri"/>
                <w:sz w:val="22"/>
                <w:szCs w:val="22"/>
              </w:rPr>
              <w:t>2</w:t>
            </w:r>
            <w:r w:rsidR="00FD09CA">
              <w:rPr>
                <w:rFonts w:ascii="Calibri" w:hAnsi="Calibri" w:cs="Calibri"/>
                <w:sz w:val="22"/>
                <w:szCs w:val="22"/>
              </w:rPr>
              <w:t>5</w:t>
            </w:r>
            <w:r>
              <w:rPr>
                <w:rFonts w:ascii="Calibri" w:hAnsi="Calibri" w:cs="Calibri"/>
                <w:sz w:val="22"/>
                <w:szCs w:val="22"/>
              </w:rPr>
              <w:t xml:space="preserve"> November 2021</w:t>
            </w:r>
          </w:p>
        </w:tc>
        <w:tc>
          <w:tcPr>
            <w:tcW w:w="1410" w:type="dxa"/>
          </w:tcPr>
          <w:p w14:paraId="4771B766" w14:textId="77777777" w:rsidR="00DE7ED5" w:rsidRPr="00D54E01" w:rsidRDefault="00DE7ED5">
            <w:pPr>
              <w:pStyle w:val="DefaultText"/>
              <w:rPr>
                <w:rFonts w:ascii="Calibri" w:hAnsi="Calibri" w:cs="Calibri"/>
                <w:sz w:val="22"/>
                <w:szCs w:val="22"/>
              </w:rPr>
            </w:pPr>
          </w:p>
        </w:tc>
        <w:tc>
          <w:tcPr>
            <w:tcW w:w="1713" w:type="dxa"/>
          </w:tcPr>
          <w:p w14:paraId="70959221" w14:textId="77777777" w:rsidR="00DE7ED5" w:rsidRPr="00D54E01" w:rsidRDefault="00DE7ED5">
            <w:pPr>
              <w:pStyle w:val="DefaultText"/>
              <w:rPr>
                <w:rFonts w:ascii="Calibri" w:hAnsi="Calibri" w:cs="Calibri"/>
                <w:sz w:val="22"/>
                <w:szCs w:val="22"/>
              </w:rPr>
            </w:pPr>
          </w:p>
        </w:tc>
        <w:tc>
          <w:tcPr>
            <w:tcW w:w="1713" w:type="dxa"/>
          </w:tcPr>
          <w:p w14:paraId="3513E02B" w14:textId="77777777" w:rsidR="00DE7ED5" w:rsidRPr="00D54E01" w:rsidRDefault="00DE7ED5">
            <w:pPr>
              <w:pStyle w:val="DefaultText"/>
              <w:rPr>
                <w:rFonts w:ascii="Calibri" w:hAnsi="Calibri" w:cs="Calibri"/>
                <w:sz w:val="22"/>
                <w:szCs w:val="22"/>
              </w:rPr>
            </w:pPr>
          </w:p>
        </w:tc>
      </w:tr>
      <w:tr w:rsidR="00DE7ED5" w:rsidRPr="00D54E01" w14:paraId="23151B57" w14:textId="77777777">
        <w:trPr>
          <w:cantSplit/>
        </w:trPr>
        <w:tc>
          <w:tcPr>
            <w:tcW w:w="2411" w:type="dxa"/>
          </w:tcPr>
          <w:p w14:paraId="4668E91C"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41C3AE9D" w14:textId="77777777" w:rsidR="00DE7ED5" w:rsidRPr="00D54E01" w:rsidRDefault="009B2678">
            <w:pPr>
              <w:pStyle w:val="DefaultText"/>
              <w:rPr>
                <w:rFonts w:ascii="Calibri" w:hAnsi="Calibri" w:cs="Calibri"/>
                <w:sz w:val="22"/>
                <w:szCs w:val="22"/>
              </w:rPr>
            </w:pPr>
            <w:r>
              <w:rPr>
                <w:rFonts w:ascii="Calibri" w:hAnsi="Calibri" w:cs="Calibri"/>
                <w:sz w:val="22"/>
                <w:szCs w:val="22"/>
              </w:rPr>
              <w:t>29/09/2021</w:t>
            </w:r>
          </w:p>
        </w:tc>
        <w:tc>
          <w:tcPr>
            <w:tcW w:w="1410" w:type="dxa"/>
          </w:tcPr>
          <w:p w14:paraId="0B0E95E7" w14:textId="77777777" w:rsidR="00DE7ED5" w:rsidRPr="00D54E01" w:rsidRDefault="00DE7ED5">
            <w:pPr>
              <w:pStyle w:val="DefaultText"/>
              <w:rPr>
                <w:rFonts w:ascii="Calibri" w:hAnsi="Calibri" w:cs="Calibri"/>
                <w:sz w:val="22"/>
                <w:szCs w:val="22"/>
              </w:rPr>
            </w:pPr>
          </w:p>
        </w:tc>
        <w:tc>
          <w:tcPr>
            <w:tcW w:w="1713" w:type="dxa"/>
          </w:tcPr>
          <w:p w14:paraId="499982BA" w14:textId="77777777" w:rsidR="00DE7ED5" w:rsidRPr="00D54E01" w:rsidRDefault="00DE7ED5">
            <w:pPr>
              <w:pStyle w:val="DefaultText"/>
              <w:rPr>
                <w:rFonts w:ascii="Calibri" w:hAnsi="Calibri" w:cs="Calibri"/>
                <w:sz w:val="22"/>
                <w:szCs w:val="22"/>
              </w:rPr>
            </w:pPr>
          </w:p>
        </w:tc>
        <w:tc>
          <w:tcPr>
            <w:tcW w:w="1713" w:type="dxa"/>
          </w:tcPr>
          <w:p w14:paraId="2139022C" w14:textId="77777777" w:rsidR="00DE7ED5" w:rsidRPr="00D54E01" w:rsidRDefault="00DE7ED5">
            <w:pPr>
              <w:pStyle w:val="DefaultText"/>
              <w:rPr>
                <w:rFonts w:ascii="Calibri" w:hAnsi="Calibri" w:cs="Calibri"/>
                <w:sz w:val="22"/>
                <w:szCs w:val="22"/>
              </w:rPr>
            </w:pPr>
          </w:p>
        </w:tc>
      </w:tr>
      <w:tr w:rsidR="00DE7ED5" w:rsidRPr="00D54E01" w14:paraId="0FB8BC99" w14:textId="77777777">
        <w:trPr>
          <w:cantSplit/>
        </w:trPr>
        <w:tc>
          <w:tcPr>
            <w:tcW w:w="10416" w:type="dxa"/>
            <w:gridSpan w:val="6"/>
          </w:tcPr>
          <w:p w14:paraId="7BC6ABC6" w14:textId="77777777" w:rsidR="00DE7ED5" w:rsidRPr="00D54E01" w:rsidRDefault="00DE7ED5">
            <w:pPr>
              <w:pStyle w:val="DefaultText"/>
              <w:rPr>
                <w:rFonts w:ascii="Calibri" w:hAnsi="Calibri" w:cs="Calibri"/>
                <w:sz w:val="22"/>
                <w:szCs w:val="22"/>
              </w:rPr>
            </w:pPr>
          </w:p>
        </w:tc>
      </w:tr>
      <w:tr w:rsidR="00DE7ED5" w:rsidRPr="00D54E01" w14:paraId="238BBDFF" w14:textId="77777777">
        <w:trPr>
          <w:cantSplit/>
        </w:trPr>
        <w:tc>
          <w:tcPr>
            <w:tcW w:w="2411" w:type="dxa"/>
          </w:tcPr>
          <w:p w14:paraId="3D28023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42E8C5A7" w14:textId="77777777" w:rsidR="00DE7ED5" w:rsidRPr="00D54E01" w:rsidRDefault="00DE7ED5">
            <w:pPr>
              <w:pStyle w:val="DefaultText"/>
              <w:rPr>
                <w:rFonts w:ascii="Calibri" w:hAnsi="Calibri" w:cs="Calibri"/>
                <w:sz w:val="22"/>
                <w:szCs w:val="22"/>
              </w:rPr>
            </w:pPr>
          </w:p>
        </w:tc>
        <w:tc>
          <w:tcPr>
            <w:tcW w:w="1456" w:type="dxa"/>
          </w:tcPr>
          <w:p w14:paraId="76F365D1" w14:textId="77777777" w:rsidR="00DE7ED5" w:rsidRPr="00D54E01" w:rsidRDefault="00DE7ED5">
            <w:pPr>
              <w:pStyle w:val="DefaultText"/>
              <w:rPr>
                <w:rFonts w:ascii="Calibri" w:hAnsi="Calibri" w:cs="Calibri"/>
                <w:sz w:val="22"/>
                <w:szCs w:val="22"/>
              </w:rPr>
            </w:pPr>
          </w:p>
        </w:tc>
        <w:tc>
          <w:tcPr>
            <w:tcW w:w="1410" w:type="dxa"/>
          </w:tcPr>
          <w:p w14:paraId="7295EE1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7CDB1F26" w14:textId="77777777" w:rsidR="00DE7ED5" w:rsidRPr="00D54E01" w:rsidRDefault="00DE7ED5">
            <w:pPr>
              <w:pStyle w:val="DefaultText"/>
              <w:rPr>
                <w:rFonts w:ascii="Calibri" w:hAnsi="Calibri" w:cs="Calibri"/>
                <w:sz w:val="22"/>
                <w:szCs w:val="22"/>
              </w:rPr>
            </w:pPr>
          </w:p>
        </w:tc>
        <w:tc>
          <w:tcPr>
            <w:tcW w:w="1713" w:type="dxa"/>
          </w:tcPr>
          <w:p w14:paraId="7D46E352" w14:textId="77777777" w:rsidR="00DE7ED5" w:rsidRPr="00D54E01" w:rsidRDefault="00DE7ED5">
            <w:pPr>
              <w:pStyle w:val="DefaultText"/>
              <w:rPr>
                <w:rFonts w:ascii="Calibri" w:hAnsi="Calibri" w:cs="Calibri"/>
                <w:sz w:val="22"/>
                <w:szCs w:val="22"/>
              </w:rPr>
            </w:pPr>
          </w:p>
        </w:tc>
      </w:tr>
      <w:tr w:rsidR="00DE7ED5" w:rsidRPr="00D54E01" w14:paraId="394D9E95" w14:textId="77777777">
        <w:trPr>
          <w:cantSplit/>
        </w:trPr>
        <w:tc>
          <w:tcPr>
            <w:tcW w:w="4124" w:type="dxa"/>
            <w:gridSpan w:val="2"/>
            <w:vMerge w:val="restart"/>
            <w:tcBorders>
              <w:bottom w:val="single" w:sz="4" w:space="0" w:color="auto"/>
            </w:tcBorders>
          </w:tcPr>
          <w:p w14:paraId="4304A732" w14:textId="77777777" w:rsidR="00DE7ED5" w:rsidRPr="00D54E01" w:rsidRDefault="009B2678">
            <w:pPr>
              <w:pStyle w:val="DefaultText"/>
              <w:rPr>
                <w:rFonts w:ascii="Calibri" w:hAnsi="Calibri" w:cs="Calibri"/>
                <w:sz w:val="22"/>
                <w:szCs w:val="22"/>
              </w:rPr>
            </w:pPr>
            <w:r>
              <w:rPr>
                <w:rFonts w:ascii="Calibri" w:hAnsi="Calibri" w:cs="Calibri"/>
                <w:sz w:val="22"/>
                <w:szCs w:val="22"/>
              </w:rPr>
              <w:t>Mr Finn</w:t>
            </w:r>
          </w:p>
          <w:p w14:paraId="248EEE8D" w14:textId="77777777" w:rsidR="009B2678" w:rsidRDefault="009B2678">
            <w:pPr>
              <w:pStyle w:val="DefaultText"/>
              <w:rPr>
                <w:rFonts w:ascii="Calibri" w:hAnsi="Calibri" w:cs="Calibri"/>
                <w:sz w:val="22"/>
                <w:szCs w:val="22"/>
              </w:rPr>
            </w:pPr>
            <w:r>
              <w:rPr>
                <w:rFonts w:ascii="Calibri" w:hAnsi="Calibri" w:cs="Calibri"/>
                <w:sz w:val="22"/>
                <w:szCs w:val="22"/>
              </w:rPr>
              <w:t>Flat 8</w:t>
            </w:r>
          </w:p>
          <w:p w14:paraId="1A625258" w14:textId="77777777" w:rsidR="009B2678" w:rsidRDefault="009B2678">
            <w:pPr>
              <w:pStyle w:val="DefaultText"/>
              <w:rPr>
                <w:rFonts w:ascii="Calibri" w:hAnsi="Calibri" w:cs="Calibri"/>
                <w:sz w:val="22"/>
                <w:szCs w:val="22"/>
              </w:rPr>
            </w:pPr>
            <w:r>
              <w:rPr>
                <w:rFonts w:ascii="Calibri" w:hAnsi="Calibri" w:cs="Calibri"/>
                <w:sz w:val="22"/>
                <w:szCs w:val="22"/>
              </w:rPr>
              <w:t>Hodder Court</w:t>
            </w:r>
          </w:p>
          <w:p w14:paraId="48FDB982" w14:textId="77777777" w:rsidR="009B2678" w:rsidRDefault="009B2678">
            <w:pPr>
              <w:pStyle w:val="DefaultText"/>
              <w:rPr>
                <w:rFonts w:ascii="Calibri" w:hAnsi="Calibri" w:cs="Calibri"/>
                <w:sz w:val="22"/>
                <w:szCs w:val="22"/>
              </w:rPr>
            </w:pPr>
            <w:r>
              <w:rPr>
                <w:rFonts w:ascii="Calibri" w:hAnsi="Calibri" w:cs="Calibri"/>
                <w:sz w:val="22"/>
                <w:szCs w:val="22"/>
              </w:rPr>
              <w:t>Knowles Brow</w:t>
            </w:r>
          </w:p>
          <w:p w14:paraId="48C28B44" w14:textId="77777777" w:rsidR="009B2678" w:rsidRDefault="009B2678">
            <w:pPr>
              <w:pStyle w:val="DefaultText"/>
              <w:rPr>
                <w:rFonts w:ascii="Calibri" w:hAnsi="Calibri" w:cs="Calibri"/>
                <w:sz w:val="22"/>
                <w:szCs w:val="22"/>
              </w:rPr>
            </w:pPr>
            <w:proofErr w:type="spellStart"/>
            <w:r>
              <w:rPr>
                <w:rFonts w:ascii="Calibri" w:hAnsi="Calibri" w:cs="Calibri"/>
                <w:sz w:val="22"/>
                <w:szCs w:val="22"/>
              </w:rPr>
              <w:t>Stonyhurst</w:t>
            </w:r>
            <w:proofErr w:type="spellEnd"/>
          </w:p>
          <w:p w14:paraId="6A657DC7" w14:textId="77777777" w:rsidR="009B2678" w:rsidRDefault="009B2678">
            <w:pPr>
              <w:pStyle w:val="DefaultText"/>
              <w:rPr>
                <w:rFonts w:ascii="Calibri" w:hAnsi="Calibri" w:cs="Calibri"/>
                <w:sz w:val="22"/>
                <w:szCs w:val="22"/>
              </w:rPr>
            </w:pPr>
            <w:r>
              <w:rPr>
                <w:rFonts w:ascii="Calibri" w:hAnsi="Calibri" w:cs="Calibri"/>
                <w:sz w:val="22"/>
                <w:szCs w:val="22"/>
              </w:rPr>
              <w:t>Clitheroe</w:t>
            </w:r>
          </w:p>
          <w:p w14:paraId="52971F79" w14:textId="77777777" w:rsidR="00DE7ED5" w:rsidRPr="00D54E01" w:rsidRDefault="009B2678">
            <w:pPr>
              <w:pStyle w:val="DefaultText"/>
              <w:rPr>
                <w:rFonts w:ascii="Calibri" w:hAnsi="Calibri" w:cs="Calibri"/>
                <w:sz w:val="22"/>
                <w:szCs w:val="22"/>
              </w:rPr>
            </w:pPr>
            <w:r>
              <w:rPr>
                <w:rFonts w:ascii="Calibri" w:hAnsi="Calibri" w:cs="Calibri"/>
                <w:sz w:val="22"/>
                <w:szCs w:val="22"/>
              </w:rPr>
              <w:t>BB7 9PP</w:t>
            </w:r>
          </w:p>
        </w:tc>
        <w:tc>
          <w:tcPr>
            <w:tcW w:w="1456" w:type="dxa"/>
          </w:tcPr>
          <w:p w14:paraId="0A9F392E"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1961537C" w14:textId="77777777" w:rsidR="00DE7ED5" w:rsidRPr="00D54E01" w:rsidRDefault="009B2678">
            <w:pPr>
              <w:pStyle w:val="DefaultText"/>
              <w:rPr>
                <w:rFonts w:ascii="Calibri" w:hAnsi="Calibri" w:cs="Calibri"/>
                <w:sz w:val="22"/>
                <w:szCs w:val="22"/>
              </w:rPr>
            </w:pPr>
            <w:r>
              <w:rPr>
                <w:rFonts w:ascii="Calibri" w:hAnsi="Calibri" w:cs="Calibri"/>
                <w:sz w:val="22"/>
                <w:szCs w:val="22"/>
              </w:rPr>
              <w:t>Mr Christopher Homer</w:t>
            </w:r>
          </w:p>
          <w:p w14:paraId="45CC713F" w14:textId="77777777" w:rsidR="009B2678" w:rsidRDefault="009B2678">
            <w:pPr>
              <w:pStyle w:val="DefaultText"/>
              <w:rPr>
                <w:rFonts w:ascii="Calibri" w:hAnsi="Calibri" w:cs="Calibri"/>
                <w:sz w:val="22"/>
                <w:szCs w:val="22"/>
              </w:rPr>
            </w:pPr>
            <w:r>
              <w:rPr>
                <w:rFonts w:ascii="Calibri" w:hAnsi="Calibri" w:cs="Calibri"/>
                <w:sz w:val="22"/>
                <w:szCs w:val="22"/>
              </w:rPr>
              <w:t xml:space="preserve">46 </w:t>
            </w:r>
            <w:proofErr w:type="spellStart"/>
            <w:r>
              <w:rPr>
                <w:rFonts w:ascii="Calibri" w:hAnsi="Calibri" w:cs="Calibri"/>
                <w:sz w:val="22"/>
                <w:szCs w:val="22"/>
              </w:rPr>
              <w:t>Jepps</w:t>
            </w:r>
            <w:proofErr w:type="spellEnd"/>
            <w:r>
              <w:rPr>
                <w:rFonts w:ascii="Calibri" w:hAnsi="Calibri" w:cs="Calibri"/>
                <w:sz w:val="22"/>
                <w:szCs w:val="22"/>
              </w:rPr>
              <w:t xml:space="preserve"> Ave</w:t>
            </w:r>
          </w:p>
          <w:p w14:paraId="4F215660" w14:textId="77777777" w:rsidR="009B2678" w:rsidRDefault="009B2678">
            <w:pPr>
              <w:pStyle w:val="DefaultText"/>
              <w:rPr>
                <w:rFonts w:ascii="Calibri" w:hAnsi="Calibri" w:cs="Calibri"/>
                <w:sz w:val="22"/>
                <w:szCs w:val="22"/>
              </w:rPr>
            </w:pPr>
            <w:r>
              <w:rPr>
                <w:rFonts w:ascii="Calibri" w:hAnsi="Calibri" w:cs="Calibri"/>
                <w:sz w:val="22"/>
                <w:szCs w:val="22"/>
              </w:rPr>
              <w:t>Barton</w:t>
            </w:r>
          </w:p>
          <w:p w14:paraId="4CFB8E92" w14:textId="77777777" w:rsidR="009B2678" w:rsidRDefault="009B2678">
            <w:pPr>
              <w:pStyle w:val="DefaultText"/>
              <w:rPr>
                <w:rFonts w:ascii="Calibri" w:hAnsi="Calibri" w:cs="Calibri"/>
                <w:sz w:val="22"/>
                <w:szCs w:val="22"/>
              </w:rPr>
            </w:pPr>
            <w:r>
              <w:rPr>
                <w:rFonts w:ascii="Calibri" w:hAnsi="Calibri" w:cs="Calibri"/>
                <w:sz w:val="22"/>
                <w:szCs w:val="22"/>
              </w:rPr>
              <w:t>Preston</w:t>
            </w:r>
          </w:p>
          <w:p w14:paraId="69994DE1" w14:textId="77777777" w:rsidR="00DE7ED5" w:rsidRPr="00D54E01" w:rsidRDefault="009B2678">
            <w:pPr>
              <w:pStyle w:val="DefaultText"/>
              <w:rPr>
                <w:rFonts w:ascii="Calibri" w:hAnsi="Calibri" w:cs="Calibri"/>
                <w:sz w:val="22"/>
                <w:szCs w:val="22"/>
              </w:rPr>
            </w:pPr>
            <w:r>
              <w:rPr>
                <w:rFonts w:ascii="Calibri" w:hAnsi="Calibri" w:cs="Calibri"/>
                <w:sz w:val="22"/>
                <w:szCs w:val="22"/>
              </w:rPr>
              <w:t>PR3 5AS</w:t>
            </w:r>
          </w:p>
        </w:tc>
      </w:tr>
      <w:tr w:rsidR="00DE7ED5" w:rsidRPr="00D54E01" w14:paraId="01A49D0D" w14:textId="77777777">
        <w:trPr>
          <w:cantSplit/>
        </w:trPr>
        <w:tc>
          <w:tcPr>
            <w:tcW w:w="4124" w:type="dxa"/>
            <w:gridSpan w:val="2"/>
            <w:vMerge/>
            <w:tcBorders>
              <w:bottom w:val="single" w:sz="4" w:space="0" w:color="auto"/>
            </w:tcBorders>
          </w:tcPr>
          <w:p w14:paraId="71C99EE8" w14:textId="77777777" w:rsidR="00DE7ED5" w:rsidRPr="00D54E01" w:rsidRDefault="00DE7ED5">
            <w:pPr>
              <w:pStyle w:val="DefaultText"/>
              <w:rPr>
                <w:rFonts w:ascii="Calibri" w:hAnsi="Calibri" w:cs="Calibri"/>
                <w:sz w:val="22"/>
                <w:szCs w:val="22"/>
              </w:rPr>
            </w:pPr>
          </w:p>
        </w:tc>
        <w:tc>
          <w:tcPr>
            <w:tcW w:w="1456" w:type="dxa"/>
          </w:tcPr>
          <w:p w14:paraId="5EE20FE2"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18836A2" w14:textId="77777777" w:rsidR="00DE7ED5" w:rsidRPr="00D54E01" w:rsidRDefault="00DE7ED5">
            <w:pPr>
              <w:pStyle w:val="DefaultText"/>
              <w:rPr>
                <w:rFonts w:ascii="Calibri" w:hAnsi="Calibri" w:cs="Calibri"/>
                <w:sz w:val="22"/>
                <w:szCs w:val="22"/>
              </w:rPr>
            </w:pPr>
          </w:p>
        </w:tc>
      </w:tr>
      <w:tr w:rsidR="00DE7ED5" w:rsidRPr="00D54E01" w14:paraId="68CCB3AB" w14:textId="77777777">
        <w:trPr>
          <w:cantSplit/>
        </w:trPr>
        <w:tc>
          <w:tcPr>
            <w:tcW w:w="4124" w:type="dxa"/>
            <w:gridSpan w:val="2"/>
            <w:vMerge/>
            <w:tcBorders>
              <w:bottom w:val="single" w:sz="4" w:space="0" w:color="auto"/>
            </w:tcBorders>
          </w:tcPr>
          <w:p w14:paraId="2329B80B" w14:textId="77777777" w:rsidR="00DE7ED5" w:rsidRPr="00D54E01" w:rsidRDefault="00DE7ED5">
            <w:pPr>
              <w:pStyle w:val="DefaultText"/>
              <w:rPr>
                <w:rFonts w:ascii="Calibri" w:hAnsi="Calibri" w:cs="Calibri"/>
                <w:sz w:val="22"/>
                <w:szCs w:val="22"/>
              </w:rPr>
            </w:pPr>
          </w:p>
        </w:tc>
        <w:tc>
          <w:tcPr>
            <w:tcW w:w="1456" w:type="dxa"/>
          </w:tcPr>
          <w:p w14:paraId="128639F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2699D84" w14:textId="77777777" w:rsidR="00DE7ED5" w:rsidRPr="00D54E01" w:rsidRDefault="00DE7ED5">
            <w:pPr>
              <w:pStyle w:val="DefaultText"/>
              <w:rPr>
                <w:rFonts w:ascii="Calibri" w:hAnsi="Calibri" w:cs="Calibri"/>
                <w:sz w:val="22"/>
                <w:szCs w:val="22"/>
              </w:rPr>
            </w:pPr>
          </w:p>
        </w:tc>
      </w:tr>
      <w:tr w:rsidR="00DE7ED5" w:rsidRPr="00D54E01" w14:paraId="1ED0F48E" w14:textId="77777777">
        <w:trPr>
          <w:cantSplit/>
        </w:trPr>
        <w:tc>
          <w:tcPr>
            <w:tcW w:w="4124" w:type="dxa"/>
            <w:gridSpan w:val="2"/>
            <w:vMerge/>
            <w:tcBorders>
              <w:bottom w:val="single" w:sz="4" w:space="0" w:color="auto"/>
            </w:tcBorders>
          </w:tcPr>
          <w:p w14:paraId="1015A00F" w14:textId="77777777" w:rsidR="00DE7ED5" w:rsidRPr="00D54E01" w:rsidRDefault="00DE7ED5">
            <w:pPr>
              <w:pStyle w:val="DefaultText"/>
              <w:rPr>
                <w:rFonts w:ascii="Calibri" w:hAnsi="Calibri" w:cs="Calibri"/>
                <w:sz w:val="22"/>
                <w:szCs w:val="22"/>
              </w:rPr>
            </w:pPr>
          </w:p>
        </w:tc>
        <w:tc>
          <w:tcPr>
            <w:tcW w:w="1456" w:type="dxa"/>
          </w:tcPr>
          <w:p w14:paraId="28AA195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209C14A6" w14:textId="77777777" w:rsidR="00DE7ED5" w:rsidRPr="00D54E01" w:rsidRDefault="00DE7ED5">
            <w:pPr>
              <w:pStyle w:val="DefaultText"/>
              <w:rPr>
                <w:rFonts w:ascii="Calibri" w:hAnsi="Calibri" w:cs="Calibri"/>
                <w:sz w:val="22"/>
                <w:szCs w:val="22"/>
              </w:rPr>
            </w:pPr>
          </w:p>
        </w:tc>
      </w:tr>
      <w:tr w:rsidR="00DE7ED5" w:rsidRPr="00D54E01" w14:paraId="5DE8FEAC" w14:textId="77777777">
        <w:trPr>
          <w:cantSplit/>
        </w:trPr>
        <w:tc>
          <w:tcPr>
            <w:tcW w:w="4124" w:type="dxa"/>
            <w:gridSpan w:val="2"/>
            <w:vMerge/>
            <w:tcBorders>
              <w:bottom w:val="single" w:sz="4" w:space="0" w:color="auto"/>
            </w:tcBorders>
          </w:tcPr>
          <w:p w14:paraId="5142B3AB"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06F376EC"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526005E" w14:textId="77777777" w:rsidR="00DE7ED5" w:rsidRPr="00D54E01" w:rsidRDefault="00DE7ED5">
            <w:pPr>
              <w:pStyle w:val="DefaultText"/>
              <w:rPr>
                <w:rFonts w:ascii="Calibri" w:hAnsi="Calibri" w:cs="Calibri"/>
                <w:sz w:val="22"/>
                <w:szCs w:val="22"/>
              </w:rPr>
            </w:pPr>
          </w:p>
        </w:tc>
      </w:tr>
    </w:tbl>
    <w:p w14:paraId="4E7EF53C"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4D53EB92" w14:textId="77777777">
        <w:trPr>
          <w:cantSplit/>
        </w:trPr>
        <w:tc>
          <w:tcPr>
            <w:tcW w:w="2880" w:type="dxa"/>
            <w:gridSpan w:val="3"/>
          </w:tcPr>
          <w:p w14:paraId="7792D616"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572BFB48" w14:textId="77777777" w:rsidR="00DE7ED5" w:rsidRPr="00D54E01" w:rsidRDefault="009B2678">
            <w:pPr>
              <w:pStyle w:val="DefaultText"/>
              <w:jc w:val="both"/>
              <w:rPr>
                <w:rFonts w:ascii="Calibri" w:hAnsi="Calibri" w:cs="Calibri"/>
                <w:sz w:val="22"/>
                <w:szCs w:val="22"/>
              </w:rPr>
            </w:pPr>
            <w:r>
              <w:rPr>
                <w:rFonts w:ascii="Calibri" w:hAnsi="Calibri" w:cs="Calibri"/>
                <w:sz w:val="22"/>
                <w:szCs w:val="22"/>
              </w:rPr>
              <w:t>Listed Building Consent for the removal of the flat ceiling over the lounge and replaced with vaulted ceiling following the existing roof line. Installation of air source heat pump as primary heat source.</w:t>
            </w:r>
          </w:p>
        </w:tc>
      </w:tr>
      <w:tr w:rsidR="00DE7ED5" w:rsidRPr="00D54E01" w14:paraId="20E4263A" w14:textId="77777777">
        <w:trPr>
          <w:cantSplit/>
        </w:trPr>
        <w:tc>
          <w:tcPr>
            <w:tcW w:w="10421" w:type="dxa"/>
            <w:gridSpan w:val="6"/>
          </w:tcPr>
          <w:p w14:paraId="278127E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9B2678">
              <w:rPr>
                <w:rFonts w:ascii="Calibri" w:hAnsi="Calibri" w:cs="Calibri"/>
                <w:sz w:val="22"/>
                <w:szCs w:val="22"/>
              </w:rPr>
              <w:t xml:space="preserve">Flat </w:t>
            </w:r>
            <w:proofErr w:type="gramStart"/>
            <w:r w:rsidR="009B2678">
              <w:rPr>
                <w:rFonts w:ascii="Calibri" w:hAnsi="Calibri" w:cs="Calibri"/>
                <w:sz w:val="22"/>
                <w:szCs w:val="22"/>
              </w:rPr>
              <w:t>8  Hodder</w:t>
            </w:r>
            <w:proofErr w:type="gramEnd"/>
            <w:r w:rsidR="009B2678">
              <w:rPr>
                <w:rFonts w:ascii="Calibri" w:hAnsi="Calibri" w:cs="Calibri"/>
                <w:sz w:val="22"/>
                <w:szCs w:val="22"/>
              </w:rPr>
              <w:t xml:space="preserve"> Court  Knowles Brow  </w:t>
            </w:r>
            <w:proofErr w:type="spellStart"/>
            <w:r w:rsidR="009B2678">
              <w:rPr>
                <w:rFonts w:ascii="Calibri" w:hAnsi="Calibri" w:cs="Calibri"/>
                <w:sz w:val="22"/>
                <w:szCs w:val="22"/>
              </w:rPr>
              <w:t>Stonyhurst</w:t>
            </w:r>
            <w:proofErr w:type="spellEnd"/>
            <w:r w:rsidR="009B2678">
              <w:rPr>
                <w:rFonts w:ascii="Calibri" w:hAnsi="Calibri" w:cs="Calibri"/>
                <w:sz w:val="22"/>
                <w:szCs w:val="22"/>
              </w:rPr>
              <w:t xml:space="preserve">  Clitheroe  BB7 9PP</w:t>
            </w:r>
          </w:p>
        </w:tc>
      </w:tr>
      <w:tr w:rsidR="00DE7ED5" w:rsidRPr="00D54E01" w14:paraId="411C1AEA" w14:textId="77777777">
        <w:trPr>
          <w:cantSplit/>
        </w:trPr>
        <w:tc>
          <w:tcPr>
            <w:tcW w:w="10421" w:type="dxa"/>
            <w:gridSpan w:val="6"/>
          </w:tcPr>
          <w:p w14:paraId="78751A37"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6B9B5516" w14:textId="4C0F0D11" w:rsidR="00FD09CA" w:rsidRPr="00D54E01" w:rsidRDefault="00FD09CA">
            <w:pPr>
              <w:pStyle w:val="TableText"/>
              <w:rPr>
                <w:rFonts w:ascii="Calibri" w:hAnsi="Calibri" w:cs="Calibri"/>
                <w:sz w:val="22"/>
                <w:szCs w:val="22"/>
              </w:rPr>
            </w:pPr>
          </w:p>
        </w:tc>
      </w:tr>
      <w:tr w:rsidR="00DE7ED5" w:rsidRPr="00D54E01" w14:paraId="00C92625" w14:textId="77777777">
        <w:trPr>
          <w:cantSplit/>
        </w:trPr>
        <w:tc>
          <w:tcPr>
            <w:tcW w:w="993" w:type="dxa"/>
          </w:tcPr>
          <w:p w14:paraId="6E414877" w14:textId="77777777" w:rsidR="00DE7ED5" w:rsidRPr="00D54E01" w:rsidRDefault="009B2678">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5985E5AE" w14:textId="77777777" w:rsidR="00DE7ED5" w:rsidRPr="00D54E01" w:rsidRDefault="009B2678">
            <w:pPr>
              <w:pStyle w:val="DefaultText"/>
              <w:jc w:val="both"/>
              <w:rPr>
                <w:rFonts w:ascii="Calibri" w:hAnsi="Calibri" w:cs="Calibri"/>
                <w:sz w:val="22"/>
                <w:szCs w:val="22"/>
              </w:rPr>
            </w:pPr>
            <w:r>
              <w:rPr>
                <w:rFonts w:ascii="Calibri" w:hAnsi="Calibri" w:cs="Calibri"/>
                <w:sz w:val="22"/>
                <w:szCs w:val="22"/>
              </w:rPr>
              <w:t xml:space="preserve">The proposal is harmful to the special architectural and historic interest and setting of the listed building because the external air source heat pump equipment is unduly prominent, </w:t>
            </w:r>
            <w:proofErr w:type="gramStart"/>
            <w:r>
              <w:rPr>
                <w:rFonts w:ascii="Calibri" w:hAnsi="Calibri" w:cs="Calibri"/>
                <w:sz w:val="22"/>
                <w:szCs w:val="22"/>
              </w:rPr>
              <w:t>incongruous</w:t>
            </w:r>
            <w:proofErr w:type="gramEnd"/>
            <w:r>
              <w:rPr>
                <w:rFonts w:ascii="Calibri" w:hAnsi="Calibri" w:cs="Calibri"/>
                <w:sz w:val="22"/>
                <w:szCs w:val="22"/>
              </w:rPr>
              <w:t xml:space="preserve"> and conspicuous and the removal of a ceiling between first floor and attic is detrimental to important room proportions and building planform. </w:t>
            </w:r>
          </w:p>
        </w:tc>
      </w:tr>
      <w:bookmarkEnd w:id="0"/>
      <w:tr w:rsidR="00DE7ED5" w:rsidRPr="00D54E01" w14:paraId="55262BE6" w14:textId="77777777">
        <w:trPr>
          <w:cantSplit/>
        </w:trPr>
        <w:tc>
          <w:tcPr>
            <w:tcW w:w="993" w:type="dxa"/>
          </w:tcPr>
          <w:p w14:paraId="2532B331" w14:textId="77777777" w:rsidR="00FD09CA" w:rsidRDefault="00FD09CA">
            <w:pPr>
              <w:pStyle w:val="TableText"/>
              <w:rPr>
                <w:rFonts w:ascii="Calibri" w:hAnsi="Calibri" w:cs="Calibri"/>
                <w:b/>
                <w:sz w:val="22"/>
                <w:szCs w:val="22"/>
                <w:u w:val="single"/>
              </w:rPr>
            </w:pPr>
          </w:p>
          <w:p w14:paraId="295402A4" w14:textId="52FF3F78"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0E443922" w14:textId="77777777" w:rsidR="00DE7ED5" w:rsidRDefault="00DE7ED5">
            <w:pPr>
              <w:pStyle w:val="DefaultText"/>
              <w:rPr>
                <w:rFonts w:ascii="Calibri" w:hAnsi="Calibri" w:cs="Calibri"/>
                <w:sz w:val="22"/>
                <w:szCs w:val="22"/>
              </w:rPr>
            </w:pPr>
          </w:p>
          <w:p w14:paraId="1B615AAF" w14:textId="77777777" w:rsidR="00FD09CA" w:rsidRDefault="00FD09CA">
            <w:pPr>
              <w:pStyle w:val="DefaultText"/>
              <w:rPr>
                <w:rFonts w:ascii="Calibri" w:hAnsi="Calibri" w:cs="Calibri"/>
                <w:sz w:val="22"/>
                <w:szCs w:val="22"/>
              </w:rPr>
            </w:pPr>
          </w:p>
          <w:p w14:paraId="16F611D7" w14:textId="2511150D" w:rsidR="00FD09CA" w:rsidRPr="00D54E01" w:rsidRDefault="00FD09CA">
            <w:pPr>
              <w:pStyle w:val="DefaultText"/>
              <w:rPr>
                <w:rFonts w:ascii="Calibri" w:hAnsi="Calibri" w:cs="Calibri"/>
                <w:sz w:val="22"/>
                <w:szCs w:val="22"/>
              </w:rPr>
            </w:pPr>
          </w:p>
        </w:tc>
        <w:tc>
          <w:tcPr>
            <w:tcW w:w="421" w:type="dxa"/>
          </w:tcPr>
          <w:p w14:paraId="79172AC9" w14:textId="77777777" w:rsidR="00DE7ED5" w:rsidRPr="00D54E01" w:rsidRDefault="00DE7ED5">
            <w:pPr>
              <w:pStyle w:val="DefaultText"/>
              <w:rPr>
                <w:rFonts w:ascii="Calibri" w:hAnsi="Calibri" w:cs="Calibri"/>
                <w:sz w:val="22"/>
                <w:szCs w:val="22"/>
              </w:rPr>
            </w:pPr>
          </w:p>
        </w:tc>
        <w:tc>
          <w:tcPr>
            <w:tcW w:w="2545" w:type="dxa"/>
          </w:tcPr>
          <w:p w14:paraId="08D15E61" w14:textId="77777777" w:rsidR="00DE7ED5" w:rsidRPr="00D54E01" w:rsidRDefault="00DE7ED5">
            <w:pPr>
              <w:pStyle w:val="DefaultText"/>
              <w:rPr>
                <w:rFonts w:ascii="Calibri" w:hAnsi="Calibri" w:cs="Calibri"/>
                <w:sz w:val="22"/>
                <w:szCs w:val="22"/>
              </w:rPr>
            </w:pPr>
          </w:p>
        </w:tc>
        <w:tc>
          <w:tcPr>
            <w:tcW w:w="1466" w:type="dxa"/>
          </w:tcPr>
          <w:p w14:paraId="631E5E5E" w14:textId="77777777" w:rsidR="00DE7ED5" w:rsidRPr="00D54E01" w:rsidRDefault="00DE7ED5">
            <w:pPr>
              <w:pStyle w:val="DefaultText"/>
              <w:rPr>
                <w:rFonts w:ascii="Calibri" w:hAnsi="Calibri" w:cs="Calibri"/>
                <w:sz w:val="22"/>
                <w:szCs w:val="22"/>
              </w:rPr>
            </w:pPr>
          </w:p>
        </w:tc>
        <w:tc>
          <w:tcPr>
            <w:tcW w:w="3530" w:type="dxa"/>
          </w:tcPr>
          <w:p w14:paraId="1F171FA8" w14:textId="77777777" w:rsidR="00DE7ED5" w:rsidRPr="00D54E01" w:rsidRDefault="00DE7ED5">
            <w:pPr>
              <w:pStyle w:val="DefaultText"/>
              <w:rPr>
                <w:rFonts w:ascii="Calibri" w:hAnsi="Calibri" w:cs="Calibri"/>
                <w:sz w:val="22"/>
                <w:szCs w:val="22"/>
              </w:rPr>
            </w:pPr>
          </w:p>
        </w:tc>
      </w:tr>
      <w:tr w:rsidR="00DE7ED5" w:rsidRPr="00D54E01" w14:paraId="193293DA" w14:textId="77777777">
        <w:trPr>
          <w:cantSplit/>
        </w:trPr>
        <w:tc>
          <w:tcPr>
            <w:tcW w:w="993" w:type="dxa"/>
          </w:tcPr>
          <w:p w14:paraId="346EF56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1FC9BBB3" w14:textId="00E09F94" w:rsidR="00FD09CA" w:rsidRPr="00D54E01" w:rsidRDefault="00DE7ED5" w:rsidP="00FD09CA">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5D04313D" w14:textId="77777777">
        <w:trPr>
          <w:cantSplit/>
        </w:trPr>
        <w:tc>
          <w:tcPr>
            <w:tcW w:w="993" w:type="dxa"/>
          </w:tcPr>
          <w:p w14:paraId="445ED329"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04D791E2" w14:textId="6CD3DDA7" w:rsidR="00FD09CA" w:rsidRPr="00D54E01" w:rsidRDefault="001B7C33" w:rsidP="00FD09CA">
            <w:pPr>
              <w:pStyle w:val="DefaultText"/>
              <w:rPr>
                <w:rFonts w:ascii="Calibri" w:hAnsi="Calibri" w:cs="Calibri"/>
                <w:sz w:val="22"/>
                <w:szCs w:val="22"/>
              </w:rPr>
            </w:pPr>
            <w:r w:rsidRPr="00D54E01">
              <w:rPr>
                <w:rFonts w:ascii="Calibri" w:hAnsi="Calibri" w:cs="Calibri"/>
                <w:sz w:val="22"/>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D54E01">
              <w:rPr>
                <w:rFonts w:ascii="Calibri" w:hAnsi="Calibri" w:cs="Calibri"/>
                <w:sz w:val="22"/>
                <w:szCs w:val="22"/>
              </w:rPr>
              <w:t>accept</w:t>
            </w:r>
            <w:r w:rsidR="00FD09CA">
              <w:rPr>
                <w:rFonts w:ascii="Calibri" w:hAnsi="Calibri" w:cs="Calibri"/>
                <w:sz w:val="22"/>
                <w:szCs w:val="22"/>
              </w:rPr>
              <w:t>a</w:t>
            </w:r>
            <w:r w:rsidRPr="00D54E01">
              <w:rPr>
                <w:rFonts w:ascii="Calibri" w:hAnsi="Calibri" w:cs="Calibri"/>
                <w:sz w:val="22"/>
                <w:szCs w:val="22"/>
              </w:rPr>
              <w:t>ble</w:t>
            </w:r>
            <w:proofErr w:type="gramEnd"/>
            <w:r w:rsidRPr="00D54E01">
              <w:rPr>
                <w:rFonts w:ascii="Calibri" w:hAnsi="Calibri" w:cs="Calibri"/>
                <w:sz w:val="22"/>
                <w:szCs w:val="22"/>
              </w:rPr>
              <w:t xml:space="preserve"> and it was therefore not possible to approve the application.</w:t>
            </w:r>
          </w:p>
        </w:tc>
      </w:tr>
      <w:tr w:rsidR="00DE7ED5" w:rsidRPr="00D54E01" w14:paraId="31125066" w14:textId="77777777">
        <w:trPr>
          <w:cantSplit/>
        </w:trPr>
        <w:tc>
          <w:tcPr>
            <w:tcW w:w="993" w:type="dxa"/>
          </w:tcPr>
          <w:p w14:paraId="04E1DC76" w14:textId="16635054" w:rsidR="00DE7ED5" w:rsidRPr="00D54E01" w:rsidRDefault="009B2678">
            <w:pPr>
              <w:pStyle w:val="DefaultText"/>
              <w:rPr>
                <w:rFonts w:ascii="Calibri" w:hAnsi="Calibri" w:cs="Calibri"/>
                <w:sz w:val="22"/>
                <w:szCs w:val="22"/>
              </w:rPr>
            </w:pPr>
            <w:bookmarkStart w:id="1" w:name="Informatives" w:colFirst="0" w:colLast="1"/>
            <w:r>
              <w:rPr>
                <w:rFonts w:ascii="Calibri" w:hAnsi="Calibri" w:cs="Calibri"/>
                <w:sz w:val="22"/>
                <w:szCs w:val="22"/>
              </w:rPr>
              <w:t>3</w:t>
            </w:r>
          </w:p>
        </w:tc>
        <w:tc>
          <w:tcPr>
            <w:tcW w:w="9428" w:type="dxa"/>
            <w:gridSpan w:val="5"/>
          </w:tcPr>
          <w:p w14:paraId="67D35289" w14:textId="77777777" w:rsidR="00DE7ED5" w:rsidRPr="00D54E01" w:rsidRDefault="009B2678">
            <w:pPr>
              <w:pStyle w:val="DefaultText"/>
              <w:rPr>
                <w:rFonts w:ascii="Calibri" w:hAnsi="Calibri" w:cs="Calibri"/>
                <w:sz w:val="22"/>
                <w:szCs w:val="22"/>
              </w:rPr>
            </w:pPr>
            <w:r>
              <w:rPr>
                <w:rFonts w:ascii="Calibri" w:hAnsi="Calibri" w:cs="Calibri"/>
                <w:sz w:val="22"/>
                <w:szCs w:val="22"/>
              </w:rPr>
              <w:t>This decision relates to the additional plans received 15 November 2021.</w:t>
            </w:r>
          </w:p>
        </w:tc>
      </w:tr>
      <w:tr w:rsidR="00DE7ED5" w:rsidRPr="00D54E01" w14:paraId="128BC935" w14:textId="77777777">
        <w:trPr>
          <w:cantSplit/>
        </w:trPr>
        <w:tc>
          <w:tcPr>
            <w:tcW w:w="993" w:type="dxa"/>
          </w:tcPr>
          <w:p w14:paraId="26A331D9" w14:textId="77777777" w:rsidR="00DE7ED5" w:rsidRPr="00D54E01" w:rsidRDefault="00DE7ED5">
            <w:pPr>
              <w:pStyle w:val="DefaultText"/>
              <w:rPr>
                <w:rFonts w:ascii="Calibri" w:hAnsi="Calibri" w:cs="Calibri"/>
                <w:sz w:val="22"/>
                <w:szCs w:val="22"/>
              </w:rPr>
            </w:pPr>
          </w:p>
        </w:tc>
        <w:tc>
          <w:tcPr>
            <w:tcW w:w="9428" w:type="dxa"/>
            <w:gridSpan w:val="5"/>
          </w:tcPr>
          <w:p w14:paraId="5DBC0EAC" w14:textId="77777777" w:rsidR="00DE7ED5" w:rsidRPr="00D54E01" w:rsidRDefault="00DE7ED5">
            <w:pPr>
              <w:pStyle w:val="DefaultText"/>
              <w:rPr>
                <w:rFonts w:ascii="Calibri" w:hAnsi="Calibri" w:cs="Calibri"/>
                <w:sz w:val="22"/>
                <w:szCs w:val="22"/>
              </w:rPr>
            </w:pPr>
          </w:p>
        </w:tc>
      </w:tr>
      <w:tr w:rsidR="0068299E" w14:paraId="650BABAD"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66AC9044" w14:textId="77777777" w:rsidTr="00257754">
              <w:trPr>
                <w:cantSplit/>
              </w:trPr>
              <w:tc>
                <w:tcPr>
                  <w:tcW w:w="10403" w:type="dxa"/>
                </w:tcPr>
                <w:bookmarkEnd w:id="1"/>
                <w:p w14:paraId="17B2BF3D" w14:textId="77777777" w:rsidR="00043A3C" w:rsidRDefault="00043A3C" w:rsidP="00043A3C">
                  <w:pPr>
                    <w:pStyle w:val="BodySingle"/>
                    <w:rPr>
                      <w:rFonts w:ascii="Brush Script MT" w:hAnsi="Brush Script MT"/>
                      <w:sz w:val="44"/>
                      <w:szCs w:val="44"/>
                    </w:rPr>
                  </w:pPr>
                  <w:r>
                    <w:rPr>
                      <w:rFonts w:ascii="Brush Script MT" w:hAnsi="Brush Script MT"/>
                      <w:sz w:val="44"/>
                      <w:szCs w:val="44"/>
                    </w:rPr>
                    <w:t xml:space="preserve">John Macholc  </w:t>
                  </w:r>
                </w:p>
                <w:p w14:paraId="3F5F377D" w14:textId="77777777" w:rsidR="00043A3C" w:rsidRDefault="00043A3C" w:rsidP="00043A3C">
                  <w:pPr>
                    <w:rPr>
                      <w:rFonts w:ascii="Calibri" w:hAnsi="Calibri"/>
                      <w:b/>
                      <w:sz w:val="24"/>
                      <w:szCs w:val="24"/>
                    </w:rPr>
                  </w:pPr>
                  <w:r>
                    <w:rPr>
                      <w:rFonts w:ascii="Calibri" w:hAnsi="Calibri"/>
                      <w:b/>
                      <w:sz w:val="24"/>
                      <w:szCs w:val="24"/>
                    </w:rPr>
                    <w:t>pp NICOLA HOPKINS</w:t>
                  </w:r>
                </w:p>
                <w:p w14:paraId="42E09652" w14:textId="77777777" w:rsidR="00043A3C" w:rsidRDefault="00043A3C" w:rsidP="00043A3C">
                  <w:pPr>
                    <w:rPr>
                      <w:rFonts w:ascii="Calibri" w:hAnsi="Calibri"/>
                      <w:b/>
                      <w:sz w:val="24"/>
                      <w:szCs w:val="24"/>
                    </w:rPr>
                  </w:pPr>
                  <w:r>
                    <w:rPr>
                      <w:rFonts w:ascii="Calibri" w:hAnsi="Calibri"/>
                      <w:b/>
                      <w:sz w:val="24"/>
                      <w:szCs w:val="24"/>
                    </w:rPr>
                    <w:t>DIRECTOR OF ECONOMIC DEVELOPMENT AND PLANNING</w:t>
                  </w:r>
                </w:p>
                <w:p w14:paraId="3CF38E72" w14:textId="77777777" w:rsidR="00525C8E" w:rsidRPr="00641E0F" w:rsidRDefault="00525C8E" w:rsidP="00257754">
                  <w:pPr>
                    <w:rPr>
                      <w:rFonts w:ascii="Calibri" w:hAnsi="Calibri"/>
                      <w:b/>
                      <w:bCs/>
                      <w:sz w:val="24"/>
                      <w:szCs w:val="24"/>
                    </w:rPr>
                  </w:pPr>
                </w:p>
              </w:tc>
            </w:tr>
          </w:tbl>
          <w:p w14:paraId="05276D47" w14:textId="270E1F0A" w:rsidR="00525C8E" w:rsidRDefault="00FD09CA" w:rsidP="00FD09CA">
            <w:pPr>
              <w:pStyle w:val="TableText"/>
              <w:jc w:val="right"/>
            </w:pPr>
            <w:r>
              <w:t>P.T.O.</w:t>
            </w:r>
          </w:p>
          <w:p w14:paraId="5497F7D6" w14:textId="77777777" w:rsidR="0068299E" w:rsidRDefault="0068299E" w:rsidP="0068299E">
            <w:pPr>
              <w:pStyle w:val="DefaultText"/>
              <w:rPr>
                <w:sz w:val="22"/>
              </w:rPr>
            </w:pPr>
          </w:p>
        </w:tc>
      </w:tr>
    </w:tbl>
    <w:p w14:paraId="0BC5EB03" w14:textId="77777777" w:rsidR="00DE7ED5" w:rsidRDefault="00DE7ED5">
      <w:pPr>
        <w:pStyle w:val="TableText"/>
      </w:pPr>
    </w:p>
    <w:p w14:paraId="42D5796D"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12A0324D" w14:textId="77777777" w:rsidR="0038087F" w:rsidRDefault="0038087F" w:rsidP="0038087F">
      <w:pPr>
        <w:pStyle w:val="TableText"/>
        <w:rPr>
          <w:rFonts w:ascii="Calibri" w:hAnsi="Calibri" w:cs="Calibri"/>
        </w:rPr>
      </w:pPr>
    </w:p>
    <w:p w14:paraId="26B67670" w14:textId="77777777" w:rsidR="0038087F" w:rsidRDefault="0038087F" w:rsidP="0038087F">
      <w:pPr>
        <w:rPr>
          <w:rFonts w:ascii="Calibri" w:hAnsi="Calibri" w:cs="Calibri"/>
          <w:b/>
          <w:bCs/>
        </w:rPr>
      </w:pPr>
      <w:r>
        <w:rPr>
          <w:rFonts w:ascii="Calibri" w:hAnsi="Calibri" w:cs="Calibri"/>
          <w:b/>
          <w:bCs/>
        </w:rPr>
        <w:t xml:space="preserve">Right of Appeal </w:t>
      </w:r>
    </w:p>
    <w:p w14:paraId="40EA5E96"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3B674C"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3F6C166"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C664A62"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4073C2" w14:textId="77777777" w:rsidR="0038087F" w:rsidRDefault="0038087F" w:rsidP="0038087F">
      <w:pPr>
        <w:rPr>
          <w:rFonts w:ascii="Calibri" w:hAnsi="Calibri" w:cs="Calibri"/>
        </w:rPr>
      </w:pPr>
    </w:p>
    <w:p w14:paraId="32A5B15E"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923F76" w14:textId="77777777" w:rsidR="0038087F" w:rsidRDefault="0038087F" w:rsidP="0038087F">
      <w:pPr>
        <w:rPr>
          <w:rFonts w:ascii="Calibri" w:hAnsi="Calibri" w:cs="Calibri"/>
        </w:rPr>
      </w:pPr>
    </w:p>
    <w:p w14:paraId="1A996351" w14:textId="77777777" w:rsidR="0038087F" w:rsidRDefault="0038087F" w:rsidP="0038087F">
      <w:pPr>
        <w:rPr>
          <w:rFonts w:ascii="Calibri" w:hAnsi="Calibri" w:cs="Calibri"/>
          <w:b/>
          <w:bCs/>
        </w:rPr>
      </w:pPr>
      <w:r>
        <w:rPr>
          <w:rFonts w:ascii="Calibri" w:hAnsi="Calibri" w:cs="Calibri"/>
          <w:b/>
          <w:bCs/>
        </w:rPr>
        <w:t xml:space="preserve">Purchase Notices </w:t>
      </w:r>
    </w:p>
    <w:p w14:paraId="0983DEEA"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0B6B3C" w14:textId="77777777" w:rsidR="0038087F" w:rsidRDefault="0038087F" w:rsidP="0038087F">
      <w:pPr>
        <w:pStyle w:val="TableText"/>
      </w:pPr>
    </w:p>
    <w:p w14:paraId="081DA76E" w14:textId="77777777" w:rsidR="00DE7ED5" w:rsidRDefault="00DE7ED5">
      <w:pPr>
        <w:pStyle w:val="TableText"/>
        <w:jc w:val="left"/>
      </w:pPr>
    </w:p>
    <w:sectPr w:rsidR="00DE7ED5">
      <w:headerReference w:type="default" r:id="rId7"/>
      <w:footerReference w:type="default" r:id="rId8"/>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0372" w14:textId="77777777" w:rsidR="002C63E3" w:rsidRDefault="002C63E3">
      <w:r>
        <w:separator/>
      </w:r>
    </w:p>
  </w:endnote>
  <w:endnote w:type="continuationSeparator" w:id="0">
    <w:p w14:paraId="753206E9" w14:textId="77777777" w:rsidR="002C63E3" w:rsidRDefault="002C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2EDE"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5954" w14:textId="77777777" w:rsidR="002C63E3" w:rsidRDefault="002C63E3">
      <w:r>
        <w:separator/>
      </w:r>
    </w:p>
  </w:footnote>
  <w:footnote w:type="continuationSeparator" w:id="0">
    <w:p w14:paraId="6921E27F" w14:textId="77777777" w:rsidR="002C63E3" w:rsidRDefault="002C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5613"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69BAE25A"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418A9387" w14:textId="77777777" w:rsidR="00DE7ED5" w:rsidRPr="00D54E01" w:rsidRDefault="00DE7ED5">
    <w:pPr>
      <w:pStyle w:val="DefaultText"/>
      <w:rPr>
        <w:rFonts w:ascii="Calibri" w:hAnsi="Calibri" w:cs="Calibri"/>
        <w:sz w:val="22"/>
      </w:rPr>
    </w:pPr>
  </w:p>
  <w:p w14:paraId="7C4A6D0B" w14:textId="352BBEE3"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9B2678">
      <w:rPr>
        <w:rFonts w:ascii="Calibri" w:hAnsi="Calibri" w:cs="Calibri"/>
        <w:b/>
        <w:sz w:val="22"/>
      </w:rPr>
      <w:t>3/2021/0953</w:t>
    </w:r>
    <w:r w:rsidRPr="00D54E01">
      <w:rPr>
        <w:rFonts w:ascii="Calibri" w:hAnsi="Calibri" w:cs="Calibri"/>
        <w:b/>
        <w:sz w:val="22"/>
      </w:rPr>
      <w:t xml:space="preserve">                                                     DECISION DATE:  </w:t>
    </w:r>
    <w:r w:rsidR="00FD09CA">
      <w:rPr>
        <w:rFonts w:ascii="Calibri" w:hAnsi="Calibri" w:cs="Calibri"/>
        <w:b/>
        <w:sz w:val="22"/>
      </w:rPr>
      <w:t>25 November 2021</w:t>
    </w:r>
  </w:p>
  <w:p w14:paraId="4E463861"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78"/>
    <w:rsid w:val="0004114E"/>
    <w:rsid w:val="00043A3C"/>
    <w:rsid w:val="001B7C33"/>
    <w:rsid w:val="001E3C25"/>
    <w:rsid w:val="00257754"/>
    <w:rsid w:val="002C63E3"/>
    <w:rsid w:val="00371087"/>
    <w:rsid w:val="0038087F"/>
    <w:rsid w:val="003F0B6B"/>
    <w:rsid w:val="00525C8E"/>
    <w:rsid w:val="00582F23"/>
    <w:rsid w:val="0068299E"/>
    <w:rsid w:val="008D375C"/>
    <w:rsid w:val="009B2678"/>
    <w:rsid w:val="00D54E01"/>
    <w:rsid w:val="00DE7ED5"/>
    <w:rsid w:val="00FD09CA"/>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FF694"/>
  <w15:chartTrackingRefBased/>
  <w15:docId w15:val="{26D3CF21-E2E2-4D39-9BBA-73533D71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852</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5409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2021-11-25T14:27:00Z</cp:lastPrinted>
  <dcterms:created xsi:type="dcterms:W3CDTF">2021-11-25T14:30:00Z</dcterms:created>
  <dcterms:modified xsi:type="dcterms:W3CDTF">2021-11-25T14:30:00Z</dcterms:modified>
</cp:coreProperties>
</file>