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64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4E3F07F" w14:textId="77777777">
        <w:trPr>
          <w:cantSplit/>
        </w:trPr>
        <w:tc>
          <w:tcPr>
            <w:tcW w:w="6983" w:type="dxa"/>
            <w:gridSpan w:val="4"/>
          </w:tcPr>
          <w:p w14:paraId="5EDED9A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651EAE3" w14:textId="77777777" w:rsidR="002F3ADA" w:rsidRPr="00DD62CA" w:rsidRDefault="002F3ADA">
            <w:pPr>
              <w:rPr>
                <w:rFonts w:ascii="Calibri" w:hAnsi="Calibri"/>
                <w:sz w:val="24"/>
                <w:szCs w:val="24"/>
              </w:rPr>
            </w:pPr>
          </w:p>
        </w:tc>
        <w:tc>
          <w:tcPr>
            <w:tcW w:w="1713" w:type="dxa"/>
          </w:tcPr>
          <w:p w14:paraId="2FACD7EA" w14:textId="77777777" w:rsidR="002F3ADA" w:rsidRPr="00DD62CA" w:rsidRDefault="002F3ADA">
            <w:pPr>
              <w:rPr>
                <w:rFonts w:ascii="Calibri" w:hAnsi="Calibri"/>
                <w:sz w:val="24"/>
                <w:szCs w:val="24"/>
              </w:rPr>
            </w:pPr>
          </w:p>
        </w:tc>
      </w:tr>
      <w:tr w:rsidR="002F3ADA" w:rsidRPr="00DD62CA" w14:paraId="6A7AFE6A" w14:textId="77777777">
        <w:trPr>
          <w:cantSplit/>
        </w:trPr>
        <w:tc>
          <w:tcPr>
            <w:tcW w:w="4123" w:type="dxa"/>
            <w:gridSpan w:val="2"/>
          </w:tcPr>
          <w:p w14:paraId="078DEC5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AB17669" w14:textId="77777777" w:rsidR="002F3ADA" w:rsidRPr="00DD62CA" w:rsidRDefault="002F3ADA">
            <w:pPr>
              <w:rPr>
                <w:rFonts w:ascii="Calibri" w:hAnsi="Calibri"/>
                <w:sz w:val="24"/>
                <w:szCs w:val="24"/>
              </w:rPr>
            </w:pPr>
          </w:p>
        </w:tc>
        <w:tc>
          <w:tcPr>
            <w:tcW w:w="1404" w:type="dxa"/>
          </w:tcPr>
          <w:p w14:paraId="3518970D" w14:textId="77777777" w:rsidR="002F3ADA" w:rsidRPr="00DD62CA" w:rsidRDefault="002F3ADA">
            <w:pPr>
              <w:rPr>
                <w:rFonts w:ascii="Calibri" w:hAnsi="Calibri"/>
                <w:sz w:val="24"/>
                <w:szCs w:val="24"/>
              </w:rPr>
            </w:pPr>
          </w:p>
        </w:tc>
        <w:tc>
          <w:tcPr>
            <w:tcW w:w="1713" w:type="dxa"/>
          </w:tcPr>
          <w:p w14:paraId="0B679FB3" w14:textId="77777777" w:rsidR="002F3ADA" w:rsidRPr="00DD62CA" w:rsidRDefault="002F3ADA">
            <w:pPr>
              <w:rPr>
                <w:rFonts w:ascii="Calibri" w:hAnsi="Calibri"/>
                <w:sz w:val="24"/>
                <w:szCs w:val="24"/>
              </w:rPr>
            </w:pPr>
          </w:p>
        </w:tc>
        <w:tc>
          <w:tcPr>
            <w:tcW w:w="1713" w:type="dxa"/>
          </w:tcPr>
          <w:p w14:paraId="21663E91" w14:textId="77777777" w:rsidR="002F3ADA" w:rsidRPr="00DD62CA" w:rsidRDefault="002F3ADA">
            <w:pPr>
              <w:rPr>
                <w:rFonts w:ascii="Calibri" w:hAnsi="Calibri"/>
                <w:sz w:val="24"/>
                <w:szCs w:val="24"/>
              </w:rPr>
            </w:pPr>
          </w:p>
        </w:tc>
      </w:tr>
      <w:tr w:rsidR="00C00AD7" w:rsidRPr="00DD62CA" w14:paraId="53649517" w14:textId="77777777" w:rsidTr="00111C12">
        <w:trPr>
          <w:cantSplit/>
        </w:trPr>
        <w:tc>
          <w:tcPr>
            <w:tcW w:w="6983" w:type="dxa"/>
            <w:gridSpan w:val="4"/>
          </w:tcPr>
          <w:p w14:paraId="0B7F1C2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666B585" w14:textId="77777777" w:rsidR="00C00AD7" w:rsidRPr="00DD62CA" w:rsidRDefault="00C00AD7">
            <w:pPr>
              <w:rPr>
                <w:rFonts w:ascii="Calibri" w:hAnsi="Calibri"/>
                <w:sz w:val="24"/>
                <w:szCs w:val="24"/>
              </w:rPr>
            </w:pPr>
          </w:p>
        </w:tc>
        <w:tc>
          <w:tcPr>
            <w:tcW w:w="1713" w:type="dxa"/>
          </w:tcPr>
          <w:p w14:paraId="4D4E6424" w14:textId="77777777" w:rsidR="00C00AD7" w:rsidRPr="00DD62CA" w:rsidRDefault="00C00AD7">
            <w:pPr>
              <w:rPr>
                <w:rFonts w:ascii="Calibri" w:hAnsi="Calibri"/>
                <w:sz w:val="24"/>
                <w:szCs w:val="24"/>
              </w:rPr>
            </w:pPr>
          </w:p>
        </w:tc>
      </w:tr>
      <w:tr w:rsidR="00C00AD7" w:rsidRPr="00DD62CA" w14:paraId="0541C813" w14:textId="77777777" w:rsidTr="00111C12">
        <w:trPr>
          <w:cantSplit/>
        </w:trPr>
        <w:tc>
          <w:tcPr>
            <w:tcW w:w="8696" w:type="dxa"/>
            <w:gridSpan w:val="5"/>
            <w:tcBorders>
              <w:bottom w:val="single" w:sz="6" w:space="0" w:color="auto"/>
            </w:tcBorders>
          </w:tcPr>
          <w:p w14:paraId="54B86F4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2926537" w14:textId="77777777" w:rsidR="00C00AD7" w:rsidRPr="00DD62CA" w:rsidRDefault="00C00AD7">
            <w:pPr>
              <w:rPr>
                <w:rFonts w:ascii="Calibri" w:hAnsi="Calibri"/>
                <w:sz w:val="24"/>
                <w:szCs w:val="24"/>
              </w:rPr>
            </w:pPr>
          </w:p>
        </w:tc>
      </w:tr>
      <w:tr w:rsidR="00C00AD7" w:rsidRPr="00DD62CA" w14:paraId="53CD5674" w14:textId="77777777" w:rsidTr="00111C12">
        <w:trPr>
          <w:cantSplit/>
        </w:trPr>
        <w:tc>
          <w:tcPr>
            <w:tcW w:w="5579" w:type="dxa"/>
            <w:gridSpan w:val="3"/>
          </w:tcPr>
          <w:p w14:paraId="47A5334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AC20DA" w14:textId="77777777" w:rsidR="00C00AD7" w:rsidRPr="00DD62CA" w:rsidRDefault="00C00AD7">
            <w:pPr>
              <w:rPr>
                <w:rFonts w:ascii="Calibri" w:hAnsi="Calibri"/>
                <w:sz w:val="24"/>
                <w:szCs w:val="24"/>
              </w:rPr>
            </w:pPr>
          </w:p>
        </w:tc>
        <w:tc>
          <w:tcPr>
            <w:tcW w:w="1713" w:type="dxa"/>
          </w:tcPr>
          <w:p w14:paraId="117515AD" w14:textId="77777777" w:rsidR="00C00AD7" w:rsidRPr="00DD62CA" w:rsidRDefault="00C00AD7">
            <w:pPr>
              <w:rPr>
                <w:rFonts w:ascii="Calibri" w:hAnsi="Calibri"/>
                <w:sz w:val="24"/>
                <w:szCs w:val="24"/>
              </w:rPr>
            </w:pPr>
          </w:p>
        </w:tc>
      </w:tr>
      <w:tr w:rsidR="002F3ADA" w:rsidRPr="00DD62CA" w14:paraId="00B4C337" w14:textId="77777777">
        <w:trPr>
          <w:cantSplit/>
        </w:trPr>
        <w:tc>
          <w:tcPr>
            <w:tcW w:w="10409" w:type="dxa"/>
            <w:gridSpan w:val="6"/>
          </w:tcPr>
          <w:p w14:paraId="077A7A5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4B28BAC" w14:textId="77777777">
        <w:trPr>
          <w:cantSplit/>
        </w:trPr>
        <w:tc>
          <w:tcPr>
            <w:tcW w:w="2410" w:type="dxa"/>
          </w:tcPr>
          <w:p w14:paraId="31B1B36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93C4685" w14:textId="77777777" w:rsidR="002F3ADA" w:rsidRPr="00DD62CA" w:rsidRDefault="00090276">
            <w:pPr>
              <w:pStyle w:val="addresses"/>
              <w:rPr>
                <w:rFonts w:ascii="Calibri" w:hAnsi="Calibri"/>
                <w:sz w:val="24"/>
                <w:szCs w:val="24"/>
              </w:rPr>
            </w:pPr>
            <w:r>
              <w:rPr>
                <w:rFonts w:ascii="Calibri" w:hAnsi="Calibri"/>
                <w:sz w:val="24"/>
                <w:szCs w:val="24"/>
              </w:rPr>
              <w:t>3/2021/0968</w:t>
            </w:r>
          </w:p>
        </w:tc>
        <w:tc>
          <w:tcPr>
            <w:tcW w:w="1404" w:type="dxa"/>
          </w:tcPr>
          <w:p w14:paraId="686A21F6" w14:textId="77777777" w:rsidR="002F3ADA" w:rsidRPr="00DD62CA" w:rsidRDefault="002F3ADA">
            <w:pPr>
              <w:rPr>
                <w:rFonts w:ascii="Calibri" w:hAnsi="Calibri"/>
                <w:sz w:val="24"/>
                <w:szCs w:val="24"/>
              </w:rPr>
            </w:pPr>
          </w:p>
        </w:tc>
        <w:tc>
          <w:tcPr>
            <w:tcW w:w="1713" w:type="dxa"/>
          </w:tcPr>
          <w:p w14:paraId="4AA5C10E" w14:textId="77777777" w:rsidR="002F3ADA" w:rsidRPr="00DD62CA" w:rsidRDefault="002F3ADA">
            <w:pPr>
              <w:rPr>
                <w:rFonts w:ascii="Calibri" w:hAnsi="Calibri"/>
                <w:sz w:val="24"/>
                <w:szCs w:val="24"/>
              </w:rPr>
            </w:pPr>
          </w:p>
        </w:tc>
        <w:tc>
          <w:tcPr>
            <w:tcW w:w="1713" w:type="dxa"/>
          </w:tcPr>
          <w:p w14:paraId="53EC20C8" w14:textId="77777777" w:rsidR="002F3ADA" w:rsidRPr="00DD62CA" w:rsidRDefault="002F3ADA">
            <w:pPr>
              <w:rPr>
                <w:rFonts w:ascii="Calibri" w:hAnsi="Calibri"/>
                <w:sz w:val="24"/>
                <w:szCs w:val="24"/>
              </w:rPr>
            </w:pPr>
          </w:p>
        </w:tc>
      </w:tr>
      <w:tr w:rsidR="002F3ADA" w:rsidRPr="00DD62CA" w14:paraId="7CCAEABF" w14:textId="77777777">
        <w:trPr>
          <w:cantSplit/>
        </w:trPr>
        <w:tc>
          <w:tcPr>
            <w:tcW w:w="2410" w:type="dxa"/>
          </w:tcPr>
          <w:p w14:paraId="70A5185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8A430DB" w14:textId="4B15FB76" w:rsidR="002F3ADA" w:rsidRPr="00DD62CA" w:rsidRDefault="004777A0">
            <w:pPr>
              <w:rPr>
                <w:rFonts w:ascii="Calibri" w:hAnsi="Calibri"/>
                <w:sz w:val="24"/>
                <w:szCs w:val="24"/>
              </w:rPr>
            </w:pPr>
            <w:r>
              <w:rPr>
                <w:rFonts w:ascii="Calibri" w:hAnsi="Calibri"/>
                <w:sz w:val="24"/>
                <w:szCs w:val="24"/>
              </w:rPr>
              <w:t>1 December</w:t>
            </w:r>
            <w:r w:rsidR="00090276">
              <w:rPr>
                <w:rFonts w:ascii="Calibri" w:hAnsi="Calibri"/>
                <w:sz w:val="24"/>
                <w:szCs w:val="24"/>
              </w:rPr>
              <w:t xml:space="preserve"> 2021</w:t>
            </w:r>
          </w:p>
        </w:tc>
        <w:tc>
          <w:tcPr>
            <w:tcW w:w="1404" w:type="dxa"/>
          </w:tcPr>
          <w:p w14:paraId="1DF2F44A" w14:textId="77777777" w:rsidR="002F3ADA" w:rsidRPr="00DD62CA" w:rsidRDefault="002F3ADA">
            <w:pPr>
              <w:rPr>
                <w:rFonts w:ascii="Calibri" w:hAnsi="Calibri"/>
                <w:sz w:val="24"/>
                <w:szCs w:val="24"/>
              </w:rPr>
            </w:pPr>
          </w:p>
        </w:tc>
        <w:tc>
          <w:tcPr>
            <w:tcW w:w="1713" w:type="dxa"/>
          </w:tcPr>
          <w:p w14:paraId="0C926D3D" w14:textId="77777777" w:rsidR="002F3ADA" w:rsidRPr="00DD62CA" w:rsidRDefault="002F3ADA">
            <w:pPr>
              <w:rPr>
                <w:rFonts w:ascii="Calibri" w:hAnsi="Calibri"/>
                <w:sz w:val="24"/>
                <w:szCs w:val="24"/>
              </w:rPr>
            </w:pPr>
          </w:p>
        </w:tc>
        <w:tc>
          <w:tcPr>
            <w:tcW w:w="1713" w:type="dxa"/>
          </w:tcPr>
          <w:p w14:paraId="68757308" w14:textId="77777777" w:rsidR="002F3ADA" w:rsidRPr="00DD62CA" w:rsidRDefault="002F3ADA">
            <w:pPr>
              <w:rPr>
                <w:rFonts w:ascii="Calibri" w:hAnsi="Calibri"/>
                <w:sz w:val="24"/>
                <w:szCs w:val="24"/>
              </w:rPr>
            </w:pPr>
          </w:p>
        </w:tc>
      </w:tr>
      <w:tr w:rsidR="002F3ADA" w:rsidRPr="00DD62CA" w14:paraId="7E6B2CAF" w14:textId="77777777">
        <w:trPr>
          <w:cantSplit/>
        </w:trPr>
        <w:tc>
          <w:tcPr>
            <w:tcW w:w="2410" w:type="dxa"/>
          </w:tcPr>
          <w:p w14:paraId="0F9C905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5ACD5A" w14:textId="77777777" w:rsidR="002F3ADA" w:rsidRPr="00DD62CA" w:rsidRDefault="00090276">
            <w:pPr>
              <w:rPr>
                <w:rFonts w:ascii="Calibri" w:hAnsi="Calibri"/>
                <w:sz w:val="24"/>
                <w:szCs w:val="24"/>
              </w:rPr>
            </w:pPr>
            <w:r>
              <w:rPr>
                <w:rFonts w:ascii="Calibri" w:hAnsi="Calibri"/>
                <w:sz w:val="24"/>
                <w:szCs w:val="24"/>
              </w:rPr>
              <w:t>29/09/2021</w:t>
            </w:r>
          </w:p>
        </w:tc>
        <w:tc>
          <w:tcPr>
            <w:tcW w:w="1404" w:type="dxa"/>
          </w:tcPr>
          <w:p w14:paraId="2A84A474" w14:textId="77777777" w:rsidR="002F3ADA" w:rsidRPr="00DD62CA" w:rsidRDefault="002F3ADA">
            <w:pPr>
              <w:rPr>
                <w:rFonts w:ascii="Calibri" w:hAnsi="Calibri"/>
                <w:sz w:val="24"/>
                <w:szCs w:val="24"/>
              </w:rPr>
            </w:pPr>
          </w:p>
        </w:tc>
        <w:tc>
          <w:tcPr>
            <w:tcW w:w="1713" w:type="dxa"/>
          </w:tcPr>
          <w:p w14:paraId="3DA5B6CE" w14:textId="77777777" w:rsidR="002F3ADA" w:rsidRPr="00DD62CA" w:rsidRDefault="002F3ADA">
            <w:pPr>
              <w:rPr>
                <w:rFonts w:ascii="Calibri" w:hAnsi="Calibri"/>
                <w:sz w:val="24"/>
                <w:szCs w:val="24"/>
              </w:rPr>
            </w:pPr>
          </w:p>
        </w:tc>
        <w:tc>
          <w:tcPr>
            <w:tcW w:w="1713" w:type="dxa"/>
          </w:tcPr>
          <w:p w14:paraId="1962CD50" w14:textId="77777777" w:rsidR="002F3ADA" w:rsidRPr="00DD62CA" w:rsidRDefault="002F3ADA">
            <w:pPr>
              <w:rPr>
                <w:rFonts w:ascii="Calibri" w:hAnsi="Calibri"/>
                <w:sz w:val="24"/>
                <w:szCs w:val="24"/>
              </w:rPr>
            </w:pPr>
          </w:p>
        </w:tc>
      </w:tr>
      <w:tr w:rsidR="002F3ADA" w:rsidRPr="00DD62CA" w14:paraId="7D266BA1" w14:textId="77777777">
        <w:trPr>
          <w:cantSplit/>
        </w:trPr>
        <w:tc>
          <w:tcPr>
            <w:tcW w:w="10409" w:type="dxa"/>
            <w:gridSpan w:val="6"/>
          </w:tcPr>
          <w:p w14:paraId="709E1F5F" w14:textId="77777777" w:rsidR="002F3ADA" w:rsidRPr="00DD62CA" w:rsidRDefault="002F3ADA">
            <w:pPr>
              <w:rPr>
                <w:rFonts w:ascii="Calibri" w:hAnsi="Calibri"/>
                <w:sz w:val="24"/>
                <w:szCs w:val="24"/>
              </w:rPr>
            </w:pPr>
          </w:p>
        </w:tc>
      </w:tr>
      <w:tr w:rsidR="002F3ADA" w:rsidRPr="00DD62CA" w14:paraId="5FACBC7E" w14:textId="77777777" w:rsidTr="00F92BEF">
        <w:trPr>
          <w:cantSplit/>
        </w:trPr>
        <w:tc>
          <w:tcPr>
            <w:tcW w:w="2410" w:type="dxa"/>
          </w:tcPr>
          <w:p w14:paraId="45FC03E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02DF3CD" w14:textId="77777777" w:rsidR="002F3ADA" w:rsidRPr="00DD62CA" w:rsidRDefault="002F3ADA">
            <w:pPr>
              <w:rPr>
                <w:rFonts w:ascii="Calibri" w:hAnsi="Calibri"/>
                <w:sz w:val="24"/>
                <w:szCs w:val="24"/>
              </w:rPr>
            </w:pPr>
          </w:p>
        </w:tc>
        <w:tc>
          <w:tcPr>
            <w:tcW w:w="1456" w:type="dxa"/>
          </w:tcPr>
          <w:p w14:paraId="2DEF0599" w14:textId="77777777" w:rsidR="002F3ADA" w:rsidRPr="00DD62CA" w:rsidRDefault="002F3ADA">
            <w:pPr>
              <w:rPr>
                <w:rFonts w:ascii="Calibri" w:hAnsi="Calibri"/>
                <w:sz w:val="24"/>
                <w:szCs w:val="24"/>
              </w:rPr>
            </w:pPr>
          </w:p>
        </w:tc>
        <w:tc>
          <w:tcPr>
            <w:tcW w:w="1404" w:type="dxa"/>
          </w:tcPr>
          <w:p w14:paraId="45B6777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41171D0" w14:textId="77777777" w:rsidR="002F3ADA" w:rsidRPr="00DD62CA" w:rsidRDefault="002F3ADA">
            <w:pPr>
              <w:rPr>
                <w:rFonts w:ascii="Calibri" w:hAnsi="Calibri"/>
                <w:sz w:val="24"/>
                <w:szCs w:val="24"/>
              </w:rPr>
            </w:pPr>
          </w:p>
        </w:tc>
        <w:tc>
          <w:tcPr>
            <w:tcW w:w="1713" w:type="dxa"/>
          </w:tcPr>
          <w:p w14:paraId="2C47F5C8" w14:textId="77777777" w:rsidR="002F3ADA" w:rsidRPr="00DD62CA" w:rsidRDefault="002F3ADA">
            <w:pPr>
              <w:rPr>
                <w:rFonts w:ascii="Calibri" w:hAnsi="Calibri"/>
                <w:sz w:val="24"/>
                <w:szCs w:val="24"/>
              </w:rPr>
            </w:pPr>
          </w:p>
        </w:tc>
      </w:tr>
      <w:tr w:rsidR="002F3ADA" w:rsidRPr="00DD62CA" w14:paraId="6B92C74A" w14:textId="77777777" w:rsidTr="00F92BEF">
        <w:trPr>
          <w:cantSplit/>
        </w:trPr>
        <w:tc>
          <w:tcPr>
            <w:tcW w:w="4123" w:type="dxa"/>
            <w:gridSpan w:val="2"/>
            <w:vMerge w:val="restart"/>
          </w:tcPr>
          <w:p w14:paraId="00C80884" w14:textId="77777777" w:rsidR="00441F1F" w:rsidRDefault="00090276">
            <w:pPr>
              <w:rPr>
                <w:rFonts w:ascii="Calibri" w:hAnsi="Calibri"/>
                <w:sz w:val="24"/>
                <w:szCs w:val="24"/>
              </w:rPr>
            </w:pPr>
            <w:bookmarkStart w:id="0" w:name="ApplicantName"/>
            <w:r>
              <w:rPr>
                <w:rFonts w:ascii="Calibri" w:hAnsi="Calibri"/>
                <w:sz w:val="24"/>
                <w:szCs w:val="24"/>
              </w:rPr>
              <w:t>Mr Seth Blakey</w:t>
            </w:r>
          </w:p>
          <w:bookmarkEnd w:id="0"/>
          <w:p w14:paraId="14FB6228" w14:textId="77777777" w:rsidR="00090276" w:rsidRDefault="00090276">
            <w:pPr>
              <w:rPr>
                <w:rFonts w:ascii="Calibri" w:hAnsi="Calibri"/>
                <w:sz w:val="24"/>
                <w:szCs w:val="24"/>
              </w:rPr>
            </w:pPr>
            <w:proofErr w:type="spellStart"/>
            <w:r>
              <w:rPr>
                <w:rFonts w:ascii="Calibri" w:hAnsi="Calibri"/>
                <w:sz w:val="24"/>
                <w:szCs w:val="24"/>
              </w:rPr>
              <w:t>Spencers</w:t>
            </w:r>
            <w:proofErr w:type="spellEnd"/>
            <w:r>
              <w:rPr>
                <w:rFonts w:ascii="Calibri" w:hAnsi="Calibri"/>
                <w:sz w:val="24"/>
                <w:szCs w:val="24"/>
              </w:rPr>
              <w:t xml:space="preserve"> Farm</w:t>
            </w:r>
          </w:p>
          <w:p w14:paraId="0AF166D6" w14:textId="77777777" w:rsidR="00090276" w:rsidRDefault="00090276">
            <w:pPr>
              <w:rPr>
                <w:rFonts w:ascii="Calibri" w:hAnsi="Calibri"/>
                <w:sz w:val="24"/>
                <w:szCs w:val="24"/>
              </w:rPr>
            </w:pPr>
            <w:r>
              <w:rPr>
                <w:rFonts w:ascii="Calibri" w:hAnsi="Calibri"/>
                <w:sz w:val="24"/>
                <w:szCs w:val="24"/>
              </w:rPr>
              <w:t>Lane Ends</w:t>
            </w:r>
          </w:p>
          <w:p w14:paraId="6A02D799" w14:textId="77777777" w:rsidR="00090276" w:rsidRDefault="00090276">
            <w:pPr>
              <w:rPr>
                <w:rFonts w:ascii="Calibri" w:hAnsi="Calibri"/>
                <w:sz w:val="24"/>
                <w:szCs w:val="24"/>
              </w:rPr>
            </w:pPr>
            <w:r>
              <w:rPr>
                <w:rFonts w:ascii="Calibri" w:hAnsi="Calibri"/>
                <w:sz w:val="24"/>
                <w:szCs w:val="24"/>
              </w:rPr>
              <w:t>Bolton-by-Bowland</w:t>
            </w:r>
          </w:p>
          <w:p w14:paraId="0A160574" w14:textId="77777777" w:rsidR="00090276" w:rsidRDefault="00090276">
            <w:pPr>
              <w:rPr>
                <w:rFonts w:ascii="Calibri" w:hAnsi="Calibri"/>
                <w:sz w:val="24"/>
                <w:szCs w:val="24"/>
              </w:rPr>
            </w:pPr>
            <w:r>
              <w:rPr>
                <w:rFonts w:ascii="Calibri" w:hAnsi="Calibri"/>
                <w:sz w:val="24"/>
                <w:szCs w:val="24"/>
              </w:rPr>
              <w:t>Clitheroe</w:t>
            </w:r>
          </w:p>
          <w:p w14:paraId="09DBEE7D" w14:textId="77777777" w:rsidR="002F3ADA" w:rsidRPr="00DD62CA" w:rsidRDefault="00090276">
            <w:pPr>
              <w:rPr>
                <w:rFonts w:ascii="Calibri" w:hAnsi="Calibri"/>
                <w:sz w:val="24"/>
                <w:szCs w:val="24"/>
              </w:rPr>
            </w:pPr>
            <w:r>
              <w:rPr>
                <w:rFonts w:ascii="Calibri" w:hAnsi="Calibri"/>
                <w:sz w:val="24"/>
                <w:szCs w:val="24"/>
              </w:rPr>
              <w:t>BB7 4PH</w:t>
            </w:r>
          </w:p>
        </w:tc>
        <w:tc>
          <w:tcPr>
            <w:tcW w:w="1456" w:type="dxa"/>
            <w:tcBorders>
              <w:left w:val="nil"/>
            </w:tcBorders>
          </w:tcPr>
          <w:p w14:paraId="5558DF7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D82B373" w14:textId="77777777" w:rsidR="00441F1F" w:rsidRDefault="00090276">
            <w:pPr>
              <w:pStyle w:val="addresses"/>
              <w:rPr>
                <w:rFonts w:ascii="Calibri" w:hAnsi="Calibri"/>
                <w:sz w:val="24"/>
                <w:szCs w:val="24"/>
              </w:rPr>
            </w:pPr>
            <w:r>
              <w:rPr>
                <w:rFonts w:ascii="Calibri" w:hAnsi="Calibri"/>
                <w:sz w:val="24"/>
                <w:szCs w:val="24"/>
              </w:rPr>
              <w:t>Mrs Jessica Whitwell</w:t>
            </w:r>
          </w:p>
          <w:p w14:paraId="2A2B11FA" w14:textId="77777777" w:rsidR="00090276" w:rsidRDefault="00090276">
            <w:pPr>
              <w:pStyle w:val="addresses"/>
              <w:rPr>
                <w:rFonts w:ascii="Calibri" w:hAnsi="Calibri"/>
                <w:sz w:val="24"/>
                <w:szCs w:val="24"/>
              </w:rPr>
            </w:pPr>
            <w:r>
              <w:rPr>
                <w:rFonts w:ascii="Calibri" w:hAnsi="Calibri"/>
                <w:sz w:val="24"/>
                <w:szCs w:val="24"/>
              </w:rPr>
              <w:t>13 Singleton Avenue</w:t>
            </w:r>
          </w:p>
          <w:p w14:paraId="515D7D6F" w14:textId="77777777" w:rsidR="00090276" w:rsidRDefault="00090276">
            <w:pPr>
              <w:pStyle w:val="addresses"/>
              <w:rPr>
                <w:rFonts w:ascii="Calibri" w:hAnsi="Calibri"/>
                <w:sz w:val="24"/>
                <w:szCs w:val="24"/>
              </w:rPr>
            </w:pPr>
            <w:r>
              <w:rPr>
                <w:rFonts w:ascii="Calibri" w:hAnsi="Calibri"/>
                <w:sz w:val="24"/>
                <w:szCs w:val="24"/>
              </w:rPr>
              <w:t>Read</w:t>
            </w:r>
          </w:p>
          <w:p w14:paraId="0AA1EE75" w14:textId="77777777" w:rsidR="00090276" w:rsidRDefault="00090276">
            <w:pPr>
              <w:pStyle w:val="addresses"/>
              <w:rPr>
                <w:rFonts w:ascii="Calibri" w:hAnsi="Calibri"/>
                <w:sz w:val="24"/>
                <w:szCs w:val="24"/>
              </w:rPr>
            </w:pPr>
            <w:r>
              <w:rPr>
                <w:rFonts w:ascii="Calibri" w:hAnsi="Calibri"/>
                <w:sz w:val="24"/>
                <w:szCs w:val="24"/>
              </w:rPr>
              <w:t>Burnley</w:t>
            </w:r>
          </w:p>
          <w:p w14:paraId="0145BDE6" w14:textId="77777777" w:rsidR="002F3ADA" w:rsidRPr="00DD62CA" w:rsidRDefault="00090276">
            <w:pPr>
              <w:pStyle w:val="addresses"/>
              <w:rPr>
                <w:rFonts w:ascii="Calibri" w:hAnsi="Calibri"/>
                <w:sz w:val="24"/>
                <w:szCs w:val="24"/>
              </w:rPr>
            </w:pPr>
            <w:r>
              <w:rPr>
                <w:rFonts w:ascii="Calibri" w:hAnsi="Calibri"/>
                <w:sz w:val="24"/>
                <w:szCs w:val="24"/>
              </w:rPr>
              <w:t>BB12 7PJ</w:t>
            </w:r>
          </w:p>
        </w:tc>
      </w:tr>
      <w:tr w:rsidR="002F3ADA" w:rsidRPr="00DD62CA" w14:paraId="3B122F89" w14:textId="77777777" w:rsidTr="00F92BEF">
        <w:trPr>
          <w:cantSplit/>
        </w:trPr>
        <w:tc>
          <w:tcPr>
            <w:tcW w:w="4123" w:type="dxa"/>
            <w:gridSpan w:val="2"/>
            <w:vMerge/>
          </w:tcPr>
          <w:p w14:paraId="78F45E90" w14:textId="77777777" w:rsidR="002F3ADA" w:rsidRPr="00DD62CA" w:rsidRDefault="002F3ADA">
            <w:pPr>
              <w:rPr>
                <w:rFonts w:ascii="Calibri" w:hAnsi="Calibri"/>
                <w:sz w:val="24"/>
                <w:szCs w:val="24"/>
              </w:rPr>
            </w:pPr>
          </w:p>
        </w:tc>
        <w:tc>
          <w:tcPr>
            <w:tcW w:w="1456" w:type="dxa"/>
          </w:tcPr>
          <w:p w14:paraId="51DCA948" w14:textId="77777777" w:rsidR="002F3ADA" w:rsidRPr="00DD62CA" w:rsidRDefault="002F3ADA">
            <w:pPr>
              <w:rPr>
                <w:rFonts w:ascii="Calibri" w:hAnsi="Calibri"/>
                <w:sz w:val="24"/>
                <w:szCs w:val="24"/>
              </w:rPr>
            </w:pPr>
          </w:p>
        </w:tc>
        <w:tc>
          <w:tcPr>
            <w:tcW w:w="4830" w:type="dxa"/>
            <w:gridSpan w:val="3"/>
            <w:vMerge/>
          </w:tcPr>
          <w:p w14:paraId="19570973" w14:textId="77777777" w:rsidR="002F3ADA" w:rsidRPr="00DD62CA" w:rsidRDefault="002F3ADA">
            <w:pPr>
              <w:rPr>
                <w:rFonts w:ascii="Calibri" w:hAnsi="Calibri"/>
                <w:sz w:val="24"/>
                <w:szCs w:val="24"/>
              </w:rPr>
            </w:pPr>
          </w:p>
        </w:tc>
      </w:tr>
      <w:tr w:rsidR="002F3ADA" w:rsidRPr="00DD62CA" w14:paraId="4C421E84" w14:textId="77777777" w:rsidTr="00F92BEF">
        <w:trPr>
          <w:cantSplit/>
        </w:trPr>
        <w:tc>
          <w:tcPr>
            <w:tcW w:w="4123" w:type="dxa"/>
            <w:gridSpan w:val="2"/>
            <w:vMerge/>
          </w:tcPr>
          <w:p w14:paraId="43B65B6F" w14:textId="77777777" w:rsidR="002F3ADA" w:rsidRPr="00DD62CA" w:rsidRDefault="002F3ADA">
            <w:pPr>
              <w:rPr>
                <w:rFonts w:ascii="Calibri" w:hAnsi="Calibri"/>
                <w:sz w:val="24"/>
                <w:szCs w:val="24"/>
              </w:rPr>
            </w:pPr>
          </w:p>
        </w:tc>
        <w:tc>
          <w:tcPr>
            <w:tcW w:w="1456" w:type="dxa"/>
          </w:tcPr>
          <w:p w14:paraId="45DE81CC" w14:textId="77777777" w:rsidR="002F3ADA" w:rsidRPr="00DD62CA" w:rsidRDefault="002F3ADA">
            <w:pPr>
              <w:rPr>
                <w:rFonts w:ascii="Calibri" w:hAnsi="Calibri"/>
                <w:sz w:val="24"/>
                <w:szCs w:val="24"/>
              </w:rPr>
            </w:pPr>
          </w:p>
        </w:tc>
        <w:tc>
          <w:tcPr>
            <w:tcW w:w="4830" w:type="dxa"/>
            <w:gridSpan w:val="3"/>
            <w:vMerge/>
          </w:tcPr>
          <w:p w14:paraId="04264C19" w14:textId="77777777" w:rsidR="002F3ADA" w:rsidRPr="00DD62CA" w:rsidRDefault="002F3ADA">
            <w:pPr>
              <w:rPr>
                <w:rFonts w:ascii="Calibri" w:hAnsi="Calibri"/>
                <w:sz w:val="24"/>
                <w:szCs w:val="24"/>
              </w:rPr>
            </w:pPr>
          </w:p>
        </w:tc>
      </w:tr>
      <w:tr w:rsidR="002F3ADA" w:rsidRPr="00DD62CA" w14:paraId="7B50EC09" w14:textId="77777777" w:rsidTr="00F92BEF">
        <w:trPr>
          <w:cantSplit/>
        </w:trPr>
        <w:tc>
          <w:tcPr>
            <w:tcW w:w="4123" w:type="dxa"/>
            <w:gridSpan w:val="2"/>
            <w:vMerge/>
          </w:tcPr>
          <w:p w14:paraId="1F999A14" w14:textId="77777777" w:rsidR="002F3ADA" w:rsidRPr="00DD62CA" w:rsidRDefault="002F3ADA">
            <w:pPr>
              <w:rPr>
                <w:rFonts w:ascii="Calibri" w:hAnsi="Calibri"/>
                <w:sz w:val="24"/>
                <w:szCs w:val="24"/>
              </w:rPr>
            </w:pPr>
          </w:p>
        </w:tc>
        <w:tc>
          <w:tcPr>
            <w:tcW w:w="1456" w:type="dxa"/>
          </w:tcPr>
          <w:p w14:paraId="62B8A8DC" w14:textId="77777777" w:rsidR="002F3ADA" w:rsidRPr="00DD62CA" w:rsidRDefault="002F3ADA">
            <w:pPr>
              <w:rPr>
                <w:rFonts w:ascii="Calibri" w:hAnsi="Calibri"/>
                <w:sz w:val="24"/>
                <w:szCs w:val="24"/>
              </w:rPr>
            </w:pPr>
          </w:p>
        </w:tc>
        <w:tc>
          <w:tcPr>
            <w:tcW w:w="4830" w:type="dxa"/>
            <w:gridSpan w:val="3"/>
            <w:vMerge/>
          </w:tcPr>
          <w:p w14:paraId="6132F795" w14:textId="77777777" w:rsidR="002F3ADA" w:rsidRPr="00DD62CA" w:rsidRDefault="002F3ADA">
            <w:pPr>
              <w:rPr>
                <w:rFonts w:ascii="Calibri" w:hAnsi="Calibri"/>
                <w:sz w:val="24"/>
                <w:szCs w:val="24"/>
              </w:rPr>
            </w:pPr>
          </w:p>
        </w:tc>
      </w:tr>
      <w:tr w:rsidR="002F3ADA" w:rsidRPr="00DD62CA" w14:paraId="34273130" w14:textId="77777777" w:rsidTr="00F92BEF">
        <w:trPr>
          <w:cantSplit/>
        </w:trPr>
        <w:tc>
          <w:tcPr>
            <w:tcW w:w="4123" w:type="dxa"/>
            <w:gridSpan w:val="2"/>
            <w:vMerge/>
          </w:tcPr>
          <w:p w14:paraId="6A7C1E76" w14:textId="77777777" w:rsidR="002F3ADA" w:rsidRPr="00DD62CA" w:rsidRDefault="002F3ADA">
            <w:pPr>
              <w:rPr>
                <w:rFonts w:ascii="Calibri" w:hAnsi="Calibri"/>
                <w:sz w:val="24"/>
                <w:szCs w:val="24"/>
              </w:rPr>
            </w:pPr>
          </w:p>
        </w:tc>
        <w:tc>
          <w:tcPr>
            <w:tcW w:w="1456" w:type="dxa"/>
          </w:tcPr>
          <w:p w14:paraId="36A98530" w14:textId="77777777" w:rsidR="002F3ADA" w:rsidRPr="00DD62CA" w:rsidRDefault="002F3ADA">
            <w:pPr>
              <w:rPr>
                <w:rFonts w:ascii="Calibri" w:hAnsi="Calibri"/>
                <w:sz w:val="24"/>
                <w:szCs w:val="24"/>
              </w:rPr>
            </w:pPr>
          </w:p>
        </w:tc>
        <w:tc>
          <w:tcPr>
            <w:tcW w:w="4830" w:type="dxa"/>
            <w:gridSpan w:val="3"/>
            <w:vMerge/>
          </w:tcPr>
          <w:p w14:paraId="206740A1" w14:textId="77777777" w:rsidR="002F3ADA" w:rsidRPr="00DD62CA" w:rsidRDefault="002F3ADA">
            <w:pPr>
              <w:rPr>
                <w:rFonts w:ascii="Calibri" w:hAnsi="Calibri"/>
                <w:sz w:val="24"/>
                <w:szCs w:val="24"/>
              </w:rPr>
            </w:pPr>
          </w:p>
        </w:tc>
      </w:tr>
    </w:tbl>
    <w:p w14:paraId="5E96C9F7" w14:textId="5455CCFB" w:rsidR="002F3ADA" w:rsidRPr="00DD62CA" w:rsidRDefault="004777A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AC1643" w14:textId="77777777" w:rsidTr="003243B5">
        <w:trPr>
          <w:cantSplit/>
          <w:trHeight w:val="512"/>
        </w:trPr>
        <w:tc>
          <w:tcPr>
            <w:tcW w:w="1970" w:type="dxa"/>
            <w:gridSpan w:val="2"/>
          </w:tcPr>
          <w:p w14:paraId="59CEE6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160C680" w14:textId="77777777" w:rsidR="002F3ADA" w:rsidRPr="00DD62CA" w:rsidRDefault="00090276">
            <w:pPr>
              <w:pStyle w:val="TableText"/>
              <w:rPr>
                <w:rFonts w:ascii="Calibri" w:hAnsi="Calibri"/>
                <w:sz w:val="24"/>
                <w:szCs w:val="24"/>
              </w:rPr>
            </w:pPr>
            <w:r>
              <w:rPr>
                <w:rFonts w:ascii="Calibri" w:hAnsi="Calibri"/>
                <w:sz w:val="24"/>
                <w:szCs w:val="24"/>
              </w:rPr>
              <w:t xml:space="preserve">Conversion of a redundant stone agricultural building to </w:t>
            </w:r>
            <w:proofErr w:type="spellStart"/>
            <w:r>
              <w:rPr>
                <w:rFonts w:ascii="Calibri" w:hAnsi="Calibri"/>
                <w:sz w:val="24"/>
                <w:szCs w:val="24"/>
              </w:rPr>
              <w:t>self catering</w:t>
            </w:r>
            <w:proofErr w:type="spellEnd"/>
            <w:r>
              <w:rPr>
                <w:rFonts w:ascii="Calibri" w:hAnsi="Calibri"/>
                <w:sz w:val="24"/>
                <w:szCs w:val="24"/>
              </w:rPr>
              <w:t xml:space="preserve"> accommodation as a farm diversification.</w:t>
            </w:r>
          </w:p>
        </w:tc>
      </w:tr>
      <w:tr w:rsidR="002F3ADA" w:rsidRPr="00DD62CA" w14:paraId="02F5E393" w14:textId="77777777" w:rsidTr="003243B5">
        <w:trPr>
          <w:cantSplit/>
          <w:trHeight w:val="264"/>
        </w:trPr>
        <w:tc>
          <w:tcPr>
            <w:tcW w:w="988" w:type="dxa"/>
          </w:tcPr>
          <w:p w14:paraId="6CDEC2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8CF477A" w14:textId="77777777" w:rsidR="002F3ADA" w:rsidRPr="00DD62CA" w:rsidRDefault="00090276">
            <w:pPr>
              <w:pStyle w:val="TableText"/>
              <w:rPr>
                <w:rFonts w:ascii="Calibri" w:hAnsi="Calibri"/>
                <w:sz w:val="24"/>
                <w:szCs w:val="24"/>
              </w:rPr>
            </w:pPr>
            <w:proofErr w:type="spellStart"/>
            <w:r>
              <w:rPr>
                <w:rFonts w:ascii="Calibri" w:hAnsi="Calibri"/>
                <w:sz w:val="24"/>
                <w:szCs w:val="24"/>
              </w:rPr>
              <w:t>Spencers</w:t>
            </w:r>
            <w:proofErr w:type="spellEnd"/>
            <w:r>
              <w:rPr>
                <w:rFonts w:ascii="Calibri" w:hAnsi="Calibri"/>
                <w:sz w:val="24"/>
                <w:szCs w:val="24"/>
              </w:rPr>
              <w:t xml:space="preserve"> Farm Past Lane Bolton-by-Bowland BB7 4PH</w:t>
            </w:r>
          </w:p>
        </w:tc>
      </w:tr>
      <w:tr w:rsidR="002F3ADA" w:rsidRPr="00DD62CA" w14:paraId="44E5E273" w14:textId="77777777" w:rsidTr="003243B5">
        <w:trPr>
          <w:cantSplit/>
          <w:trHeight w:val="868"/>
        </w:trPr>
        <w:tc>
          <w:tcPr>
            <w:tcW w:w="10353" w:type="dxa"/>
            <w:gridSpan w:val="3"/>
          </w:tcPr>
          <w:p w14:paraId="2E28201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651510" w14:textId="77777777" w:rsidR="002F3ADA" w:rsidRPr="00DD62CA" w:rsidRDefault="002F3ADA">
            <w:pPr>
              <w:jc w:val="both"/>
              <w:rPr>
                <w:rFonts w:ascii="Calibri" w:hAnsi="Calibri"/>
                <w:sz w:val="24"/>
                <w:szCs w:val="24"/>
              </w:rPr>
            </w:pPr>
          </w:p>
        </w:tc>
      </w:tr>
      <w:tr w:rsidR="002F3ADA" w:rsidRPr="00DD62CA" w14:paraId="12F99BBB" w14:textId="77777777" w:rsidTr="003243B5">
        <w:trPr>
          <w:cantSplit/>
          <w:trHeight w:val="527"/>
        </w:trPr>
        <w:tc>
          <w:tcPr>
            <w:tcW w:w="988" w:type="dxa"/>
          </w:tcPr>
          <w:p w14:paraId="422D353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9B075A9" w14:textId="77777777" w:rsidR="00090276" w:rsidRDefault="0009027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AF19A9F" w14:textId="77777777" w:rsidR="00090276" w:rsidRDefault="00090276">
            <w:pPr>
              <w:pStyle w:val="TableText"/>
              <w:rPr>
                <w:rFonts w:ascii="Calibri" w:hAnsi="Calibri"/>
                <w:sz w:val="24"/>
                <w:szCs w:val="24"/>
              </w:rPr>
            </w:pPr>
          </w:p>
          <w:p w14:paraId="26579F62" w14:textId="77777777" w:rsidR="00090276" w:rsidRDefault="00090276">
            <w:pPr>
              <w:pStyle w:val="TableText"/>
              <w:rPr>
                <w:rFonts w:ascii="Calibri" w:hAnsi="Calibri"/>
                <w:sz w:val="24"/>
                <w:szCs w:val="24"/>
              </w:rPr>
            </w:pPr>
            <w:r>
              <w:rPr>
                <w:rFonts w:ascii="Calibri" w:hAnsi="Calibri"/>
                <w:sz w:val="24"/>
                <w:szCs w:val="24"/>
              </w:rPr>
              <w:t>Site Location Plan 1:2500</w:t>
            </w:r>
          </w:p>
          <w:p w14:paraId="7364A218" w14:textId="77777777" w:rsidR="00090276" w:rsidRDefault="00090276">
            <w:pPr>
              <w:pStyle w:val="TableText"/>
              <w:rPr>
                <w:rFonts w:ascii="Calibri" w:hAnsi="Calibri"/>
                <w:sz w:val="24"/>
                <w:szCs w:val="24"/>
              </w:rPr>
            </w:pPr>
            <w:r>
              <w:rPr>
                <w:rFonts w:ascii="Calibri" w:hAnsi="Calibri"/>
                <w:sz w:val="24"/>
                <w:szCs w:val="24"/>
              </w:rPr>
              <w:t>Existing Elevations</w:t>
            </w:r>
          </w:p>
          <w:p w14:paraId="430B0C63" w14:textId="77777777" w:rsidR="00090276" w:rsidRDefault="00090276">
            <w:pPr>
              <w:pStyle w:val="TableText"/>
              <w:rPr>
                <w:rFonts w:ascii="Calibri" w:hAnsi="Calibri"/>
                <w:sz w:val="24"/>
                <w:szCs w:val="24"/>
              </w:rPr>
            </w:pPr>
            <w:r>
              <w:rPr>
                <w:rFonts w:ascii="Calibri" w:hAnsi="Calibri"/>
                <w:sz w:val="24"/>
                <w:szCs w:val="24"/>
              </w:rPr>
              <w:t>Site Plan (amended plan received 29.11.21)</w:t>
            </w:r>
          </w:p>
          <w:p w14:paraId="4FFECC88" w14:textId="77777777" w:rsidR="00090276" w:rsidRDefault="00090276">
            <w:pPr>
              <w:pStyle w:val="TableText"/>
              <w:rPr>
                <w:rFonts w:ascii="Calibri" w:hAnsi="Calibri"/>
                <w:sz w:val="24"/>
                <w:szCs w:val="24"/>
              </w:rPr>
            </w:pPr>
            <w:r>
              <w:rPr>
                <w:rFonts w:ascii="Calibri" w:hAnsi="Calibri"/>
                <w:sz w:val="24"/>
                <w:szCs w:val="24"/>
              </w:rPr>
              <w:t>Proposed Elevations/Layout (amended plan received 29.11.21)</w:t>
            </w:r>
          </w:p>
          <w:p w14:paraId="078E9B4A" w14:textId="77777777" w:rsidR="00090276" w:rsidRDefault="00090276">
            <w:pPr>
              <w:pStyle w:val="TableText"/>
              <w:rPr>
                <w:rFonts w:ascii="Calibri" w:hAnsi="Calibri"/>
                <w:sz w:val="24"/>
                <w:szCs w:val="24"/>
              </w:rPr>
            </w:pPr>
          </w:p>
          <w:p w14:paraId="5A240D6F" w14:textId="77777777" w:rsidR="00090276" w:rsidRDefault="0009027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B60285F" w14:textId="04E82D71" w:rsidR="002F3ADA" w:rsidRPr="00DD62CA" w:rsidRDefault="002F3ADA">
            <w:pPr>
              <w:pStyle w:val="TableText"/>
              <w:rPr>
                <w:rFonts w:ascii="Calibri" w:hAnsi="Calibri"/>
                <w:sz w:val="24"/>
                <w:szCs w:val="24"/>
              </w:rPr>
            </w:pPr>
          </w:p>
        </w:tc>
      </w:tr>
      <w:tr w:rsidR="00090276" w:rsidRPr="00DD62CA" w14:paraId="31127336" w14:textId="77777777" w:rsidTr="003243B5">
        <w:trPr>
          <w:cantSplit/>
          <w:trHeight w:val="527"/>
        </w:trPr>
        <w:tc>
          <w:tcPr>
            <w:tcW w:w="988" w:type="dxa"/>
          </w:tcPr>
          <w:p w14:paraId="5E2A10C5"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6D3D90BC" w14:textId="77777777" w:rsidR="00090276" w:rsidRDefault="00090276">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this permission.</w:t>
            </w:r>
          </w:p>
          <w:p w14:paraId="3E710A2E" w14:textId="77777777" w:rsidR="00090276" w:rsidRDefault="00090276">
            <w:pPr>
              <w:pStyle w:val="TableText"/>
              <w:rPr>
                <w:rFonts w:ascii="Calibri" w:hAnsi="Calibri"/>
                <w:sz w:val="24"/>
                <w:szCs w:val="24"/>
              </w:rPr>
            </w:pPr>
          </w:p>
          <w:p w14:paraId="4137A332" w14:textId="77777777" w:rsidR="00090276" w:rsidRDefault="00090276">
            <w:pPr>
              <w:pStyle w:val="TableText"/>
              <w:rPr>
                <w:rFonts w:ascii="Calibri" w:hAnsi="Calibri"/>
                <w:sz w:val="24"/>
                <w:szCs w:val="24"/>
              </w:rPr>
            </w:pPr>
            <w:r>
              <w:rPr>
                <w:rFonts w:ascii="Calibri" w:hAnsi="Calibri"/>
                <w:sz w:val="24"/>
                <w:szCs w:val="24"/>
              </w:rPr>
              <w:t>Reason: In order that the Local Planning Authority retains effective control over the development and to ensure that there is no significant deterioration in the condition of the building.</w:t>
            </w:r>
          </w:p>
          <w:p w14:paraId="617401AF" w14:textId="77777777" w:rsidR="00090276" w:rsidRDefault="00090276">
            <w:pPr>
              <w:pStyle w:val="TableText"/>
              <w:rPr>
                <w:rFonts w:ascii="Calibri" w:hAnsi="Calibri"/>
                <w:sz w:val="24"/>
                <w:szCs w:val="24"/>
              </w:rPr>
            </w:pPr>
          </w:p>
          <w:p w14:paraId="2EAFF023" w14:textId="77777777" w:rsidR="004777A0" w:rsidRDefault="004777A0">
            <w:pPr>
              <w:pStyle w:val="TableText"/>
              <w:rPr>
                <w:rFonts w:ascii="Calibri" w:hAnsi="Calibri"/>
                <w:sz w:val="24"/>
                <w:szCs w:val="24"/>
              </w:rPr>
            </w:pPr>
          </w:p>
          <w:p w14:paraId="0ED2339B" w14:textId="486CCF2F" w:rsidR="004777A0" w:rsidRDefault="004777A0" w:rsidP="004777A0">
            <w:pPr>
              <w:pStyle w:val="TableText"/>
              <w:jc w:val="right"/>
              <w:rPr>
                <w:rFonts w:ascii="Calibri" w:hAnsi="Calibri"/>
                <w:sz w:val="24"/>
                <w:szCs w:val="24"/>
              </w:rPr>
            </w:pPr>
            <w:r>
              <w:rPr>
                <w:rFonts w:ascii="Calibri" w:hAnsi="Calibri"/>
                <w:sz w:val="24"/>
                <w:szCs w:val="24"/>
              </w:rPr>
              <w:t>P.T.O.</w:t>
            </w:r>
          </w:p>
        </w:tc>
      </w:tr>
      <w:tr w:rsidR="00090276" w:rsidRPr="00DD62CA" w14:paraId="52703D8D" w14:textId="77777777" w:rsidTr="003243B5">
        <w:trPr>
          <w:cantSplit/>
          <w:trHeight w:val="527"/>
        </w:trPr>
        <w:tc>
          <w:tcPr>
            <w:tcW w:w="988" w:type="dxa"/>
          </w:tcPr>
          <w:p w14:paraId="1F2EF745"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32B9B5BD" w14:textId="77777777" w:rsidR="00090276" w:rsidRDefault="00090276">
            <w:pPr>
              <w:pStyle w:val="TableText"/>
              <w:rPr>
                <w:rFonts w:ascii="Calibri" w:hAnsi="Calibri"/>
                <w:sz w:val="24"/>
                <w:szCs w:val="24"/>
              </w:rPr>
            </w:pPr>
            <w:r>
              <w:rPr>
                <w:rFonts w:ascii="Calibri" w:hAnsi="Calibri"/>
                <w:sz w:val="24"/>
                <w:szCs w:val="24"/>
              </w:rPr>
              <w:t>This permission shall relate to the proposed conversion in accordance with the structural report (project no.8497) by Davis Consultants and Structural Rebuild Statement (received 30.11.2021) submitted as part of the application. Any deviation from the approved details may need to be the subject of a further planning application.</w:t>
            </w:r>
          </w:p>
          <w:p w14:paraId="0C3E7982" w14:textId="77777777" w:rsidR="00090276" w:rsidRDefault="00090276">
            <w:pPr>
              <w:pStyle w:val="TableText"/>
              <w:rPr>
                <w:rFonts w:ascii="Calibri" w:hAnsi="Calibri"/>
                <w:sz w:val="24"/>
                <w:szCs w:val="24"/>
              </w:rPr>
            </w:pPr>
          </w:p>
          <w:p w14:paraId="3F288C69" w14:textId="77777777" w:rsidR="00090276" w:rsidRDefault="00090276">
            <w:pPr>
              <w:pStyle w:val="TableText"/>
              <w:rPr>
                <w:rFonts w:ascii="Calibri" w:hAnsi="Calibri"/>
                <w:sz w:val="24"/>
                <w:szCs w:val="24"/>
              </w:rPr>
            </w:pPr>
            <w:r>
              <w:rPr>
                <w:rFonts w:ascii="Calibri" w:hAnsi="Calibri"/>
                <w:sz w:val="24"/>
                <w:szCs w:val="24"/>
              </w:rPr>
              <w:t>Reason: Since the application is for the conversion of the building only.</w:t>
            </w:r>
          </w:p>
          <w:p w14:paraId="67D0DB0C" w14:textId="53C81DB5" w:rsidR="00090276" w:rsidRDefault="00090276">
            <w:pPr>
              <w:pStyle w:val="TableText"/>
              <w:rPr>
                <w:rFonts w:ascii="Calibri" w:hAnsi="Calibri"/>
                <w:sz w:val="24"/>
                <w:szCs w:val="24"/>
              </w:rPr>
            </w:pPr>
          </w:p>
        </w:tc>
      </w:tr>
      <w:tr w:rsidR="00090276" w:rsidRPr="00DD62CA" w14:paraId="3DD338F9" w14:textId="77777777" w:rsidTr="003243B5">
        <w:trPr>
          <w:cantSplit/>
          <w:trHeight w:val="527"/>
        </w:trPr>
        <w:tc>
          <w:tcPr>
            <w:tcW w:w="988" w:type="dxa"/>
          </w:tcPr>
          <w:p w14:paraId="3FD74126"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2B539322" w14:textId="77777777" w:rsidR="00090276" w:rsidRDefault="00090276">
            <w:pPr>
              <w:pStyle w:val="TableText"/>
              <w:rPr>
                <w:rFonts w:ascii="Calibri" w:hAnsi="Calibri"/>
                <w:sz w:val="24"/>
                <w:szCs w:val="24"/>
              </w:rPr>
            </w:pPr>
            <w:r>
              <w:rPr>
                <w:rFonts w:ascii="Calibri" w:hAnsi="Calibri"/>
                <w:sz w:val="24"/>
                <w:szCs w:val="24"/>
              </w:rPr>
              <w:t>Notwithstanding the submitted details, precise specifications or samples of walling, door/window surrounds, rainwater goods, roofing/ridge materials including surfacing materials, their colour and texture shall have been submitted to and approved by the Local Planning Authority before their use in the proposed development. All works shall be undertaken strictly in accordance with the details as approved.</w:t>
            </w:r>
          </w:p>
          <w:p w14:paraId="7D68B877" w14:textId="77777777" w:rsidR="00090276" w:rsidRDefault="00090276">
            <w:pPr>
              <w:pStyle w:val="TableText"/>
              <w:rPr>
                <w:rFonts w:ascii="Calibri" w:hAnsi="Calibri"/>
                <w:sz w:val="24"/>
                <w:szCs w:val="24"/>
              </w:rPr>
            </w:pPr>
          </w:p>
          <w:p w14:paraId="159548CE" w14:textId="77777777" w:rsidR="00090276" w:rsidRDefault="00090276">
            <w:pPr>
              <w:pStyle w:val="TableText"/>
              <w:rPr>
                <w:rFonts w:ascii="Calibri" w:hAnsi="Calibri"/>
                <w:sz w:val="24"/>
                <w:szCs w:val="24"/>
              </w:rPr>
            </w:pPr>
            <w:r>
              <w:rPr>
                <w:rFonts w:ascii="Calibri" w:hAnsi="Calibri"/>
                <w:sz w:val="24"/>
                <w:szCs w:val="24"/>
              </w:rPr>
              <w:t>Reason: To ensure that the materials to be used are appropriate to the locality.</w:t>
            </w:r>
          </w:p>
          <w:p w14:paraId="3FEB3814" w14:textId="35799D53" w:rsidR="00090276" w:rsidRDefault="00090276">
            <w:pPr>
              <w:pStyle w:val="TableText"/>
              <w:rPr>
                <w:rFonts w:ascii="Calibri" w:hAnsi="Calibri"/>
                <w:sz w:val="24"/>
                <w:szCs w:val="24"/>
              </w:rPr>
            </w:pPr>
          </w:p>
        </w:tc>
      </w:tr>
      <w:tr w:rsidR="00090276" w:rsidRPr="00DD62CA" w14:paraId="7BC883F4" w14:textId="77777777" w:rsidTr="003243B5">
        <w:trPr>
          <w:cantSplit/>
          <w:trHeight w:val="527"/>
        </w:trPr>
        <w:tc>
          <w:tcPr>
            <w:tcW w:w="988" w:type="dxa"/>
          </w:tcPr>
          <w:p w14:paraId="21382E92"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79BDAEFB" w14:textId="77777777" w:rsidR="00090276" w:rsidRDefault="00090276">
            <w:pPr>
              <w:pStyle w:val="TableText"/>
              <w:rPr>
                <w:rFonts w:ascii="Calibri" w:hAnsi="Calibri"/>
                <w:sz w:val="24"/>
                <w:szCs w:val="24"/>
              </w:rPr>
            </w:pPr>
            <w:r>
              <w:rPr>
                <w:rFonts w:ascii="Calibri" w:hAnsi="Calibri"/>
                <w:sz w:val="24"/>
                <w:szCs w:val="24"/>
              </w:rPr>
              <w:t>All windows and doors shall be constructed in timber, of which the elevational and section details shall have been submitted and agreed in writing by the Local Planning Authority prior to their use in the development. The development shall be carried out in strict accordance with the approved details; the approved details shall thereafter be retained in perpetuity.</w:t>
            </w:r>
          </w:p>
          <w:p w14:paraId="71DCC6F3" w14:textId="77777777" w:rsidR="00090276" w:rsidRDefault="00090276">
            <w:pPr>
              <w:pStyle w:val="TableText"/>
              <w:rPr>
                <w:rFonts w:ascii="Calibri" w:hAnsi="Calibri"/>
                <w:sz w:val="24"/>
                <w:szCs w:val="24"/>
              </w:rPr>
            </w:pPr>
          </w:p>
          <w:p w14:paraId="6EC1CA89" w14:textId="77777777" w:rsidR="00090276" w:rsidRDefault="0009027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35F583B" w14:textId="3DC94DFD" w:rsidR="00090276" w:rsidRDefault="00090276">
            <w:pPr>
              <w:pStyle w:val="TableText"/>
              <w:rPr>
                <w:rFonts w:ascii="Calibri" w:hAnsi="Calibri"/>
                <w:sz w:val="24"/>
                <w:szCs w:val="24"/>
              </w:rPr>
            </w:pPr>
          </w:p>
        </w:tc>
      </w:tr>
      <w:tr w:rsidR="00090276" w:rsidRPr="00DD62CA" w14:paraId="4F15EB67" w14:textId="77777777" w:rsidTr="003243B5">
        <w:trPr>
          <w:cantSplit/>
          <w:trHeight w:val="527"/>
        </w:trPr>
        <w:tc>
          <w:tcPr>
            <w:tcW w:w="988" w:type="dxa"/>
          </w:tcPr>
          <w:p w14:paraId="679534FD"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2A279BA8" w14:textId="77777777" w:rsidR="00090276" w:rsidRDefault="00090276">
            <w:pPr>
              <w:pStyle w:val="TableText"/>
              <w:rPr>
                <w:rFonts w:ascii="Calibri" w:hAnsi="Calibri"/>
                <w:sz w:val="24"/>
                <w:szCs w:val="24"/>
              </w:rPr>
            </w:pPr>
            <w:r>
              <w:rPr>
                <w:rFonts w:ascii="Calibri" w:hAnsi="Calibri"/>
                <w:sz w:val="24"/>
                <w:szCs w:val="24"/>
              </w:rPr>
              <w:t>The proposed roof lights shall be of Conservation Type, recessed with a flush fitting, and shall be retained as such in perpetuity.</w:t>
            </w:r>
          </w:p>
          <w:p w14:paraId="17984721" w14:textId="77777777" w:rsidR="00090276" w:rsidRDefault="00090276">
            <w:pPr>
              <w:pStyle w:val="TableText"/>
              <w:rPr>
                <w:rFonts w:ascii="Calibri" w:hAnsi="Calibri"/>
                <w:sz w:val="24"/>
                <w:szCs w:val="24"/>
              </w:rPr>
            </w:pPr>
          </w:p>
          <w:p w14:paraId="5D24B8D1" w14:textId="77777777" w:rsidR="00090276" w:rsidRDefault="0009027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21EB516" w14:textId="7A064227" w:rsidR="00090276" w:rsidRDefault="00090276">
            <w:pPr>
              <w:pStyle w:val="TableText"/>
              <w:rPr>
                <w:rFonts w:ascii="Calibri" w:hAnsi="Calibri"/>
                <w:sz w:val="24"/>
                <w:szCs w:val="24"/>
              </w:rPr>
            </w:pPr>
          </w:p>
        </w:tc>
      </w:tr>
      <w:tr w:rsidR="00090276" w:rsidRPr="00DD62CA" w14:paraId="644B057D" w14:textId="77777777" w:rsidTr="003243B5">
        <w:trPr>
          <w:cantSplit/>
          <w:trHeight w:val="527"/>
        </w:trPr>
        <w:tc>
          <w:tcPr>
            <w:tcW w:w="988" w:type="dxa"/>
          </w:tcPr>
          <w:p w14:paraId="04AF4222"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3C728E18" w14:textId="77777777" w:rsidR="00090276" w:rsidRDefault="00090276">
            <w:pPr>
              <w:pStyle w:val="TableText"/>
              <w:rPr>
                <w:rFonts w:ascii="Calibri" w:hAnsi="Calibri"/>
                <w:sz w:val="24"/>
                <w:szCs w:val="24"/>
              </w:rPr>
            </w:pPr>
            <w:r>
              <w:rPr>
                <w:rFonts w:ascii="Calibri" w:hAnsi="Calibri"/>
                <w:sz w:val="24"/>
                <w:szCs w:val="24"/>
              </w:rPr>
              <w:t xml:space="preserve">Notwithstanding the provisions of The Town and Country Planning (Use Classes) (Amendment) (England) Order 2015, or any equivalent Order following the revocation and re-enactment thereof (with or without modification), the holiday cottage hereby approved shall only be used as holiday accommodation and for no other purpose, including any other purpose within Use Class C3. </w:t>
            </w:r>
          </w:p>
          <w:p w14:paraId="5B8D0A98" w14:textId="77777777" w:rsidR="00090276" w:rsidRDefault="00090276">
            <w:pPr>
              <w:pStyle w:val="TableText"/>
              <w:rPr>
                <w:rFonts w:ascii="Calibri" w:hAnsi="Calibri"/>
                <w:sz w:val="24"/>
                <w:szCs w:val="24"/>
              </w:rPr>
            </w:pPr>
          </w:p>
          <w:p w14:paraId="5A1B7AF5" w14:textId="77777777" w:rsidR="00090276" w:rsidRDefault="00090276">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0666D5FF" w14:textId="77777777" w:rsidR="00090276" w:rsidRDefault="00090276">
            <w:pPr>
              <w:pStyle w:val="TableText"/>
              <w:rPr>
                <w:rFonts w:ascii="Calibri" w:hAnsi="Calibri"/>
                <w:sz w:val="24"/>
                <w:szCs w:val="24"/>
              </w:rPr>
            </w:pPr>
          </w:p>
          <w:p w14:paraId="69589D0C" w14:textId="77777777" w:rsidR="004777A0" w:rsidRDefault="004777A0">
            <w:pPr>
              <w:pStyle w:val="TableText"/>
              <w:rPr>
                <w:rFonts w:ascii="Calibri" w:hAnsi="Calibri"/>
                <w:sz w:val="24"/>
                <w:szCs w:val="24"/>
              </w:rPr>
            </w:pPr>
          </w:p>
          <w:p w14:paraId="66A5CE39" w14:textId="77777777" w:rsidR="004777A0" w:rsidRDefault="004777A0">
            <w:pPr>
              <w:pStyle w:val="TableText"/>
              <w:rPr>
                <w:rFonts w:ascii="Calibri" w:hAnsi="Calibri"/>
                <w:sz w:val="24"/>
                <w:szCs w:val="24"/>
              </w:rPr>
            </w:pPr>
          </w:p>
          <w:p w14:paraId="57C95C0E" w14:textId="77777777" w:rsidR="004777A0" w:rsidRDefault="004777A0">
            <w:pPr>
              <w:pStyle w:val="TableText"/>
              <w:rPr>
                <w:rFonts w:ascii="Calibri" w:hAnsi="Calibri"/>
                <w:sz w:val="24"/>
                <w:szCs w:val="24"/>
              </w:rPr>
            </w:pPr>
          </w:p>
          <w:p w14:paraId="5288C71A" w14:textId="192D8785" w:rsidR="004777A0" w:rsidRDefault="004777A0" w:rsidP="004777A0">
            <w:pPr>
              <w:pStyle w:val="TableText"/>
              <w:jc w:val="right"/>
              <w:rPr>
                <w:rFonts w:ascii="Calibri" w:hAnsi="Calibri"/>
                <w:sz w:val="24"/>
                <w:szCs w:val="24"/>
              </w:rPr>
            </w:pPr>
            <w:r>
              <w:rPr>
                <w:rFonts w:ascii="Calibri" w:hAnsi="Calibri"/>
                <w:sz w:val="24"/>
                <w:szCs w:val="24"/>
              </w:rPr>
              <w:t>P.T.O.</w:t>
            </w:r>
          </w:p>
        </w:tc>
      </w:tr>
      <w:tr w:rsidR="00090276" w:rsidRPr="00DD62CA" w14:paraId="3F6F7394" w14:textId="77777777" w:rsidTr="003243B5">
        <w:trPr>
          <w:cantSplit/>
          <w:trHeight w:val="527"/>
        </w:trPr>
        <w:tc>
          <w:tcPr>
            <w:tcW w:w="988" w:type="dxa"/>
          </w:tcPr>
          <w:p w14:paraId="7EC46A0C"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6627CAA8" w14:textId="77777777" w:rsidR="00090276" w:rsidRDefault="00090276">
            <w:pPr>
              <w:pStyle w:val="TableText"/>
              <w:rPr>
                <w:rFonts w:ascii="Calibri" w:hAnsi="Calibri"/>
                <w:sz w:val="24"/>
                <w:szCs w:val="24"/>
              </w:rPr>
            </w:pPr>
            <w:r>
              <w:rPr>
                <w:rFonts w:ascii="Calibri" w:hAnsi="Calibri"/>
                <w:sz w:val="24"/>
                <w:szCs w:val="24"/>
              </w:rPr>
              <w:t>The proposed holiday cottage shall be restricted to short-term holiday purposes only and shall not be occupied at any time as permanent residential accommodation or as a person's main place of residence.</w:t>
            </w:r>
          </w:p>
          <w:p w14:paraId="6AAEE8BF" w14:textId="77777777" w:rsidR="00090276" w:rsidRDefault="00090276">
            <w:pPr>
              <w:pStyle w:val="TableText"/>
              <w:rPr>
                <w:rFonts w:ascii="Calibri" w:hAnsi="Calibri"/>
                <w:sz w:val="24"/>
                <w:szCs w:val="24"/>
              </w:rPr>
            </w:pPr>
          </w:p>
          <w:p w14:paraId="79675D75" w14:textId="77777777" w:rsidR="00090276" w:rsidRDefault="00090276">
            <w:pPr>
              <w:pStyle w:val="TableText"/>
              <w:rPr>
                <w:rFonts w:ascii="Calibri" w:hAnsi="Calibri"/>
                <w:sz w:val="24"/>
                <w:szCs w:val="24"/>
              </w:rPr>
            </w:pPr>
            <w:r>
              <w:rPr>
                <w:rFonts w:ascii="Calibri" w:hAnsi="Calibri"/>
                <w:sz w:val="24"/>
                <w:szCs w:val="24"/>
              </w:rPr>
              <w:t>The owners/operators of the site shall maintain an up-to-date register of the names of all owners/occupiers of the cottage, and of their main home addresses, and shall make this information available, on request, to the Local Planning Authority.</w:t>
            </w:r>
          </w:p>
          <w:p w14:paraId="0015978A" w14:textId="77777777" w:rsidR="00090276" w:rsidRDefault="00090276">
            <w:pPr>
              <w:pStyle w:val="TableText"/>
              <w:rPr>
                <w:rFonts w:ascii="Calibri" w:hAnsi="Calibri"/>
                <w:sz w:val="24"/>
                <w:szCs w:val="24"/>
              </w:rPr>
            </w:pPr>
          </w:p>
          <w:p w14:paraId="00B6264C" w14:textId="77777777" w:rsidR="00090276" w:rsidRDefault="00090276">
            <w:pPr>
              <w:pStyle w:val="TableText"/>
              <w:rPr>
                <w:rFonts w:ascii="Calibri" w:hAnsi="Calibri"/>
                <w:sz w:val="24"/>
                <w:szCs w:val="24"/>
              </w:rPr>
            </w:pPr>
            <w:r>
              <w:rPr>
                <w:rFonts w:ascii="Calibri" w:hAnsi="Calibri"/>
                <w:sz w:val="24"/>
                <w:szCs w:val="24"/>
              </w:rPr>
              <w:t>Reason: To prevent the permanent residential occupation of the site in a location where new residential development is unacceptable in principle and to define the scope of the permission hereby approved.</w:t>
            </w:r>
          </w:p>
          <w:p w14:paraId="50253BAE" w14:textId="159498C9" w:rsidR="00090276" w:rsidRDefault="00090276">
            <w:pPr>
              <w:pStyle w:val="TableText"/>
              <w:rPr>
                <w:rFonts w:ascii="Calibri" w:hAnsi="Calibri"/>
                <w:sz w:val="24"/>
                <w:szCs w:val="24"/>
              </w:rPr>
            </w:pPr>
          </w:p>
        </w:tc>
      </w:tr>
      <w:tr w:rsidR="00090276" w:rsidRPr="00DD62CA" w14:paraId="0A51C9AA" w14:textId="77777777" w:rsidTr="003243B5">
        <w:trPr>
          <w:cantSplit/>
          <w:trHeight w:val="527"/>
        </w:trPr>
        <w:tc>
          <w:tcPr>
            <w:tcW w:w="988" w:type="dxa"/>
          </w:tcPr>
          <w:p w14:paraId="19958F86"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7433EEC5" w14:textId="77777777" w:rsidR="00090276" w:rsidRDefault="00090276">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holiday cottage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14:paraId="6B333036" w14:textId="77777777" w:rsidR="00090276" w:rsidRDefault="00090276">
            <w:pPr>
              <w:pStyle w:val="TableText"/>
              <w:rPr>
                <w:rFonts w:ascii="Calibri" w:hAnsi="Calibri"/>
                <w:sz w:val="24"/>
                <w:szCs w:val="24"/>
              </w:rPr>
            </w:pPr>
          </w:p>
          <w:p w14:paraId="179A99EC" w14:textId="77777777" w:rsidR="00090276" w:rsidRDefault="00090276">
            <w:pPr>
              <w:pStyle w:val="TableText"/>
              <w:rPr>
                <w:rFonts w:ascii="Calibri" w:hAnsi="Calibri"/>
                <w:sz w:val="24"/>
                <w:szCs w:val="24"/>
              </w:rPr>
            </w:pPr>
            <w:r>
              <w:rPr>
                <w:rFonts w:ascii="Calibri" w:hAnsi="Calibri"/>
                <w:sz w:val="24"/>
                <w:szCs w:val="24"/>
              </w:rPr>
              <w:t>Reason: In the interests of the amenity of the area</w:t>
            </w:r>
          </w:p>
          <w:p w14:paraId="19AFDA2E" w14:textId="58BAF6CA" w:rsidR="00090276" w:rsidRDefault="00090276">
            <w:pPr>
              <w:pStyle w:val="TableText"/>
              <w:rPr>
                <w:rFonts w:ascii="Calibri" w:hAnsi="Calibri"/>
                <w:sz w:val="24"/>
                <w:szCs w:val="24"/>
              </w:rPr>
            </w:pPr>
          </w:p>
        </w:tc>
      </w:tr>
      <w:tr w:rsidR="00090276" w:rsidRPr="00DD62CA" w14:paraId="79F062E0" w14:textId="77777777" w:rsidTr="003243B5">
        <w:trPr>
          <w:cantSplit/>
          <w:trHeight w:val="527"/>
        </w:trPr>
        <w:tc>
          <w:tcPr>
            <w:tcW w:w="988" w:type="dxa"/>
          </w:tcPr>
          <w:p w14:paraId="3E357D45"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4F2D335F" w14:textId="77777777" w:rsidR="00090276" w:rsidRDefault="00090276">
            <w:pPr>
              <w:pStyle w:val="TableText"/>
              <w:rPr>
                <w:rFonts w:ascii="Calibri" w:hAnsi="Calibri"/>
                <w:sz w:val="24"/>
                <w:szCs w:val="24"/>
              </w:rPr>
            </w:pPr>
            <w:r>
              <w:rPr>
                <w:rFonts w:ascii="Calibri" w:hAnsi="Calibri"/>
                <w:sz w:val="24"/>
                <w:szCs w:val="24"/>
              </w:rPr>
              <w:t>Details of any lighting to be installed shall be submitted to and approved in writing by the Local Planning Authority before any such installation is carried out. The installation shall then be implemented precisely in accordance with these agreed details which shall then not be varied. Furthermore, no additional external lighting shall be installed without the express written permission of the Local Planning Authority.</w:t>
            </w:r>
          </w:p>
          <w:p w14:paraId="1216B7D1" w14:textId="77777777" w:rsidR="00090276" w:rsidRDefault="00090276">
            <w:pPr>
              <w:pStyle w:val="TableText"/>
              <w:rPr>
                <w:rFonts w:ascii="Calibri" w:hAnsi="Calibri"/>
                <w:sz w:val="24"/>
                <w:szCs w:val="24"/>
              </w:rPr>
            </w:pPr>
          </w:p>
          <w:p w14:paraId="03810FD6" w14:textId="77777777" w:rsidR="00090276" w:rsidRDefault="00090276">
            <w:pPr>
              <w:pStyle w:val="TableText"/>
              <w:rPr>
                <w:rFonts w:ascii="Calibri" w:hAnsi="Calibri"/>
                <w:sz w:val="24"/>
                <w:szCs w:val="24"/>
              </w:rPr>
            </w:pPr>
            <w:r>
              <w:rPr>
                <w:rFonts w:ascii="Calibri" w:hAnsi="Calibri"/>
                <w:sz w:val="24"/>
                <w:szCs w:val="24"/>
              </w:rPr>
              <w:t>Reason:  To safeguard the amenities of the area.</w:t>
            </w:r>
          </w:p>
          <w:p w14:paraId="25138C0C" w14:textId="0C9677DD" w:rsidR="00090276" w:rsidRDefault="00090276">
            <w:pPr>
              <w:pStyle w:val="TableText"/>
              <w:rPr>
                <w:rFonts w:ascii="Calibri" w:hAnsi="Calibri"/>
                <w:sz w:val="24"/>
                <w:szCs w:val="24"/>
              </w:rPr>
            </w:pPr>
          </w:p>
        </w:tc>
      </w:tr>
      <w:tr w:rsidR="00090276" w:rsidRPr="00DD62CA" w14:paraId="1B52B368" w14:textId="77777777" w:rsidTr="003243B5">
        <w:trPr>
          <w:cantSplit/>
          <w:trHeight w:val="527"/>
        </w:trPr>
        <w:tc>
          <w:tcPr>
            <w:tcW w:w="988" w:type="dxa"/>
          </w:tcPr>
          <w:p w14:paraId="6F05A9D6"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5A577E7F" w14:textId="77777777" w:rsidR="00090276" w:rsidRDefault="00090276">
            <w:pPr>
              <w:pStyle w:val="TableText"/>
              <w:rPr>
                <w:rFonts w:ascii="Calibri" w:hAnsi="Calibri"/>
                <w:sz w:val="24"/>
                <w:szCs w:val="24"/>
              </w:rPr>
            </w:pPr>
            <w:r>
              <w:rPr>
                <w:rFonts w:ascii="Calibri" w:hAnsi="Calibri"/>
                <w:sz w:val="24"/>
                <w:szCs w:val="24"/>
              </w:rPr>
              <w:t>Foul and surface water shall be drained on separate systems.</w:t>
            </w:r>
          </w:p>
          <w:p w14:paraId="3A74AD07" w14:textId="77777777" w:rsidR="00090276" w:rsidRDefault="00090276">
            <w:pPr>
              <w:pStyle w:val="TableText"/>
              <w:rPr>
                <w:rFonts w:ascii="Calibri" w:hAnsi="Calibri"/>
                <w:sz w:val="24"/>
                <w:szCs w:val="24"/>
              </w:rPr>
            </w:pPr>
          </w:p>
          <w:p w14:paraId="196D7DA0" w14:textId="77777777" w:rsidR="00090276" w:rsidRDefault="00090276">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47517718" w14:textId="291EB0B3" w:rsidR="00090276" w:rsidRDefault="00090276">
            <w:pPr>
              <w:pStyle w:val="TableText"/>
              <w:rPr>
                <w:rFonts w:ascii="Calibri" w:hAnsi="Calibri"/>
                <w:sz w:val="24"/>
                <w:szCs w:val="24"/>
              </w:rPr>
            </w:pPr>
          </w:p>
        </w:tc>
      </w:tr>
      <w:tr w:rsidR="00090276" w:rsidRPr="00DD62CA" w14:paraId="35B60918" w14:textId="77777777" w:rsidTr="003243B5">
        <w:trPr>
          <w:cantSplit/>
          <w:trHeight w:val="527"/>
        </w:trPr>
        <w:tc>
          <w:tcPr>
            <w:tcW w:w="988" w:type="dxa"/>
          </w:tcPr>
          <w:p w14:paraId="387FC736"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78A420C5" w14:textId="77777777" w:rsidR="00090276" w:rsidRDefault="00090276">
            <w:pPr>
              <w:pStyle w:val="TableText"/>
              <w:rPr>
                <w:rFonts w:ascii="Calibri" w:hAnsi="Calibri"/>
                <w:sz w:val="24"/>
                <w:szCs w:val="24"/>
              </w:rPr>
            </w:pPr>
            <w:r>
              <w:rPr>
                <w:rFonts w:ascii="Calibri" w:hAnsi="Calibri"/>
                <w:sz w:val="24"/>
                <w:szCs w:val="24"/>
              </w:rPr>
              <w:t>The development shall be carried out in strict accordance with the recommendations and mitigation of the Bat, Barn Owl and Nesting Bird Survey (report ref. 6132) by Envirotech that was submitted with the application.</w:t>
            </w:r>
          </w:p>
          <w:p w14:paraId="0BAFE126" w14:textId="77777777" w:rsidR="00090276" w:rsidRDefault="00090276">
            <w:pPr>
              <w:pStyle w:val="TableText"/>
              <w:rPr>
                <w:rFonts w:ascii="Calibri" w:hAnsi="Calibri"/>
                <w:sz w:val="24"/>
                <w:szCs w:val="24"/>
              </w:rPr>
            </w:pPr>
          </w:p>
          <w:p w14:paraId="7F1A30F5" w14:textId="77777777" w:rsidR="00090276" w:rsidRDefault="00090276">
            <w:pPr>
              <w:pStyle w:val="TableText"/>
              <w:rPr>
                <w:rFonts w:ascii="Calibri" w:hAnsi="Calibri"/>
                <w:sz w:val="24"/>
                <w:szCs w:val="24"/>
              </w:rPr>
            </w:pPr>
            <w:r>
              <w:rPr>
                <w:rFonts w:ascii="Calibri" w:hAnsi="Calibri"/>
                <w:sz w:val="24"/>
                <w:szCs w:val="24"/>
              </w:rPr>
              <w:t>Reason: To ensure that no species/habitat protected by the Wildlife and Countryside Act 1981 are destroyed or harmed.</w:t>
            </w:r>
          </w:p>
          <w:p w14:paraId="6B525704" w14:textId="77777777" w:rsidR="00090276" w:rsidRDefault="00090276">
            <w:pPr>
              <w:pStyle w:val="TableText"/>
              <w:rPr>
                <w:rFonts w:ascii="Calibri" w:hAnsi="Calibri"/>
                <w:sz w:val="24"/>
                <w:szCs w:val="24"/>
              </w:rPr>
            </w:pPr>
          </w:p>
          <w:p w14:paraId="674FA080" w14:textId="77777777" w:rsidR="004777A0" w:rsidRDefault="004777A0">
            <w:pPr>
              <w:pStyle w:val="TableText"/>
              <w:rPr>
                <w:rFonts w:ascii="Calibri" w:hAnsi="Calibri"/>
                <w:sz w:val="24"/>
                <w:szCs w:val="24"/>
              </w:rPr>
            </w:pPr>
          </w:p>
          <w:p w14:paraId="190A283A" w14:textId="61EBEA2C" w:rsidR="004777A0" w:rsidRDefault="004777A0" w:rsidP="004777A0">
            <w:pPr>
              <w:pStyle w:val="TableText"/>
              <w:jc w:val="right"/>
              <w:rPr>
                <w:rFonts w:ascii="Calibri" w:hAnsi="Calibri"/>
                <w:sz w:val="24"/>
                <w:szCs w:val="24"/>
              </w:rPr>
            </w:pPr>
            <w:r>
              <w:rPr>
                <w:rFonts w:ascii="Calibri" w:hAnsi="Calibri"/>
                <w:sz w:val="24"/>
                <w:szCs w:val="24"/>
              </w:rPr>
              <w:t>P.T.O.</w:t>
            </w:r>
          </w:p>
        </w:tc>
      </w:tr>
      <w:tr w:rsidR="00090276" w:rsidRPr="00DD62CA" w14:paraId="43D855F8" w14:textId="77777777" w:rsidTr="003243B5">
        <w:trPr>
          <w:cantSplit/>
          <w:trHeight w:val="527"/>
        </w:trPr>
        <w:tc>
          <w:tcPr>
            <w:tcW w:w="988" w:type="dxa"/>
          </w:tcPr>
          <w:p w14:paraId="737F9796" w14:textId="77777777" w:rsidR="00090276" w:rsidRPr="00DD62CA" w:rsidRDefault="00090276">
            <w:pPr>
              <w:pStyle w:val="TableText"/>
              <w:numPr>
                <w:ilvl w:val="0"/>
                <w:numId w:val="3"/>
              </w:numPr>
              <w:rPr>
                <w:rFonts w:ascii="Calibri" w:hAnsi="Calibri"/>
                <w:sz w:val="24"/>
                <w:szCs w:val="24"/>
              </w:rPr>
            </w:pPr>
          </w:p>
        </w:tc>
        <w:tc>
          <w:tcPr>
            <w:tcW w:w="9365" w:type="dxa"/>
            <w:gridSpan w:val="2"/>
          </w:tcPr>
          <w:p w14:paraId="500C70B0" w14:textId="77777777" w:rsidR="00090276" w:rsidRDefault="00090276">
            <w:pPr>
              <w:pStyle w:val="TableText"/>
              <w:rPr>
                <w:rFonts w:ascii="Calibri" w:hAnsi="Calibri"/>
                <w:sz w:val="24"/>
                <w:szCs w:val="24"/>
              </w:rPr>
            </w:pPr>
            <w:r>
              <w:rPr>
                <w:rFonts w:ascii="Calibri" w:hAnsi="Calibri"/>
                <w:sz w:val="24"/>
                <w:szCs w:val="24"/>
              </w:rPr>
              <w:t xml:space="preserve">Details of the provisions to be made for artificial bird nesting boxes shall be submitted to, and approved in writing, by the Local Planning Authority. The details shall be submitted on a site plan and include details of the numbers of artificial bird nesting boxes on the granary building. The details shall also identify the actual wall and roof elevations into which the above provisions shall be incorporated.  </w:t>
            </w:r>
          </w:p>
          <w:p w14:paraId="63208B4A" w14:textId="77777777" w:rsidR="00090276" w:rsidRDefault="00090276">
            <w:pPr>
              <w:pStyle w:val="TableText"/>
              <w:rPr>
                <w:rFonts w:ascii="Calibri" w:hAnsi="Calibri"/>
                <w:sz w:val="24"/>
                <w:szCs w:val="24"/>
              </w:rPr>
            </w:pPr>
          </w:p>
          <w:p w14:paraId="3E6E16AC" w14:textId="77777777" w:rsidR="00090276" w:rsidRDefault="00090276">
            <w:pPr>
              <w:pStyle w:val="TableText"/>
              <w:rPr>
                <w:rFonts w:ascii="Calibri" w:hAnsi="Calibri"/>
                <w:sz w:val="24"/>
                <w:szCs w:val="24"/>
              </w:rPr>
            </w:pPr>
            <w:r>
              <w:rPr>
                <w:rFonts w:ascii="Calibri" w:hAnsi="Calibri"/>
                <w:sz w:val="24"/>
                <w:szCs w:val="24"/>
              </w:rPr>
              <w:t>The artificial bird boxes shall be incorporated into the building during the conversion works before it is first brought into use.</w:t>
            </w:r>
          </w:p>
          <w:p w14:paraId="66A8DDAE" w14:textId="77777777" w:rsidR="00090276" w:rsidRDefault="00090276">
            <w:pPr>
              <w:pStyle w:val="TableText"/>
              <w:rPr>
                <w:rFonts w:ascii="Calibri" w:hAnsi="Calibri"/>
                <w:sz w:val="24"/>
                <w:szCs w:val="24"/>
              </w:rPr>
            </w:pPr>
          </w:p>
          <w:p w14:paraId="68F138F4" w14:textId="77777777" w:rsidR="00090276" w:rsidRDefault="00090276">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protected species.</w:t>
            </w:r>
          </w:p>
          <w:p w14:paraId="00E74896" w14:textId="774D3B84" w:rsidR="00090276" w:rsidRDefault="00090276">
            <w:pPr>
              <w:pStyle w:val="TableText"/>
              <w:rPr>
                <w:rFonts w:ascii="Calibri" w:hAnsi="Calibri"/>
                <w:sz w:val="24"/>
                <w:szCs w:val="24"/>
              </w:rPr>
            </w:pPr>
          </w:p>
        </w:tc>
      </w:tr>
    </w:tbl>
    <w:p w14:paraId="0CD818E6" w14:textId="77777777" w:rsidR="002F3ADA" w:rsidRPr="00DD62CA" w:rsidRDefault="002F3ADA">
      <w:pPr>
        <w:pStyle w:val="TableText"/>
        <w:rPr>
          <w:rFonts w:ascii="Calibri" w:hAnsi="Calibri"/>
          <w:sz w:val="24"/>
          <w:szCs w:val="24"/>
        </w:rPr>
      </w:pPr>
    </w:p>
    <w:p w14:paraId="593FD95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182AC4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FC86520" w14:textId="77777777" w:rsidTr="003243B5">
        <w:tc>
          <w:tcPr>
            <w:tcW w:w="993" w:type="dxa"/>
          </w:tcPr>
          <w:p w14:paraId="0D175A43" w14:textId="77777777" w:rsidR="002F3ADA" w:rsidRPr="00DD62CA" w:rsidRDefault="002F3ADA">
            <w:pPr>
              <w:pStyle w:val="TableText"/>
              <w:numPr>
                <w:ilvl w:val="0"/>
                <w:numId w:val="1"/>
              </w:numPr>
              <w:rPr>
                <w:rFonts w:ascii="Calibri" w:hAnsi="Calibri"/>
                <w:sz w:val="24"/>
                <w:szCs w:val="24"/>
              </w:rPr>
            </w:pPr>
          </w:p>
        </w:tc>
        <w:tc>
          <w:tcPr>
            <w:tcW w:w="9583" w:type="dxa"/>
          </w:tcPr>
          <w:p w14:paraId="53EE809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F760429" w14:textId="77777777" w:rsidTr="003243B5">
        <w:tc>
          <w:tcPr>
            <w:tcW w:w="993" w:type="dxa"/>
          </w:tcPr>
          <w:p w14:paraId="45DC8897" w14:textId="77777777" w:rsidR="002F3ADA" w:rsidRPr="00DD62CA" w:rsidRDefault="002F3ADA">
            <w:pPr>
              <w:pStyle w:val="TableText"/>
              <w:numPr>
                <w:ilvl w:val="0"/>
                <w:numId w:val="1"/>
              </w:numPr>
              <w:rPr>
                <w:rFonts w:ascii="Calibri" w:hAnsi="Calibri"/>
                <w:sz w:val="24"/>
                <w:szCs w:val="24"/>
              </w:rPr>
            </w:pPr>
          </w:p>
        </w:tc>
        <w:tc>
          <w:tcPr>
            <w:tcW w:w="9583" w:type="dxa"/>
          </w:tcPr>
          <w:p w14:paraId="3870EE6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8F63D96" w14:textId="77777777" w:rsidTr="003243B5">
        <w:tc>
          <w:tcPr>
            <w:tcW w:w="993" w:type="dxa"/>
          </w:tcPr>
          <w:p w14:paraId="4D8A7B93" w14:textId="77777777" w:rsidR="0070149C" w:rsidRPr="00DD62CA" w:rsidRDefault="0070149C">
            <w:pPr>
              <w:pStyle w:val="TableText"/>
              <w:numPr>
                <w:ilvl w:val="0"/>
                <w:numId w:val="1"/>
              </w:numPr>
              <w:rPr>
                <w:rFonts w:ascii="Calibri" w:hAnsi="Calibri"/>
                <w:sz w:val="24"/>
                <w:szCs w:val="24"/>
              </w:rPr>
            </w:pPr>
          </w:p>
        </w:tc>
        <w:tc>
          <w:tcPr>
            <w:tcW w:w="9583" w:type="dxa"/>
          </w:tcPr>
          <w:p w14:paraId="54B398B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D3C3A93" w14:textId="77777777" w:rsidTr="004777A0">
        <w:trPr>
          <w:trHeight w:val="1312"/>
        </w:trPr>
        <w:tc>
          <w:tcPr>
            <w:tcW w:w="993" w:type="dxa"/>
          </w:tcPr>
          <w:p w14:paraId="69A55132"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4777A0" w14:paraId="02ED4FC2" w14:textId="77777777" w:rsidTr="004777A0">
              <w:tc>
                <w:tcPr>
                  <w:tcW w:w="0" w:type="auto"/>
                  <w:tcBorders>
                    <w:top w:val="nil"/>
                    <w:left w:val="nil"/>
                    <w:bottom w:val="nil"/>
                    <w:right w:val="nil"/>
                  </w:tcBorders>
                  <w:shd w:val="clear" w:color="auto" w:fill="auto"/>
                </w:tcPr>
                <w:p w14:paraId="69B51402" w14:textId="0E4D356B" w:rsidR="004777A0" w:rsidRDefault="004777A0">
                  <w:pPr>
                    <w:pStyle w:val="TableText"/>
                    <w:rPr>
                      <w:rFonts w:ascii="Calibri" w:hAnsi="Calibri"/>
                      <w:sz w:val="24"/>
                      <w:szCs w:val="24"/>
                    </w:rPr>
                  </w:pPr>
                  <w:bookmarkStart w:id="1" w:name="InformativeText"/>
                  <w:r>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w:t>
                  </w:r>
                </w:p>
                <w:p w14:paraId="62CD8ED4" w14:textId="77777777" w:rsidR="004777A0" w:rsidRDefault="004777A0">
                  <w:pPr>
                    <w:pStyle w:val="TableText"/>
                    <w:rPr>
                      <w:rFonts w:ascii="Calibri" w:hAnsi="Calibri"/>
                      <w:sz w:val="24"/>
                      <w:szCs w:val="24"/>
                    </w:rPr>
                  </w:pPr>
                </w:p>
              </w:tc>
            </w:tr>
          </w:tbl>
          <w:p w14:paraId="651978CD" w14:textId="392217CA"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2A9FEBA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BDD47DA" w14:textId="77777777" w:rsidTr="002C337D">
        <w:trPr>
          <w:cantSplit/>
        </w:trPr>
        <w:tc>
          <w:tcPr>
            <w:tcW w:w="10403" w:type="dxa"/>
          </w:tcPr>
          <w:p w14:paraId="5421104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3798799" w14:textId="77777777" w:rsidR="00B6420A" w:rsidRDefault="00B6420A" w:rsidP="00B6420A">
            <w:pPr>
              <w:rPr>
                <w:rFonts w:ascii="Calibri" w:hAnsi="Calibri"/>
                <w:b/>
                <w:sz w:val="24"/>
                <w:szCs w:val="24"/>
              </w:rPr>
            </w:pPr>
            <w:r>
              <w:rPr>
                <w:rFonts w:ascii="Calibri" w:hAnsi="Calibri"/>
                <w:b/>
                <w:sz w:val="24"/>
                <w:szCs w:val="24"/>
              </w:rPr>
              <w:t>pp NICOLA HOPKINS</w:t>
            </w:r>
          </w:p>
          <w:p w14:paraId="3853C75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112DE0D" w14:textId="77777777" w:rsidR="00E83FE1" w:rsidRPr="00641E0F" w:rsidRDefault="00E83FE1" w:rsidP="002C337D">
            <w:pPr>
              <w:rPr>
                <w:rFonts w:ascii="Calibri" w:hAnsi="Calibri"/>
                <w:b/>
                <w:bCs/>
                <w:sz w:val="24"/>
                <w:szCs w:val="24"/>
              </w:rPr>
            </w:pPr>
          </w:p>
        </w:tc>
      </w:tr>
    </w:tbl>
    <w:p w14:paraId="297E310E" w14:textId="77777777" w:rsidR="006F03C4" w:rsidRDefault="006F03C4" w:rsidP="00310FDD">
      <w:pPr>
        <w:pStyle w:val="TableText"/>
        <w:rPr>
          <w:rFonts w:ascii="Calibri" w:hAnsi="Calibri" w:cs="Calibri"/>
          <w:b/>
        </w:rPr>
      </w:pPr>
    </w:p>
    <w:p w14:paraId="692C9E3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BE32F7" w14:textId="77777777" w:rsidR="00310FDD" w:rsidRPr="00310FDD" w:rsidRDefault="00310FDD" w:rsidP="00310FDD">
      <w:pPr>
        <w:pStyle w:val="TableText"/>
        <w:rPr>
          <w:rFonts w:ascii="Calibri" w:hAnsi="Calibri" w:cs="Calibri"/>
        </w:rPr>
      </w:pPr>
    </w:p>
    <w:p w14:paraId="6EB6142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A30280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7DA61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3595D4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5C4AFA" w14:textId="38846C9B"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r w:rsidR="004777A0">
        <w:rPr>
          <w:rFonts w:ascii="Calibri" w:hAnsi="Calibri" w:cs="Calibri"/>
        </w:rPr>
        <w:t xml:space="preserve">                                                                                                                                                      P.T.O.</w:t>
      </w:r>
    </w:p>
    <w:p w14:paraId="4DB53F06" w14:textId="77777777" w:rsidR="00310FDD" w:rsidRPr="00310FDD" w:rsidRDefault="00310FDD" w:rsidP="00310FDD">
      <w:pPr>
        <w:rPr>
          <w:rFonts w:ascii="Calibri" w:hAnsi="Calibri" w:cs="Calibri"/>
        </w:rPr>
      </w:pPr>
    </w:p>
    <w:p w14:paraId="3D3F99B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F95886" w14:textId="77777777" w:rsidR="00310FDD" w:rsidRPr="00310FDD" w:rsidRDefault="00310FDD" w:rsidP="00310FDD">
      <w:pPr>
        <w:rPr>
          <w:rFonts w:ascii="Calibri" w:hAnsi="Calibri" w:cs="Calibri"/>
        </w:rPr>
      </w:pPr>
    </w:p>
    <w:p w14:paraId="37C5F25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FEF798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171706" w14:textId="77777777" w:rsidR="00310FDD" w:rsidRPr="00310FDD" w:rsidRDefault="00310FDD" w:rsidP="00310FDD">
      <w:pPr>
        <w:pStyle w:val="TableText"/>
        <w:rPr>
          <w:rFonts w:ascii="Calibri" w:hAnsi="Calibri" w:cs="Calibri"/>
        </w:rPr>
      </w:pPr>
    </w:p>
    <w:p w14:paraId="4DDB243C" w14:textId="77777777" w:rsidR="00310FDD" w:rsidRPr="00310FDD" w:rsidRDefault="00310FDD" w:rsidP="00310FDD">
      <w:pPr>
        <w:pStyle w:val="TableText"/>
        <w:rPr>
          <w:rFonts w:ascii="Calibri" w:hAnsi="Calibri" w:cs="Calibri"/>
        </w:rPr>
      </w:pPr>
    </w:p>
    <w:p w14:paraId="6B09F09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0F97" w14:textId="77777777" w:rsidR="00090276" w:rsidRDefault="00090276">
      <w:r>
        <w:separator/>
      </w:r>
    </w:p>
  </w:endnote>
  <w:endnote w:type="continuationSeparator" w:id="0">
    <w:p w14:paraId="777A8067" w14:textId="77777777" w:rsidR="00090276" w:rsidRDefault="0009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77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9961" w14:textId="77777777" w:rsidR="00090276" w:rsidRDefault="00090276">
      <w:r>
        <w:separator/>
      </w:r>
    </w:p>
  </w:footnote>
  <w:footnote w:type="continuationSeparator" w:id="0">
    <w:p w14:paraId="6133ED21" w14:textId="77777777" w:rsidR="00090276" w:rsidRDefault="0009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10CE" w14:textId="77777777" w:rsidR="002F3ADA" w:rsidRPr="0089171B" w:rsidRDefault="002F3ADA">
    <w:pPr>
      <w:rPr>
        <w:rFonts w:ascii="Calibri" w:hAnsi="Calibri" w:cs="Calibri"/>
      </w:rPr>
    </w:pPr>
    <w:r w:rsidRPr="0089171B">
      <w:rPr>
        <w:rFonts w:ascii="Calibri" w:hAnsi="Calibri" w:cs="Calibri"/>
      </w:rPr>
      <w:t>RIBBLE VALLEY BOROUGH COUNCIL</w:t>
    </w:r>
  </w:p>
  <w:p w14:paraId="38D9871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C20C93D" w14:textId="77777777" w:rsidR="002F3ADA" w:rsidRPr="0089171B" w:rsidRDefault="002F3ADA">
    <w:pPr>
      <w:pStyle w:val="addresses"/>
      <w:rPr>
        <w:rFonts w:ascii="Calibri" w:hAnsi="Calibri" w:cs="Calibri"/>
      </w:rPr>
    </w:pPr>
  </w:p>
  <w:p w14:paraId="60D4E600" w14:textId="4CA05704" w:rsidR="002F3ADA" w:rsidRPr="0089171B" w:rsidRDefault="002F3ADA">
    <w:pPr>
      <w:rPr>
        <w:rFonts w:ascii="Calibri" w:hAnsi="Calibri" w:cs="Calibri"/>
        <w:b/>
        <w:bCs/>
      </w:rPr>
    </w:pPr>
    <w:r w:rsidRPr="0089171B">
      <w:rPr>
        <w:rFonts w:ascii="Calibri" w:hAnsi="Calibri" w:cs="Calibri"/>
        <w:b/>
        <w:bCs/>
      </w:rPr>
      <w:t xml:space="preserve">APPLICATION NO.  </w:t>
    </w:r>
    <w:r w:rsidR="00090276">
      <w:rPr>
        <w:rFonts w:ascii="Calibri" w:hAnsi="Calibri" w:cs="Calibri"/>
        <w:b/>
        <w:bCs/>
      </w:rPr>
      <w:t>3/2021/0968</w:t>
    </w:r>
    <w:r w:rsidRPr="0089171B">
      <w:rPr>
        <w:rFonts w:ascii="Calibri" w:hAnsi="Calibri" w:cs="Calibri"/>
        <w:b/>
        <w:bCs/>
      </w:rPr>
      <w:t xml:space="preserve">                                DECISION DATE: </w:t>
    </w:r>
    <w:r w:rsidR="00690161">
      <w:rPr>
        <w:rFonts w:ascii="Calibri" w:hAnsi="Calibri" w:cs="Calibri"/>
        <w:b/>
        <w:bCs/>
      </w:rPr>
      <w:t xml:space="preserve"> </w:t>
    </w:r>
    <w:r w:rsidR="004777A0">
      <w:rPr>
        <w:rFonts w:ascii="Calibri" w:hAnsi="Calibri" w:cs="Calibri"/>
        <w:b/>
        <w:bCs/>
      </w:rPr>
      <w:t>1 December</w:t>
    </w:r>
    <w:r w:rsidR="00090276">
      <w:rPr>
        <w:rFonts w:ascii="Calibri" w:hAnsi="Calibri" w:cs="Calibri"/>
        <w:b/>
        <w:bCs/>
      </w:rPr>
      <w:t xml:space="preserve"> 2021</w:t>
    </w:r>
  </w:p>
  <w:p w14:paraId="62887AB8" w14:textId="77777777" w:rsidR="002F3ADA" w:rsidRDefault="002F3ADA">
    <w:pPr>
      <w:pBdr>
        <w:bottom w:val="single" w:sz="4" w:space="1" w:color="auto"/>
      </w:pBdr>
    </w:pPr>
  </w:p>
  <w:p w14:paraId="28D8D43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76"/>
    <w:rsid w:val="0009027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777A0"/>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9404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40649"/>
  <w15:chartTrackingRefBased/>
  <w15:docId w15:val="{9B0C2A0C-5493-4A21-AE74-471DD66A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9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1742</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11418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2021-08-06T09:17:00Z</cp:lastPrinted>
  <dcterms:created xsi:type="dcterms:W3CDTF">2021-12-01T14:30:00Z</dcterms:created>
  <dcterms:modified xsi:type="dcterms:W3CDTF">2021-12-01T14:30:00Z</dcterms:modified>
</cp:coreProperties>
</file>