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3786"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6FDAF48F" w14:textId="77777777">
        <w:trPr>
          <w:cantSplit/>
        </w:trPr>
        <w:tc>
          <w:tcPr>
            <w:tcW w:w="6990" w:type="dxa"/>
            <w:gridSpan w:val="4"/>
          </w:tcPr>
          <w:p w14:paraId="740AEA1E"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61C463F4" w14:textId="77777777" w:rsidR="004D6A8E" w:rsidRPr="00533C3D" w:rsidRDefault="004D6A8E">
            <w:pPr>
              <w:pStyle w:val="DefaultText"/>
              <w:rPr>
                <w:rFonts w:ascii="Calibri" w:hAnsi="Calibri"/>
                <w:sz w:val="24"/>
                <w:szCs w:val="24"/>
              </w:rPr>
            </w:pPr>
          </w:p>
        </w:tc>
        <w:tc>
          <w:tcPr>
            <w:tcW w:w="1713" w:type="dxa"/>
          </w:tcPr>
          <w:p w14:paraId="463B6693" w14:textId="77777777" w:rsidR="004D6A8E" w:rsidRPr="00533C3D" w:rsidRDefault="004D6A8E">
            <w:pPr>
              <w:pStyle w:val="DefaultText"/>
              <w:rPr>
                <w:rFonts w:ascii="Calibri" w:hAnsi="Calibri"/>
                <w:sz w:val="24"/>
                <w:szCs w:val="24"/>
              </w:rPr>
            </w:pPr>
          </w:p>
        </w:tc>
      </w:tr>
      <w:tr w:rsidR="004D6A8E" w:rsidRPr="00533C3D" w14:paraId="572EE7A2" w14:textId="77777777">
        <w:trPr>
          <w:cantSplit/>
        </w:trPr>
        <w:tc>
          <w:tcPr>
            <w:tcW w:w="4124" w:type="dxa"/>
            <w:gridSpan w:val="2"/>
          </w:tcPr>
          <w:p w14:paraId="3DE50603"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162488DE" w14:textId="77777777" w:rsidR="004D6A8E" w:rsidRPr="00533C3D" w:rsidRDefault="004D6A8E">
            <w:pPr>
              <w:pStyle w:val="DefaultText"/>
              <w:rPr>
                <w:rFonts w:ascii="Calibri" w:hAnsi="Calibri"/>
                <w:sz w:val="24"/>
                <w:szCs w:val="24"/>
              </w:rPr>
            </w:pPr>
          </w:p>
        </w:tc>
        <w:tc>
          <w:tcPr>
            <w:tcW w:w="1410" w:type="dxa"/>
          </w:tcPr>
          <w:p w14:paraId="12A37615" w14:textId="77777777" w:rsidR="004D6A8E" w:rsidRPr="00533C3D" w:rsidRDefault="004D6A8E">
            <w:pPr>
              <w:pStyle w:val="DefaultText"/>
              <w:rPr>
                <w:rFonts w:ascii="Calibri" w:hAnsi="Calibri"/>
                <w:sz w:val="24"/>
                <w:szCs w:val="24"/>
              </w:rPr>
            </w:pPr>
          </w:p>
        </w:tc>
        <w:tc>
          <w:tcPr>
            <w:tcW w:w="1713" w:type="dxa"/>
          </w:tcPr>
          <w:p w14:paraId="23F5B768" w14:textId="77777777" w:rsidR="004D6A8E" w:rsidRPr="00533C3D" w:rsidRDefault="004D6A8E">
            <w:pPr>
              <w:pStyle w:val="DefaultText"/>
              <w:rPr>
                <w:rFonts w:ascii="Calibri" w:hAnsi="Calibri"/>
                <w:sz w:val="24"/>
                <w:szCs w:val="24"/>
              </w:rPr>
            </w:pPr>
          </w:p>
        </w:tc>
        <w:tc>
          <w:tcPr>
            <w:tcW w:w="1713" w:type="dxa"/>
          </w:tcPr>
          <w:p w14:paraId="2489D7F7" w14:textId="77777777" w:rsidR="004D6A8E" w:rsidRPr="00533C3D" w:rsidRDefault="004D6A8E">
            <w:pPr>
              <w:pStyle w:val="DefaultText"/>
              <w:rPr>
                <w:rFonts w:ascii="Calibri" w:hAnsi="Calibri"/>
                <w:sz w:val="24"/>
                <w:szCs w:val="24"/>
              </w:rPr>
            </w:pPr>
          </w:p>
        </w:tc>
      </w:tr>
      <w:tr w:rsidR="00BF398E" w:rsidRPr="00533C3D" w14:paraId="64F1DAA6" w14:textId="77777777" w:rsidTr="003116C7">
        <w:trPr>
          <w:cantSplit/>
        </w:trPr>
        <w:tc>
          <w:tcPr>
            <w:tcW w:w="6990" w:type="dxa"/>
            <w:gridSpan w:val="4"/>
          </w:tcPr>
          <w:p w14:paraId="3D7927F0"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6BFE0637" w14:textId="77777777" w:rsidR="00BF398E" w:rsidRPr="00533C3D" w:rsidRDefault="00BF398E">
            <w:pPr>
              <w:pStyle w:val="DefaultText"/>
              <w:rPr>
                <w:rFonts w:ascii="Calibri" w:hAnsi="Calibri"/>
                <w:sz w:val="24"/>
                <w:szCs w:val="24"/>
              </w:rPr>
            </w:pPr>
          </w:p>
        </w:tc>
        <w:tc>
          <w:tcPr>
            <w:tcW w:w="1713" w:type="dxa"/>
          </w:tcPr>
          <w:p w14:paraId="0B4158A1" w14:textId="77777777" w:rsidR="00BF398E" w:rsidRPr="00533C3D" w:rsidRDefault="00BF398E">
            <w:pPr>
              <w:pStyle w:val="DefaultText"/>
              <w:rPr>
                <w:rFonts w:ascii="Calibri" w:hAnsi="Calibri"/>
                <w:sz w:val="24"/>
                <w:szCs w:val="24"/>
              </w:rPr>
            </w:pPr>
          </w:p>
        </w:tc>
      </w:tr>
      <w:tr w:rsidR="00BF398E" w:rsidRPr="00533C3D" w14:paraId="6D41972A" w14:textId="77777777" w:rsidTr="003116C7">
        <w:trPr>
          <w:cantSplit/>
        </w:trPr>
        <w:tc>
          <w:tcPr>
            <w:tcW w:w="8703" w:type="dxa"/>
            <w:gridSpan w:val="5"/>
            <w:tcBorders>
              <w:bottom w:val="single" w:sz="6" w:space="0" w:color="auto"/>
            </w:tcBorders>
          </w:tcPr>
          <w:p w14:paraId="2D5DFB0E"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r w:rsidR="00280C79">
              <w:rPr>
                <w:rFonts w:ascii="Calibri" w:hAnsi="Calibri"/>
                <w:sz w:val="24"/>
                <w:szCs w:val="24"/>
              </w:rPr>
              <w:t>www.ribblevalley.gov.uk  planning@ribblevalley.gov.uk</w:t>
            </w:r>
          </w:p>
        </w:tc>
        <w:tc>
          <w:tcPr>
            <w:tcW w:w="1713" w:type="dxa"/>
            <w:tcBorders>
              <w:bottom w:val="single" w:sz="6" w:space="0" w:color="auto"/>
            </w:tcBorders>
          </w:tcPr>
          <w:p w14:paraId="09751F62" w14:textId="77777777" w:rsidR="00BF398E" w:rsidRPr="00533C3D" w:rsidRDefault="00BF398E">
            <w:pPr>
              <w:pStyle w:val="DefaultText"/>
              <w:rPr>
                <w:rFonts w:ascii="Calibri" w:hAnsi="Calibri"/>
                <w:sz w:val="24"/>
                <w:szCs w:val="24"/>
              </w:rPr>
            </w:pPr>
          </w:p>
        </w:tc>
      </w:tr>
      <w:tr w:rsidR="004D6A8E" w:rsidRPr="00533C3D" w14:paraId="6A7FB357" w14:textId="77777777">
        <w:trPr>
          <w:cantSplit/>
        </w:trPr>
        <w:tc>
          <w:tcPr>
            <w:tcW w:w="5580" w:type="dxa"/>
            <w:gridSpan w:val="3"/>
          </w:tcPr>
          <w:p w14:paraId="085118AD"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2A2C6669" w14:textId="77777777" w:rsidR="004D6A8E" w:rsidRPr="00533C3D" w:rsidRDefault="004D6A8E">
            <w:pPr>
              <w:pStyle w:val="DefaultText"/>
              <w:rPr>
                <w:rFonts w:ascii="Calibri" w:hAnsi="Calibri"/>
                <w:sz w:val="24"/>
                <w:szCs w:val="24"/>
              </w:rPr>
            </w:pPr>
          </w:p>
        </w:tc>
        <w:tc>
          <w:tcPr>
            <w:tcW w:w="1713" w:type="dxa"/>
          </w:tcPr>
          <w:p w14:paraId="0461A184" w14:textId="77777777" w:rsidR="004D6A8E" w:rsidRPr="00533C3D" w:rsidRDefault="004D6A8E">
            <w:pPr>
              <w:pStyle w:val="DefaultText"/>
              <w:rPr>
                <w:rFonts w:ascii="Calibri" w:hAnsi="Calibri"/>
                <w:sz w:val="24"/>
                <w:szCs w:val="24"/>
              </w:rPr>
            </w:pPr>
          </w:p>
        </w:tc>
        <w:tc>
          <w:tcPr>
            <w:tcW w:w="1713" w:type="dxa"/>
          </w:tcPr>
          <w:p w14:paraId="307DF07D" w14:textId="77777777" w:rsidR="004D6A8E" w:rsidRPr="00533C3D" w:rsidRDefault="004D6A8E">
            <w:pPr>
              <w:pStyle w:val="DefaultText"/>
              <w:rPr>
                <w:rFonts w:ascii="Calibri" w:hAnsi="Calibri"/>
                <w:sz w:val="24"/>
                <w:szCs w:val="24"/>
              </w:rPr>
            </w:pPr>
          </w:p>
        </w:tc>
      </w:tr>
      <w:tr w:rsidR="004D6A8E" w:rsidRPr="00533C3D" w14:paraId="3FC9D041" w14:textId="77777777">
        <w:trPr>
          <w:cantSplit/>
        </w:trPr>
        <w:tc>
          <w:tcPr>
            <w:tcW w:w="10416" w:type="dxa"/>
            <w:gridSpan w:val="6"/>
          </w:tcPr>
          <w:p w14:paraId="400FF8D5"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4B594811" w14:textId="77777777">
        <w:trPr>
          <w:cantSplit/>
        </w:trPr>
        <w:tc>
          <w:tcPr>
            <w:tcW w:w="2411" w:type="dxa"/>
          </w:tcPr>
          <w:p w14:paraId="3C473564"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12D806C3" w14:textId="28E3F326" w:rsidR="004D6A8E" w:rsidRPr="00533C3D" w:rsidRDefault="009952E9">
            <w:pPr>
              <w:rPr>
                <w:rFonts w:ascii="Calibri" w:hAnsi="Calibri"/>
                <w:sz w:val="24"/>
                <w:szCs w:val="24"/>
              </w:rPr>
            </w:pPr>
            <w:r>
              <w:rPr>
                <w:rFonts w:ascii="Calibri" w:hAnsi="Calibri"/>
                <w:sz w:val="24"/>
                <w:szCs w:val="24"/>
              </w:rPr>
              <w:t>3/2021/0989</w:t>
            </w:r>
          </w:p>
        </w:tc>
        <w:tc>
          <w:tcPr>
            <w:tcW w:w="1410" w:type="dxa"/>
          </w:tcPr>
          <w:p w14:paraId="04881A9F" w14:textId="77777777" w:rsidR="004D6A8E" w:rsidRPr="00533C3D" w:rsidRDefault="004D6A8E">
            <w:pPr>
              <w:pStyle w:val="DefaultText"/>
              <w:rPr>
                <w:rFonts w:ascii="Calibri" w:hAnsi="Calibri"/>
                <w:sz w:val="24"/>
                <w:szCs w:val="24"/>
              </w:rPr>
            </w:pPr>
          </w:p>
        </w:tc>
        <w:tc>
          <w:tcPr>
            <w:tcW w:w="1713" w:type="dxa"/>
          </w:tcPr>
          <w:p w14:paraId="7471E694" w14:textId="77777777" w:rsidR="004D6A8E" w:rsidRPr="00533C3D" w:rsidRDefault="004D6A8E">
            <w:pPr>
              <w:pStyle w:val="DefaultText"/>
              <w:rPr>
                <w:rFonts w:ascii="Calibri" w:hAnsi="Calibri"/>
                <w:sz w:val="24"/>
                <w:szCs w:val="24"/>
              </w:rPr>
            </w:pPr>
          </w:p>
        </w:tc>
        <w:tc>
          <w:tcPr>
            <w:tcW w:w="1713" w:type="dxa"/>
          </w:tcPr>
          <w:p w14:paraId="50A7AB09" w14:textId="77777777" w:rsidR="004D6A8E" w:rsidRPr="00533C3D" w:rsidRDefault="004D6A8E">
            <w:pPr>
              <w:pStyle w:val="DefaultText"/>
              <w:rPr>
                <w:rFonts w:ascii="Calibri" w:hAnsi="Calibri"/>
                <w:sz w:val="24"/>
                <w:szCs w:val="24"/>
              </w:rPr>
            </w:pPr>
          </w:p>
        </w:tc>
      </w:tr>
      <w:tr w:rsidR="004D6A8E" w:rsidRPr="00533C3D" w14:paraId="25F23849" w14:textId="77777777">
        <w:trPr>
          <w:cantSplit/>
        </w:trPr>
        <w:tc>
          <w:tcPr>
            <w:tcW w:w="2411" w:type="dxa"/>
          </w:tcPr>
          <w:p w14:paraId="3B2E9F2D"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069D4383" w14:textId="2C4D4489" w:rsidR="004D6A8E" w:rsidRPr="00533C3D" w:rsidRDefault="009952E9">
            <w:pPr>
              <w:rPr>
                <w:rFonts w:ascii="Calibri" w:hAnsi="Calibri"/>
                <w:sz w:val="24"/>
                <w:szCs w:val="24"/>
              </w:rPr>
            </w:pPr>
            <w:r>
              <w:rPr>
                <w:rFonts w:ascii="Calibri" w:hAnsi="Calibri"/>
                <w:sz w:val="24"/>
                <w:szCs w:val="24"/>
              </w:rPr>
              <w:t>1</w:t>
            </w:r>
            <w:r w:rsidR="00DE3FDC">
              <w:rPr>
                <w:rFonts w:ascii="Calibri" w:hAnsi="Calibri"/>
                <w:sz w:val="24"/>
                <w:szCs w:val="24"/>
              </w:rPr>
              <w:t>8</w:t>
            </w:r>
            <w:r>
              <w:rPr>
                <w:rFonts w:ascii="Calibri" w:hAnsi="Calibri"/>
                <w:sz w:val="24"/>
                <w:szCs w:val="24"/>
              </w:rPr>
              <w:t xml:space="preserve"> November 2021</w:t>
            </w:r>
          </w:p>
        </w:tc>
        <w:tc>
          <w:tcPr>
            <w:tcW w:w="1410" w:type="dxa"/>
          </w:tcPr>
          <w:p w14:paraId="5A33BAFA" w14:textId="77777777" w:rsidR="004D6A8E" w:rsidRPr="00533C3D" w:rsidRDefault="004D6A8E">
            <w:pPr>
              <w:pStyle w:val="DefaultText"/>
              <w:rPr>
                <w:rFonts w:ascii="Calibri" w:hAnsi="Calibri"/>
                <w:sz w:val="24"/>
                <w:szCs w:val="24"/>
              </w:rPr>
            </w:pPr>
          </w:p>
        </w:tc>
        <w:tc>
          <w:tcPr>
            <w:tcW w:w="1713" w:type="dxa"/>
          </w:tcPr>
          <w:p w14:paraId="0D98E01D" w14:textId="77777777" w:rsidR="004D6A8E" w:rsidRPr="00533C3D" w:rsidRDefault="004D6A8E">
            <w:pPr>
              <w:pStyle w:val="DefaultText"/>
              <w:rPr>
                <w:rFonts w:ascii="Calibri" w:hAnsi="Calibri"/>
                <w:sz w:val="24"/>
                <w:szCs w:val="24"/>
              </w:rPr>
            </w:pPr>
          </w:p>
        </w:tc>
        <w:tc>
          <w:tcPr>
            <w:tcW w:w="1713" w:type="dxa"/>
          </w:tcPr>
          <w:p w14:paraId="3CDA8377" w14:textId="77777777" w:rsidR="004D6A8E" w:rsidRPr="00533C3D" w:rsidRDefault="004D6A8E">
            <w:pPr>
              <w:pStyle w:val="DefaultText"/>
              <w:rPr>
                <w:rFonts w:ascii="Calibri" w:hAnsi="Calibri"/>
                <w:sz w:val="24"/>
                <w:szCs w:val="24"/>
              </w:rPr>
            </w:pPr>
          </w:p>
        </w:tc>
      </w:tr>
      <w:tr w:rsidR="004D6A8E" w:rsidRPr="00533C3D" w14:paraId="01DA6396" w14:textId="77777777">
        <w:trPr>
          <w:cantSplit/>
        </w:trPr>
        <w:tc>
          <w:tcPr>
            <w:tcW w:w="2411" w:type="dxa"/>
          </w:tcPr>
          <w:p w14:paraId="58660A01"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5D9ABF20" w14:textId="7D0E93CF" w:rsidR="004D6A8E" w:rsidRPr="00533C3D" w:rsidRDefault="009952E9">
            <w:pPr>
              <w:rPr>
                <w:rFonts w:ascii="Calibri" w:hAnsi="Calibri"/>
                <w:sz w:val="24"/>
                <w:szCs w:val="24"/>
              </w:rPr>
            </w:pPr>
            <w:r>
              <w:rPr>
                <w:rFonts w:ascii="Calibri" w:hAnsi="Calibri"/>
                <w:sz w:val="24"/>
                <w:szCs w:val="24"/>
              </w:rPr>
              <w:t>27/09/2021</w:t>
            </w:r>
          </w:p>
        </w:tc>
        <w:tc>
          <w:tcPr>
            <w:tcW w:w="1410" w:type="dxa"/>
          </w:tcPr>
          <w:p w14:paraId="14A304A5" w14:textId="77777777" w:rsidR="004D6A8E" w:rsidRPr="00533C3D" w:rsidRDefault="004D6A8E">
            <w:pPr>
              <w:pStyle w:val="DefaultText"/>
              <w:rPr>
                <w:rFonts w:ascii="Calibri" w:hAnsi="Calibri"/>
                <w:sz w:val="24"/>
                <w:szCs w:val="24"/>
              </w:rPr>
            </w:pPr>
          </w:p>
        </w:tc>
        <w:tc>
          <w:tcPr>
            <w:tcW w:w="1713" w:type="dxa"/>
          </w:tcPr>
          <w:p w14:paraId="4CF5F57F" w14:textId="77777777" w:rsidR="004D6A8E" w:rsidRPr="00533C3D" w:rsidRDefault="004D6A8E">
            <w:pPr>
              <w:pStyle w:val="DefaultText"/>
              <w:rPr>
                <w:rFonts w:ascii="Calibri" w:hAnsi="Calibri"/>
                <w:sz w:val="24"/>
                <w:szCs w:val="24"/>
              </w:rPr>
            </w:pPr>
          </w:p>
        </w:tc>
        <w:tc>
          <w:tcPr>
            <w:tcW w:w="1713" w:type="dxa"/>
          </w:tcPr>
          <w:p w14:paraId="12D7F4E3" w14:textId="77777777" w:rsidR="004D6A8E" w:rsidRPr="00533C3D" w:rsidRDefault="004D6A8E">
            <w:pPr>
              <w:pStyle w:val="DefaultText"/>
              <w:rPr>
                <w:rFonts w:ascii="Calibri" w:hAnsi="Calibri"/>
                <w:sz w:val="24"/>
                <w:szCs w:val="24"/>
              </w:rPr>
            </w:pPr>
          </w:p>
        </w:tc>
      </w:tr>
      <w:tr w:rsidR="004D6A8E" w:rsidRPr="00533C3D" w14:paraId="3E04DAF2" w14:textId="77777777">
        <w:trPr>
          <w:cantSplit/>
        </w:trPr>
        <w:tc>
          <w:tcPr>
            <w:tcW w:w="10416" w:type="dxa"/>
            <w:gridSpan w:val="6"/>
          </w:tcPr>
          <w:p w14:paraId="322B3108" w14:textId="77777777" w:rsidR="004D6A8E" w:rsidRPr="00533C3D" w:rsidRDefault="004D6A8E">
            <w:pPr>
              <w:pStyle w:val="DefaultText"/>
              <w:rPr>
                <w:rFonts w:ascii="Calibri" w:hAnsi="Calibri"/>
                <w:sz w:val="24"/>
                <w:szCs w:val="24"/>
              </w:rPr>
            </w:pPr>
          </w:p>
        </w:tc>
      </w:tr>
      <w:tr w:rsidR="004D6A8E" w:rsidRPr="00533C3D" w14:paraId="30E53943" w14:textId="77777777">
        <w:trPr>
          <w:cantSplit/>
        </w:trPr>
        <w:tc>
          <w:tcPr>
            <w:tcW w:w="2411" w:type="dxa"/>
          </w:tcPr>
          <w:p w14:paraId="5B505AFE"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34BF9D63" w14:textId="77777777" w:rsidR="004D6A8E" w:rsidRPr="00533C3D" w:rsidRDefault="004D6A8E">
            <w:pPr>
              <w:pStyle w:val="DefaultText"/>
              <w:rPr>
                <w:rFonts w:ascii="Calibri" w:hAnsi="Calibri"/>
                <w:sz w:val="24"/>
                <w:szCs w:val="24"/>
              </w:rPr>
            </w:pPr>
          </w:p>
        </w:tc>
        <w:tc>
          <w:tcPr>
            <w:tcW w:w="1456" w:type="dxa"/>
          </w:tcPr>
          <w:p w14:paraId="3605B402" w14:textId="77777777" w:rsidR="004D6A8E" w:rsidRPr="00533C3D" w:rsidRDefault="004D6A8E">
            <w:pPr>
              <w:pStyle w:val="DefaultText"/>
              <w:rPr>
                <w:rFonts w:ascii="Calibri" w:hAnsi="Calibri"/>
                <w:sz w:val="24"/>
                <w:szCs w:val="24"/>
              </w:rPr>
            </w:pPr>
          </w:p>
        </w:tc>
        <w:tc>
          <w:tcPr>
            <w:tcW w:w="1410" w:type="dxa"/>
          </w:tcPr>
          <w:p w14:paraId="13D790CA"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4FDA439D" w14:textId="77777777" w:rsidR="004D6A8E" w:rsidRPr="00533C3D" w:rsidRDefault="004D6A8E">
            <w:pPr>
              <w:pStyle w:val="DefaultText"/>
              <w:rPr>
                <w:rFonts w:ascii="Calibri" w:hAnsi="Calibri"/>
                <w:sz w:val="24"/>
                <w:szCs w:val="24"/>
              </w:rPr>
            </w:pPr>
          </w:p>
        </w:tc>
        <w:tc>
          <w:tcPr>
            <w:tcW w:w="1713" w:type="dxa"/>
          </w:tcPr>
          <w:p w14:paraId="0360BAA7" w14:textId="77777777" w:rsidR="004D6A8E" w:rsidRPr="00533C3D" w:rsidRDefault="004D6A8E">
            <w:pPr>
              <w:pStyle w:val="DefaultText"/>
              <w:rPr>
                <w:rFonts w:ascii="Calibri" w:hAnsi="Calibri"/>
                <w:sz w:val="24"/>
                <w:szCs w:val="24"/>
              </w:rPr>
            </w:pPr>
          </w:p>
        </w:tc>
      </w:tr>
      <w:tr w:rsidR="004D6A8E" w:rsidRPr="00533C3D" w14:paraId="22E160F0" w14:textId="77777777">
        <w:trPr>
          <w:cantSplit/>
        </w:trPr>
        <w:tc>
          <w:tcPr>
            <w:tcW w:w="4124" w:type="dxa"/>
            <w:gridSpan w:val="2"/>
            <w:vMerge w:val="restart"/>
            <w:tcBorders>
              <w:bottom w:val="single" w:sz="4" w:space="0" w:color="auto"/>
            </w:tcBorders>
          </w:tcPr>
          <w:p w14:paraId="64D299B4" w14:textId="25921544" w:rsidR="004D6A8E" w:rsidRPr="00533C3D" w:rsidRDefault="009952E9">
            <w:pPr>
              <w:rPr>
                <w:rFonts w:ascii="Calibri" w:hAnsi="Calibri"/>
                <w:sz w:val="24"/>
                <w:szCs w:val="24"/>
              </w:rPr>
            </w:pPr>
            <w:r>
              <w:rPr>
                <w:rFonts w:ascii="Calibri" w:hAnsi="Calibri"/>
                <w:sz w:val="24"/>
                <w:szCs w:val="24"/>
              </w:rPr>
              <w:t>Mr and Mrs Lynn</w:t>
            </w:r>
          </w:p>
          <w:p w14:paraId="7B8C421C" w14:textId="77777777" w:rsidR="009952E9" w:rsidRDefault="009952E9">
            <w:pPr>
              <w:rPr>
                <w:rFonts w:ascii="Calibri" w:hAnsi="Calibri"/>
                <w:sz w:val="24"/>
                <w:szCs w:val="24"/>
              </w:rPr>
            </w:pPr>
            <w:r>
              <w:rPr>
                <w:rFonts w:ascii="Calibri" w:hAnsi="Calibri"/>
                <w:sz w:val="24"/>
                <w:szCs w:val="24"/>
              </w:rPr>
              <w:t>Cliveden</w:t>
            </w:r>
          </w:p>
          <w:p w14:paraId="4689B41D" w14:textId="77777777" w:rsidR="009952E9" w:rsidRDefault="009952E9">
            <w:pPr>
              <w:rPr>
                <w:rFonts w:ascii="Calibri" w:hAnsi="Calibri"/>
                <w:sz w:val="24"/>
                <w:szCs w:val="24"/>
              </w:rPr>
            </w:pPr>
            <w:r>
              <w:rPr>
                <w:rFonts w:ascii="Calibri" w:hAnsi="Calibri"/>
                <w:sz w:val="24"/>
                <w:szCs w:val="24"/>
              </w:rPr>
              <w:t>Sandy Bank</w:t>
            </w:r>
          </w:p>
          <w:p w14:paraId="5313F1B7" w14:textId="77777777" w:rsidR="009952E9" w:rsidRDefault="009952E9">
            <w:pPr>
              <w:rPr>
                <w:rFonts w:ascii="Calibri" w:hAnsi="Calibri"/>
                <w:sz w:val="24"/>
                <w:szCs w:val="24"/>
              </w:rPr>
            </w:pPr>
            <w:r>
              <w:rPr>
                <w:rFonts w:ascii="Calibri" w:hAnsi="Calibri"/>
                <w:sz w:val="24"/>
                <w:szCs w:val="24"/>
              </w:rPr>
              <w:t>Chipping</w:t>
            </w:r>
          </w:p>
          <w:p w14:paraId="7E5F6A79" w14:textId="3F2CCE99" w:rsidR="004D6A8E" w:rsidRPr="00533C3D" w:rsidRDefault="009952E9">
            <w:pPr>
              <w:rPr>
                <w:rFonts w:ascii="Calibri" w:hAnsi="Calibri"/>
                <w:sz w:val="24"/>
                <w:szCs w:val="24"/>
              </w:rPr>
            </w:pPr>
            <w:r>
              <w:rPr>
                <w:rFonts w:ascii="Calibri" w:hAnsi="Calibri"/>
                <w:sz w:val="24"/>
                <w:szCs w:val="24"/>
              </w:rPr>
              <w:t>PR3 2GA</w:t>
            </w:r>
          </w:p>
        </w:tc>
        <w:tc>
          <w:tcPr>
            <w:tcW w:w="1456" w:type="dxa"/>
          </w:tcPr>
          <w:p w14:paraId="2D84AD3A"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55F65AEB" w14:textId="0D408B72" w:rsidR="004D6A8E" w:rsidRPr="00533C3D" w:rsidRDefault="009952E9">
            <w:pPr>
              <w:jc w:val="left"/>
              <w:rPr>
                <w:rFonts w:ascii="Calibri" w:hAnsi="Calibri"/>
                <w:sz w:val="24"/>
                <w:szCs w:val="24"/>
              </w:rPr>
            </w:pPr>
            <w:r>
              <w:rPr>
                <w:rFonts w:ascii="Calibri" w:hAnsi="Calibri"/>
                <w:sz w:val="24"/>
                <w:szCs w:val="24"/>
              </w:rPr>
              <w:t>Miss Darcey Charnley</w:t>
            </w:r>
          </w:p>
          <w:p w14:paraId="1DA4898F" w14:textId="77777777" w:rsidR="009952E9" w:rsidRDefault="009952E9">
            <w:pPr>
              <w:jc w:val="left"/>
              <w:rPr>
                <w:rFonts w:ascii="Calibri" w:hAnsi="Calibri"/>
                <w:sz w:val="24"/>
                <w:szCs w:val="24"/>
              </w:rPr>
            </w:pPr>
            <w:r>
              <w:rPr>
                <w:rFonts w:ascii="Calibri" w:hAnsi="Calibri"/>
                <w:sz w:val="24"/>
                <w:szCs w:val="24"/>
              </w:rPr>
              <w:t>Peter Hitchen Architects</w:t>
            </w:r>
          </w:p>
          <w:p w14:paraId="01F3A4C7" w14:textId="77777777" w:rsidR="009952E9" w:rsidRDefault="009952E9">
            <w:pPr>
              <w:jc w:val="left"/>
              <w:rPr>
                <w:rFonts w:ascii="Calibri" w:hAnsi="Calibri"/>
                <w:sz w:val="24"/>
                <w:szCs w:val="24"/>
              </w:rPr>
            </w:pPr>
            <w:r>
              <w:rPr>
                <w:rFonts w:ascii="Calibri" w:hAnsi="Calibri"/>
                <w:sz w:val="24"/>
                <w:szCs w:val="24"/>
              </w:rPr>
              <w:t>Marathon House</w:t>
            </w:r>
          </w:p>
          <w:p w14:paraId="0C085FC6" w14:textId="77777777" w:rsidR="009952E9" w:rsidRDefault="009952E9">
            <w:pPr>
              <w:jc w:val="left"/>
              <w:rPr>
                <w:rFonts w:ascii="Calibri" w:hAnsi="Calibri"/>
                <w:sz w:val="24"/>
                <w:szCs w:val="24"/>
              </w:rPr>
            </w:pPr>
            <w:r>
              <w:rPr>
                <w:rFonts w:ascii="Calibri" w:hAnsi="Calibri"/>
                <w:sz w:val="24"/>
                <w:szCs w:val="24"/>
              </w:rPr>
              <w:t xml:space="preserve">The Sidings </w:t>
            </w:r>
          </w:p>
          <w:p w14:paraId="4436CE21" w14:textId="77777777" w:rsidR="009952E9" w:rsidRDefault="009952E9">
            <w:pPr>
              <w:jc w:val="left"/>
              <w:rPr>
                <w:rFonts w:ascii="Calibri" w:hAnsi="Calibri"/>
                <w:sz w:val="24"/>
                <w:szCs w:val="24"/>
              </w:rPr>
            </w:pPr>
            <w:r>
              <w:rPr>
                <w:rFonts w:ascii="Calibri" w:hAnsi="Calibri"/>
                <w:sz w:val="24"/>
                <w:szCs w:val="24"/>
              </w:rPr>
              <w:t>Whalley</w:t>
            </w:r>
          </w:p>
          <w:p w14:paraId="670AC2D5" w14:textId="058E8F40" w:rsidR="004D6A8E" w:rsidRPr="00533C3D" w:rsidRDefault="009952E9">
            <w:pPr>
              <w:jc w:val="left"/>
              <w:rPr>
                <w:rFonts w:ascii="Calibri" w:hAnsi="Calibri"/>
                <w:sz w:val="24"/>
                <w:szCs w:val="24"/>
              </w:rPr>
            </w:pPr>
            <w:r>
              <w:rPr>
                <w:rFonts w:ascii="Calibri" w:hAnsi="Calibri"/>
                <w:sz w:val="24"/>
                <w:szCs w:val="24"/>
              </w:rPr>
              <w:t>BB7 9SE</w:t>
            </w:r>
          </w:p>
        </w:tc>
      </w:tr>
      <w:tr w:rsidR="004D6A8E" w:rsidRPr="00533C3D" w14:paraId="24630777" w14:textId="77777777">
        <w:trPr>
          <w:cantSplit/>
        </w:trPr>
        <w:tc>
          <w:tcPr>
            <w:tcW w:w="4124" w:type="dxa"/>
            <w:gridSpan w:val="2"/>
            <w:vMerge/>
            <w:tcBorders>
              <w:bottom w:val="single" w:sz="4" w:space="0" w:color="auto"/>
            </w:tcBorders>
          </w:tcPr>
          <w:p w14:paraId="3B509ED2" w14:textId="77777777" w:rsidR="004D6A8E" w:rsidRPr="00533C3D" w:rsidRDefault="004D6A8E">
            <w:pPr>
              <w:pStyle w:val="DefaultText"/>
              <w:rPr>
                <w:rFonts w:ascii="Calibri" w:hAnsi="Calibri"/>
                <w:sz w:val="24"/>
                <w:szCs w:val="24"/>
              </w:rPr>
            </w:pPr>
          </w:p>
        </w:tc>
        <w:tc>
          <w:tcPr>
            <w:tcW w:w="1456" w:type="dxa"/>
          </w:tcPr>
          <w:p w14:paraId="1EE9AAA5"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054432F1" w14:textId="77777777" w:rsidR="004D6A8E" w:rsidRPr="00533C3D" w:rsidRDefault="004D6A8E">
            <w:pPr>
              <w:pStyle w:val="DefaultText"/>
              <w:rPr>
                <w:rFonts w:ascii="Calibri" w:hAnsi="Calibri"/>
                <w:sz w:val="24"/>
                <w:szCs w:val="24"/>
              </w:rPr>
            </w:pPr>
          </w:p>
        </w:tc>
      </w:tr>
      <w:tr w:rsidR="004D6A8E" w:rsidRPr="00533C3D" w14:paraId="00CEB7AC" w14:textId="77777777">
        <w:trPr>
          <w:cantSplit/>
        </w:trPr>
        <w:tc>
          <w:tcPr>
            <w:tcW w:w="4124" w:type="dxa"/>
            <w:gridSpan w:val="2"/>
            <w:vMerge/>
            <w:tcBorders>
              <w:bottom w:val="single" w:sz="4" w:space="0" w:color="auto"/>
            </w:tcBorders>
          </w:tcPr>
          <w:p w14:paraId="062237C0" w14:textId="77777777" w:rsidR="004D6A8E" w:rsidRPr="00533C3D" w:rsidRDefault="004D6A8E">
            <w:pPr>
              <w:pStyle w:val="DefaultText"/>
              <w:rPr>
                <w:rFonts w:ascii="Calibri" w:hAnsi="Calibri"/>
                <w:sz w:val="24"/>
                <w:szCs w:val="24"/>
              </w:rPr>
            </w:pPr>
          </w:p>
        </w:tc>
        <w:tc>
          <w:tcPr>
            <w:tcW w:w="1456" w:type="dxa"/>
          </w:tcPr>
          <w:p w14:paraId="69C17A38"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E7A9C66" w14:textId="77777777" w:rsidR="004D6A8E" w:rsidRPr="00533C3D" w:rsidRDefault="004D6A8E">
            <w:pPr>
              <w:pStyle w:val="DefaultText"/>
              <w:rPr>
                <w:rFonts w:ascii="Calibri" w:hAnsi="Calibri"/>
                <w:sz w:val="24"/>
                <w:szCs w:val="24"/>
              </w:rPr>
            </w:pPr>
          </w:p>
        </w:tc>
      </w:tr>
      <w:tr w:rsidR="004D6A8E" w:rsidRPr="00533C3D" w14:paraId="407DCA74" w14:textId="77777777">
        <w:trPr>
          <w:cantSplit/>
        </w:trPr>
        <w:tc>
          <w:tcPr>
            <w:tcW w:w="4124" w:type="dxa"/>
            <w:gridSpan w:val="2"/>
            <w:vMerge/>
            <w:tcBorders>
              <w:bottom w:val="single" w:sz="4" w:space="0" w:color="auto"/>
            </w:tcBorders>
          </w:tcPr>
          <w:p w14:paraId="1568E0F5" w14:textId="77777777" w:rsidR="004D6A8E" w:rsidRPr="00533C3D" w:rsidRDefault="004D6A8E">
            <w:pPr>
              <w:pStyle w:val="DefaultText"/>
              <w:rPr>
                <w:rFonts w:ascii="Calibri" w:hAnsi="Calibri"/>
                <w:sz w:val="24"/>
                <w:szCs w:val="24"/>
              </w:rPr>
            </w:pPr>
          </w:p>
        </w:tc>
        <w:tc>
          <w:tcPr>
            <w:tcW w:w="1456" w:type="dxa"/>
          </w:tcPr>
          <w:p w14:paraId="738AD591"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0301AB8" w14:textId="77777777" w:rsidR="004D6A8E" w:rsidRPr="00533C3D" w:rsidRDefault="004D6A8E">
            <w:pPr>
              <w:pStyle w:val="DefaultText"/>
              <w:rPr>
                <w:rFonts w:ascii="Calibri" w:hAnsi="Calibri"/>
                <w:sz w:val="24"/>
                <w:szCs w:val="24"/>
              </w:rPr>
            </w:pPr>
          </w:p>
        </w:tc>
      </w:tr>
      <w:tr w:rsidR="004D6A8E" w:rsidRPr="00533C3D" w14:paraId="036C5EF2" w14:textId="77777777">
        <w:trPr>
          <w:cantSplit/>
        </w:trPr>
        <w:tc>
          <w:tcPr>
            <w:tcW w:w="4124" w:type="dxa"/>
            <w:gridSpan w:val="2"/>
            <w:vMerge/>
            <w:tcBorders>
              <w:bottom w:val="single" w:sz="4" w:space="0" w:color="auto"/>
            </w:tcBorders>
          </w:tcPr>
          <w:p w14:paraId="34CC942A"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275CE8CD"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25BB646" w14:textId="77777777" w:rsidR="004D6A8E" w:rsidRPr="00533C3D" w:rsidRDefault="004D6A8E">
            <w:pPr>
              <w:pStyle w:val="DefaultText"/>
              <w:rPr>
                <w:rFonts w:ascii="Calibri" w:hAnsi="Calibri"/>
                <w:sz w:val="24"/>
                <w:szCs w:val="24"/>
              </w:rPr>
            </w:pPr>
          </w:p>
        </w:tc>
      </w:tr>
    </w:tbl>
    <w:p w14:paraId="6F831046" w14:textId="77777777"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1AF6FAF1" w14:textId="77777777">
        <w:trPr>
          <w:gridAfter w:val="1"/>
          <w:wAfter w:w="290" w:type="dxa"/>
          <w:cantSplit/>
        </w:trPr>
        <w:tc>
          <w:tcPr>
            <w:tcW w:w="3494" w:type="dxa"/>
            <w:gridSpan w:val="5"/>
          </w:tcPr>
          <w:p w14:paraId="12144DA3"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2FF3119A" w14:textId="798BBFCC" w:rsidR="004D6A8E" w:rsidRPr="00533C3D" w:rsidRDefault="009952E9">
            <w:pPr>
              <w:rPr>
                <w:rFonts w:ascii="Calibri" w:hAnsi="Calibri"/>
                <w:sz w:val="24"/>
                <w:szCs w:val="24"/>
              </w:rPr>
            </w:pPr>
            <w:r>
              <w:rPr>
                <w:rFonts w:ascii="Calibri" w:hAnsi="Calibri"/>
                <w:sz w:val="24"/>
                <w:szCs w:val="24"/>
              </w:rPr>
              <w:t>Proposed annexe within the residential curtilage.</w:t>
            </w:r>
          </w:p>
        </w:tc>
      </w:tr>
      <w:tr w:rsidR="004D6A8E" w:rsidRPr="00533C3D" w14:paraId="6FE7A359" w14:textId="77777777">
        <w:trPr>
          <w:gridAfter w:val="1"/>
          <w:wAfter w:w="290" w:type="dxa"/>
          <w:cantSplit/>
        </w:trPr>
        <w:tc>
          <w:tcPr>
            <w:tcW w:w="841" w:type="dxa"/>
            <w:gridSpan w:val="2"/>
          </w:tcPr>
          <w:p w14:paraId="1005B9A8"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46B02E29" w14:textId="0B216929" w:rsidR="004D6A8E" w:rsidRPr="00533C3D" w:rsidRDefault="009952E9">
            <w:pPr>
              <w:rPr>
                <w:rFonts w:ascii="Calibri" w:hAnsi="Calibri"/>
                <w:sz w:val="24"/>
                <w:szCs w:val="24"/>
              </w:rPr>
            </w:pPr>
            <w:r>
              <w:rPr>
                <w:rFonts w:ascii="Calibri" w:hAnsi="Calibri"/>
                <w:sz w:val="24"/>
                <w:szCs w:val="24"/>
              </w:rPr>
              <w:t>Cliveden Sandy Bank Chipping PR3 2GA</w:t>
            </w:r>
          </w:p>
        </w:tc>
      </w:tr>
      <w:tr w:rsidR="004D6A8E" w:rsidRPr="00533C3D" w14:paraId="57A44A00" w14:textId="77777777">
        <w:trPr>
          <w:gridAfter w:val="1"/>
          <w:wAfter w:w="290" w:type="dxa"/>
          <w:cantSplit/>
        </w:trPr>
        <w:tc>
          <w:tcPr>
            <w:tcW w:w="10156" w:type="dxa"/>
            <w:gridSpan w:val="8"/>
          </w:tcPr>
          <w:p w14:paraId="734BB09E"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21ACE13F" w14:textId="77777777" w:rsidR="00DE3FDC" w:rsidRDefault="00DE3FDC">
            <w:pPr>
              <w:rPr>
                <w:rFonts w:ascii="Calibri" w:hAnsi="Calibri"/>
                <w:sz w:val="24"/>
                <w:szCs w:val="24"/>
              </w:rPr>
            </w:pPr>
          </w:p>
          <w:p w14:paraId="24727FF9" w14:textId="39C3A565" w:rsidR="00DE3FDC" w:rsidRPr="00533C3D" w:rsidRDefault="00DE3FDC">
            <w:pPr>
              <w:rPr>
                <w:rFonts w:ascii="Calibri" w:hAnsi="Calibri"/>
                <w:sz w:val="24"/>
                <w:szCs w:val="24"/>
              </w:rPr>
            </w:pPr>
          </w:p>
        </w:tc>
      </w:tr>
      <w:tr w:rsidR="004D6A8E" w:rsidRPr="00533C3D" w14:paraId="1D4C552A" w14:textId="77777777">
        <w:trPr>
          <w:gridAfter w:val="1"/>
          <w:wAfter w:w="290" w:type="dxa"/>
          <w:cantSplit/>
        </w:trPr>
        <w:tc>
          <w:tcPr>
            <w:tcW w:w="993" w:type="dxa"/>
            <w:gridSpan w:val="3"/>
          </w:tcPr>
          <w:p w14:paraId="54B7B3F8" w14:textId="22E8EC08" w:rsidR="004D6A8E" w:rsidRPr="00533C3D" w:rsidRDefault="009952E9">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2680265C" w14:textId="6C408E86" w:rsidR="004D6A8E" w:rsidRPr="00533C3D" w:rsidRDefault="009952E9">
            <w:pPr>
              <w:rPr>
                <w:rFonts w:ascii="Calibri" w:hAnsi="Calibri"/>
                <w:sz w:val="24"/>
                <w:szCs w:val="24"/>
              </w:rPr>
            </w:pPr>
            <w:r>
              <w:rPr>
                <w:rFonts w:ascii="Calibri" w:hAnsi="Calibri"/>
                <w:sz w:val="24"/>
                <w:szCs w:val="24"/>
              </w:rPr>
              <w:t xml:space="preserve">The proposed development due to its scale, degree of separation from the parent dwelling and level of independent living accommodation proposed is not considered to be an ancillary development to the parent dwelling and as such would represent an unsustainable form of development contrary to policy DMG2 and DMH5 of the Core Strategy for the Ribble Valley.  </w:t>
            </w:r>
          </w:p>
        </w:tc>
      </w:tr>
      <w:tr w:rsidR="004D6A8E" w:rsidRPr="00533C3D" w14:paraId="4A974DDF" w14:textId="77777777">
        <w:trPr>
          <w:gridAfter w:val="1"/>
          <w:wAfter w:w="290" w:type="dxa"/>
          <w:cantSplit/>
        </w:trPr>
        <w:tc>
          <w:tcPr>
            <w:tcW w:w="993" w:type="dxa"/>
            <w:gridSpan w:val="3"/>
          </w:tcPr>
          <w:p w14:paraId="146BF983" w14:textId="77777777" w:rsidR="004D6A8E" w:rsidRPr="00533C3D" w:rsidRDefault="004D6A8E">
            <w:pPr>
              <w:rPr>
                <w:rFonts w:ascii="Calibri" w:hAnsi="Calibri"/>
                <w:sz w:val="24"/>
                <w:szCs w:val="24"/>
              </w:rPr>
            </w:pPr>
          </w:p>
        </w:tc>
        <w:tc>
          <w:tcPr>
            <w:tcW w:w="9163" w:type="dxa"/>
            <w:gridSpan w:val="5"/>
          </w:tcPr>
          <w:p w14:paraId="0D4FD47C" w14:textId="77777777" w:rsidR="004D6A8E" w:rsidRPr="00533C3D" w:rsidRDefault="004D6A8E">
            <w:pPr>
              <w:rPr>
                <w:rFonts w:ascii="Calibri" w:hAnsi="Calibri"/>
                <w:sz w:val="24"/>
                <w:szCs w:val="24"/>
              </w:rPr>
            </w:pPr>
          </w:p>
        </w:tc>
      </w:tr>
      <w:tr w:rsidR="00BF7ED8" w:rsidRPr="00533C3D" w14:paraId="14BA0DDF" w14:textId="77777777">
        <w:trPr>
          <w:gridAfter w:val="1"/>
          <w:wAfter w:w="290" w:type="dxa"/>
          <w:cantSplit/>
        </w:trPr>
        <w:tc>
          <w:tcPr>
            <w:tcW w:w="993" w:type="dxa"/>
            <w:gridSpan w:val="3"/>
          </w:tcPr>
          <w:p w14:paraId="29934006" w14:textId="77777777" w:rsidR="00BF7ED8" w:rsidRPr="00533C3D" w:rsidRDefault="00BF7ED8">
            <w:pPr>
              <w:rPr>
                <w:rFonts w:ascii="Calibri" w:hAnsi="Calibri"/>
                <w:sz w:val="24"/>
                <w:szCs w:val="24"/>
              </w:rPr>
            </w:pPr>
          </w:p>
        </w:tc>
        <w:tc>
          <w:tcPr>
            <w:tcW w:w="9163" w:type="dxa"/>
            <w:gridSpan w:val="5"/>
          </w:tcPr>
          <w:p w14:paraId="110C021F" w14:textId="77777777" w:rsidR="00BF7ED8" w:rsidRPr="00533C3D" w:rsidRDefault="00BF7ED8">
            <w:pPr>
              <w:rPr>
                <w:rFonts w:ascii="Calibri" w:hAnsi="Calibri"/>
                <w:sz w:val="24"/>
                <w:szCs w:val="24"/>
              </w:rPr>
            </w:pPr>
          </w:p>
        </w:tc>
      </w:tr>
      <w:tr w:rsidR="00BF7ED8" w:rsidRPr="00533C3D" w14:paraId="13D9E41D" w14:textId="77777777">
        <w:trPr>
          <w:gridAfter w:val="1"/>
          <w:wAfter w:w="290" w:type="dxa"/>
          <w:cantSplit/>
        </w:trPr>
        <w:tc>
          <w:tcPr>
            <w:tcW w:w="993" w:type="dxa"/>
            <w:gridSpan w:val="3"/>
          </w:tcPr>
          <w:p w14:paraId="40B2D6BD" w14:textId="77777777" w:rsidR="00BF7ED8" w:rsidRPr="00533C3D" w:rsidRDefault="00BF7ED8">
            <w:pPr>
              <w:rPr>
                <w:rFonts w:ascii="Calibri" w:hAnsi="Calibri"/>
                <w:sz w:val="24"/>
                <w:szCs w:val="24"/>
              </w:rPr>
            </w:pPr>
          </w:p>
        </w:tc>
        <w:tc>
          <w:tcPr>
            <w:tcW w:w="9163" w:type="dxa"/>
            <w:gridSpan w:val="5"/>
          </w:tcPr>
          <w:p w14:paraId="27E4E961" w14:textId="77777777" w:rsidR="00BF7ED8" w:rsidRPr="00533C3D" w:rsidRDefault="00BF7ED8">
            <w:pPr>
              <w:rPr>
                <w:rFonts w:ascii="Calibri" w:hAnsi="Calibri"/>
                <w:sz w:val="24"/>
                <w:szCs w:val="24"/>
              </w:rPr>
            </w:pPr>
          </w:p>
        </w:tc>
      </w:tr>
      <w:tr w:rsidR="00BF7ED8" w:rsidRPr="00533C3D" w14:paraId="7924A2A9" w14:textId="77777777">
        <w:trPr>
          <w:gridAfter w:val="1"/>
          <w:wAfter w:w="290" w:type="dxa"/>
          <w:cantSplit/>
        </w:trPr>
        <w:tc>
          <w:tcPr>
            <w:tcW w:w="993" w:type="dxa"/>
            <w:gridSpan w:val="3"/>
          </w:tcPr>
          <w:p w14:paraId="2910F704" w14:textId="77777777" w:rsidR="00BF7ED8" w:rsidRPr="00533C3D" w:rsidRDefault="00BF7ED8">
            <w:pPr>
              <w:rPr>
                <w:rFonts w:ascii="Calibri" w:hAnsi="Calibri"/>
                <w:sz w:val="24"/>
                <w:szCs w:val="24"/>
              </w:rPr>
            </w:pPr>
          </w:p>
        </w:tc>
        <w:tc>
          <w:tcPr>
            <w:tcW w:w="9163" w:type="dxa"/>
            <w:gridSpan w:val="5"/>
          </w:tcPr>
          <w:p w14:paraId="0AE11D10" w14:textId="77777777" w:rsidR="00BF7ED8" w:rsidRPr="00533C3D" w:rsidRDefault="00BF7ED8">
            <w:pPr>
              <w:rPr>
                <w:rFonts w:ascii="Calibri" w:hAnsi="Calibri"/>
                <w:sz w:val="24"/>
                <w:szCs w:val="24"/>
              </w:rPr>
            </w:pPr>
          </w:p>
        </w:tc>
      </w:tr>
      <w:tr w:rsidR="00BF7ED8" w:rsidRPr="00533C3D" w14:paraId="1E2CA7EF" w14:textId="77777777">
        <w:trPr>
          <w:gridAfter w:val="1"/>
          <w:wAfter w:w="290" w:type="dxa"/>
          <w:cantSplit/>
        </w:trPr>
        <w:tc>
          <w:tcPr>
            <w:tcW w:w="993" w:type="dxa"/>
            <w:gridSpan w:val="3"/>
          </w:tcPr>
          <w:p w14:paraId="0D8121E9" w14:textId="77777777" w:rsidR="00BF7ED8" w:rsidRPr="00533C3D" w:rsidRDefault="00BF7ED8">
            <w:pPr>
              <w:rPr>
                <w:rFonts w:ascii="Calibri" w:hAnsi="Calibri"/>
                <w:sz w:val="24"/>
                <w:szCs w:val="24"/>
              </w:rPr>
            </w:pPr>
          </w:p>
        </w:tc>
        <w:tc>
          <w:tcPr>
            <w:tcW w:w="9163" w:type="dxa"/>
            <w:gridSpan w:val="5"/>
          </w:tcPr>
          <w:p w14:paraId="2DFEAC81" w14:textId="77777777" w:rsidR="00BF7ED8" w:rsidRPr="00533C3D" w:rsidRDefault="00BF7ED8">
            <w:pPr>
              <w:rPr>
                <w:rFonts w:ascii="Calibri" w:hAnsi="Calibri"/>
                <w:sz w:val="24"/>
                <w:szCs w:val="24"/>
              </w:rPr>
            </w:pPr>
          </w:p>
        </w:tc>
      </w:tr>
      <w:tr w:rsidR="004D6A8E" w:rsidRPr="00533C3D" w14:paraId="7ABD999C" w14:textId="77777777">
        <w:trPr>
          <w:gridAfter w:val="1"/>
          <w:wAfter w:w="290" w:type="dxa"/>
          <w:cantSplit/>
        </w:trPr>
        <w:tc>
          <w:tcPr>
            <w:tcW w:w="993" w:type="dxa"/>
            <w:gridSpan w:val="3"/>
          </w:tcPr>
          <w:p w14:paraId="323331D9" w14:textId="77777777" w:rsidR="004D6A8E" w:rsidRPr="00533C3D" w:rsidRDefault="004D6A8E">
            <w:pPr>
              <w:rPr>
                <w:rFonts w:ascii="Calibri" w:hAnsi="Calibri"/>
                <w:sz w:val="24"/>
                <w:szCs w:val="24"/>
              </w:rPr>
            </w:pPr>
          </w:p>
        </w:tc>
        <w:tc>
          <w:tcPr>
            <w:tcW w:w="9163" w:type="dxa"/>
            <w:gridSpan w:val="5"/>
          </w:tcPr>
          <w:p w14:paraId="710C2A3F" w14:textId="77777777" w:rsidR="004D6A8E" w:rsidRPr="00533C3D" w:rsidRDefault="004D6A8E">
            <w:pPr>
              <w:rPr>
                <w:rFonts w:ascii="Calibri" w:hAnsi="Calibri"/>
                <w:sz w:val="24"/>
                <w:szCs w:val="24"/>
              </w:rPr>
            </w:pPr>
          </w:p>
        </w:tc>
      </w:tr>
      <w:tr w:rsidR="004D6A8E" w:rsidRPr="00533C3D" w14:paraId="2CAF77DF" w14:textId="77777777">
        <w:trPr>
          <w:gridAfter w:val="1"/>
          <w:wAfter w:w="290" w:type="dxa"/>
          <w:cantSplit/>
        </w:trPr>
        <w:tc>
          <w:tcPr>
            <w:tcW w:w="993" w:type="dxa"/>
            <w:gridSpan w:val="3"/>
          </w:tcPr>
          <w:p w14:paraId="56BAF712" w14:textId="77777777" w:rsidR="004D6A8E" w:rsidRPr="00533C3D" w:rsidRDefault="004D6A8E">
            <w:pPr>
              <w:rPr>
                <w:rFonts w:ascii="Calibri" w:hAnsi="Calibri"/>
                <w:sz w:val="24"/>
                <w:szCs w:val="24"/>
              </w:rPr>
            </w:pPr>
          </w:p>
        </w:tc>
        <w:tc>
          <w:tcPr>
            <w:tcW w:w="9163" w:type="dxa"/>
            <w:gridSpan w:val="5"/>
          </w:tcPr>
          <w:p w14:paraId="5DA5620D" w14:textId="77777777" w:rsidR="004D6A8E" w:rsidRPr="00533C3D" w:rsidRDefault="004D6A8E">
            <w:pPr>
              <w:rPr>
                <w:rFonts w:ascii="Calibri" w:hAnsi="Calibri"/>
                <w:sz w:val="24"/>
                <w:szCs w:val="24"/>
              </w:rPr>
            </w:pPr>
          </w:p>
        </w:tc>
      </w:tr>
      <w:tr w:rsidR="004D6A8E" w:rsidRPr="00533C3D" w14:paraId="00471B42" w14:textId="77777777">
        <w:trPr>
          <w:gridAfter w:val="1"/>
          <w:wAfter w:w="290" w:type="dxa"/>
          <w:cantSplit/>
        </w:trPr>
        <w:tc>
          <w:tcPr>
            <w:tcW w:w="993" w:type="dxa"/>
            <w:gridSpan w:val="3"/>
          </w:tcPr>
          <w:p w14:paraId="6D9D36F5" w14:textId="77777777" w:rsidR="004D6A8E" w:rsidRDefault="00DE3FDC" w:rsidP="00DE3FDC">
            <w:pPr>
              <w:jc w:val="right"/>
              <w:rPr>
                <w:rFonts w:ascii="Calibri" w:hAnsi="Calibri"/>
                <w:sz w:val="24"/>
                <w:szCs w:val="24"/>
              </w:rPr>
            </w:pPr>
            <w:r>
              <w:rPr>
                <w:rFonts w:ascii="Calibri" w:hAnsi="Calibri"/>
                <w:sz w:val="24"/>
                <w:szCs w:val="24"/>
              </w:rPr>
              <w:t>P.T.O.</w:t>
            </w:r>
          </w:p>
          <w:p w14:paraId="4573E86B" w14:textId="77777777" w:rsidR="00DE3FDC" w:rsidRDefault="00DE3FDC" w:rsidP="00DE3FDC">
            <w:pPr>
              <w:jc w:val="right"/>
              <w:rPr>
                <w:rFonts w:ascii="Calibri" w:hAnsi="Calibri"/>
                <w:sz w:val="24"/>
                <w:szCs w:val="24"/>
              </w:rPr>
            </w:pPr>
          </w:p>
          <w:p w14:paraId="6DD21870" w14:textId="77777777" w:rsidR="00DE3FDC" w:rsidRDefault="00DE3FDC" w:rsidP="00DE3FDC">
            <w:pPr>
              <w:jc w:val="right"/>
              <w:rPr>
                <w:rFonts w:ascii="Calibri" w:hAnsi="Calibri"/>
                <w:sz w:val="24"/>
                <w:szCs w:val="24"/>
              </w:rPr>
            </w:pPr>
          </w:p>
          <w:p w14:paraId="1B30011A" w14:textId="77777777" w:rsidR="00DE3FDC" w:rsidRDefault="00DE3FDC" w:rsidP="00DE3FDC">
            <w:pPr>
              <w:jc w:val="right"/>
              <w:rPr>
                <w:rFonts w:ascii="Calibri" w:hAnsi="Calibri"/>
                <w:sz w:val="24"/>
                <w:szCs w:val="24"/>
              </w:rPr>
            </w:pPr>
          </w:p>
          <w:p w14:paraId="717136AB" w14:textId="77777777" w:rsidR="00DE3FDC" w:rsidRDefault="00DE3FDC" w:rsidP="00DE3FDC">
            <w:pPr>
              <w:jc w:val="right"/>
              <w:rPr>
                <w:rFonts w:ascii="Calibri" w:hAnsi="Calibri"/>
                <w:sz w:val="24"/>
                <w:szCs w:val="24"/>
              </w:rPr>
            </w:pPr>
          </w:p>
          <w:p w14:paraId="6296761C" w14:textId="1BA704D6" w:rsidR="00DE3FDC" w:rsidRPr="00533C3D" w:rsidRDefault="00DE3FDC" w:rsidP="00DE3FDC">
            <w:pPr>
              <w:jc w:val="right"/>
              <w:rPr>
                <w:rFonts w:ascii="Calibri" w:hAnsi="Calibri"/>
                <w:sz w:val="24"/>
                <w:szCs w:val="24"/>
              </w:rPr>
            </w:pPr>
          </w:p>
        </w:tc>
        <w:tc>
          <w:tcPr>
            <w:tcW w:w="9163" w:type="dxa"/>
            <w:gridSpan w:val="5"/>
          </w:tcPr>
          <w:p w14:paraId="413DF0AE" w14:textId="77777777" w:rsidR="004D6A8E" w:rsidRPr="00533C3D" w:rsidRDefault="004D6A8E">
            <w:pPr>
              <w:rPr>
                <w:rFonts w:ascii="Calibri" w:hAnsi="Calibri"/>
                <w:sz w:val="24"/>
                <w:szCs w:val="24"/>
              </w:rPr>
            </w:pPr>
          </w:p>
        </w:tc>
      </w:tr>
      <w:bookmarkEnd w:id="0"/>
      <w:tr w:rsidR="004D6A8E" w:rsidRPr="00533C3D" w14:paraId="5C65E32A" w14:textId="77777777">
        <w:trPr>
          <w:gridAfter w:val="1"/>
          <w:wAfter w:w="290" w:type="dxa"/>
          <w:cantSplit/>
        </w:trPr>
        <w:tc>
          <w:tcPr>
            <w:tcW w:w="993" w:type="dxa"/>
            <w:gridSpan w:val="3"/>
          </w:tcPr>
          <w:p w14:paraId="42ED5080" w14:textId="77777777" w:rsidR="004D6A8E" w:rsidRPr="00533C3D" w:rsidRDefault="004D6A8E">
            <w:pPr>
              <w:rPr>
                <w:rFonts w:ascii="Calibri" w:hAnsi="Calibri"/>
                <w:b/>
                <w:bCs/>
                <w:sz w:val="24"/>
                <w:szCs w:val="24"/>
              </w:rPr>
            </w:pPr>
            <w:r w:rsidRPr="00533C3D">
              <w:rPr>
                <w:rFonts w:ascii="Calibri" w:hAnsi="Calibri"/>
                <w:b/>
                <w:bCs/>
                <w:sz w:val="24"/>
                <w:szCs w:val="24"/>
              </w:rPr>
              <w:lastRenderedPageBreak/>
              <w:t>Note(s)</w:t>
            </w:r>
          </w:p>
        </w:tc>
        <w:tc>
          <w:tcPr>
            <w:tcW w:w="1314" w:type="dxa"/>
          </w:tcPr>
          <w:p w14:paraId="253607B5" w14:textId="77777777" w:rsidR="004D6A8E" w:rsidRPr="00533C3D" w:rsidRDefault="004D6A8E">
            <w:pPr>
              <w:rPr>
                <w:rFonts w:ascii="Calibri" w:hAnsi="Calibri"/>
                <w:sz w:val="24"/>
                <w:szCs w:val="24"/>
              </w:rPr>
            </w:pPr>
          </w:p>
        </w:tc>
        <w:tc>
          <w:tcPr>
            <w:tcW w:w="1187" w:type="dxa"/>
          </w:tcPr>
          <w:p w14:paraId="24D27E60" w14:textId="77777777" w:rsidR="004D6A8E" w:rsidRPr="00533C3D" w:rsidRDefault="004D6A8E">
            <w:pPr>
              <w:rPr>
                <w:rFonts w:ascii="Calibri" w:hAnsi="Calibri"/>
                <w:sz w:val="24"/>
                <w:szCs w:val="24"/>
              </w:rPr>
            </w:pPr>
          </w:p>
        </w:tc>
        <w:tc>
          <w:tcPr>
            <w:tcW w:w="1466" w:type="dxa"/>
          </w:tcPr>
          <w:p w14:paraId="3A46F7A0" w14:textId="77777777" w:rsidR="004D6A8E" w:rsidRPr="00533C3D" w:rsidRDefault="004D6A8E">
            <w:pPr>
              <w:rPr>
                <w:rFonts w:ascii="Calibri" w:hAnsi="Calibri"/>
                <w:sz w:val="24"/>
                <w:szCs w:val="24"/>
              </w:rPr>
            </w:pPr>
          </w:p>
        </w:tc>
        <w:tc>
          <w:tcPr>
            <w:tcW w:w="1466" w:type="dxa"/>
          </w:tcPr>
          <w:p w14:paraId="4F968B4B" w14:textId="77777777" w:rsidR="004D6A8E" w:rsidRPr="00533C3D" w:rsidRDefault="004D6A8E">
            <w:pPr>
              <w:rPr>
                <w:rFonts w:ascii="Calibri" w:hAnsi="Calibri"/>
                <w:sz w:val="24"/>
                <w:szCs w:val="24"/>
              </w:rPr>
            </w:pPr>
          </w:p>
        </w:tc>
        <w:tc>
          <w:tcPr>
            <w:tcW w:w="3730" w:type="dxa"/>
          </w:tcPr>
          <w:p w14:paraId="5D6A91BD" w14:textId="77777777" w:rsidR="004D6A8E" w:rsidRPr="00533C3D" w:rsidRDefault="004D6A8E">
            <w:pPr>
              <w:rPr>
                <w:rFonts w:ascii="Calibri" w:hAnsi="Calibri"/>
                <w:sz w:val="24"/>
                <w:szCs w:val="24"/>
              </w:rPr>
            </w:pPr>
          </w:p>
        </w:tc>
      </w:tr>
      <w:tr w:rsidR="004D6A8E" w:rsidRPr="00533C3D" w14:paraId="4BBC1397" w14:textId="77777777">
        <w:trPr>
          <w:gridAfter w:val="1"/>
          <w:wAfter w:w="290" w:type="dxa"/>
          <w:cantSplit/>
        </w:trPr>
        <w:tc>
          <w:tcPr>
            <w:tcW w:w="993" w:type="dxa"/>
            <w:gridSpan w:val="3"/>
          </w:tcPr>
          <w:p w14:paraId="4BC8A47D" w14:textId="77777777" w:rsidR="004D6A8E" w:rsidRPr="00533C3D" w:rsidRDefault="004D6A8E">
            <w:pPr>
              <w:rPr>
                <w:rFonts w:ascii="Calibri" w:hAnsi="Calibri"/>
                <w:sz w:val="24"/>
                <w:szCs w:val="24"/>
              </w:rPr>
            </w:pPr>
            <w:r w:rsidRPr="00533C3D">
              <w:rPr>
                <w:rFonts w:ascii="Calibri" w:hAnsi="Calibri"/>
                <w:sz w:val="24"/>
                <w:szCs w:val="24"/>
              </w:rPr>
              <w:t>1</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729BF830" w14:textId="77777777" w:rsidTr="00793BBA">
              <w:trPr>
                <w:cantSplit/>
              </w:trPr>
              <w:tc>
                <w:tcPr>
                  <w:tcW w:w="9163" w:type="dxa"/>
                  <w:hideMark/>
                </w:tcPr>
                <w:p w14:paraId="6B5B2E44"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240AE542" w14:textId="77777777" w:rsidR="00793BBA" w:rsidRPr="000043C6" w:rsidRDefault="00793BBA" w:rsidP="00793BBA">
                  <w:pPr>
                    <w:rPr>
                      <w:rFonts w:ascii="Calibri" w:hAnsi="Calibri" w:cs="Calibri"/>
                    </w:rPr>
                  </w:pPr>
                </w:p>
                <w:p w14:paraId="5109E6DF"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03EAE74F" w14:textId="77777777" w:rsidR="00793BBA" w:rsidRPr="00793BBA" w:rsidRDefault="00793BBA" w:rsidP="00793BBA"/>
                <w:p w14:paraId="65B8838F" w14:textId="77777777" w:rsidR="00793BBA" w:rsidRDefault="00793BBA" w:rsidP="00793BBA">
                  <w:pPr>
                    <w:rPr>
                      <w:rFonts w:ascii="Calibri" w:hAnsi="Calibri"/>
                      <w:sz w:val="24"/>
                      <w:szCs w:val="24"/>
                    </w:rPr>
                  </w:pPr>
                </w:p>
              </w:tc>
            </w:tr>
            <w:tr w:rsidR="00793BBA" w14:paraId="17A5D47D" w14:textId="77777777" w:rsidTr="00793BBA">
              <w:trPr>
                <w:cantSplit/>
              </w:trPr>
              <w:tc>
                <w:tcPr>
                  <w:tcW w:w="9163" w:type="dxa"/>
                </w:tcPr>
                <w:p w14:paraId="648D3136" w14:textId="77777777" w:rsidR="00793BBA" w:rsidRDefault="00793BBA" w:rsidP="00793BBA">
                  <w:pPr>
                    <w:rPr>
                      <w:rFonts w:ascii="Calibri" w:hAnsi="Calibri"/>
                      <w:sz w:val="24"/>
                      <w:szCs w:val="24"/>
                    </w:rPr>
                  </w:pPr>
                </w:p>
              </w:tc>
            </w:tr>
          </w:tbl>
          <w:p w14:paraId="4FD57A27" w14:textId="77777777" w:rsidR="004D6A8E" w:rsidRPr="00533C3D" w:rsidRDefault="004D6A8E">
            <w:pPr>
              <w:rPr>
                <w:rFonts w:ascii="Calibri" w:hAnsi="Calibri"/>
                <w:sz w:val="24"/>
                <w:szCs w:val="24"/>
              </w:rPr>
            </w:pPr>
          </w:p>
        </w:tc>
      </w:tr>
      <w:tr w:rsidR="004D6A8E" w:rsidRPr="00533C3D" w14:paraId="2C0DB828" w14:textId="77777777">
        <w:trPr>
          <w:gridAfter w:val="1"/>
          <w:wAfter w:w="290" w:type="dxa"/>
          <w:cantSplit/>
        </w:trPr>
        <w:tc>
          <w:tcPr>
            <w:tcW w:w="993" w:type="dxa"/>
            <w:gridSpan w:val="3"/>
          </w:tcPr>
          <w:p w14:paraId="715A8A9C" w14:textId="77777777" w:rsidR="004D6A8E" w:rsidRPr="00533C3D" w:rsidRDefault="004D6A8E">
            <w:pPr>
              <w:rPr>
                <w:rFonts w:ascii="Calibri" w:hAnsi="Calibri"/>
                <w:sz w:val="24"/>
                <w:szCs w:val="24"/>
              </w:rPr>
            </w:pPr>
            <w:bookmarkStart w:id="1" w:name="Informatives" w:colFirst="0" w:colLast="1"/>
          </w:p>
        </w:tc>
        <w:tc>
          <w:tcPr>
            <w:tcW w:w="9163" w:type="dxa"/>
            <w:gridSpan w:val="5"/>
          </w:tcPr>
          <w:p w14:paraId="398485CC" w14:textId="77777777" w:rsidR="004D6A8E" w:rsidRPr="00533C3D" w:rsidRDefault="004D6A8E">
            <w:pPr>
              <w:rPr>
                <w:rFonts w:ascii="Calibri" w:hAnsi="Calibri"/>
                <w:sz w:val="24"/>
                <w:szCs w:val="24"/>
              </w:rPr>
            </w:pPr>
          </w:p>
        </w:tc>
      </w:tr>
      <w:tr w:rsidR="004D6A8E" w:rsidRPr="00533C3D" w14:paraId="3B44B75F" w14:textId="77777777">
        <w:trPr>
          <w:gridAfter w:val="1"/>
          <w:wAfter w:w="290" w:type="dxa"/>
          <w:cantSplit/>
        </w:trPr>
        <w:tc>
          <w:tcPr>
            <w:tcW w:w="993" w:type="dxa"/>
            <w:gridSpan w:val="3"/>
          </w:tcPr>
          <w:p w14:paraId="255E903A" w14:textId="77777777" w:rsidR="004D6A8E" w:rsidRPr="00533C3D" w:rsidRDefault="004D6A8E">
            <w:pPr>
              <w:rPr>
                <w:rFonts w:ascii="Calibri" w:hAnsi="Calibri"/>
                <w:sz w:val="24"/>
                <w:szCs w:val="24"/>
              </w:rPr>
            </w:pPr>
          </w:p>
        </w:tc>
        <w:tc>
          <w:tcPr>
            <w:tcW w:w="9163" w:type="dxa"/>
            <w:gridSpan w:val="5"/>
          </w:tcPr>
          <w:p w14:paraId="37CFD5AA" w14:textId="77777777" w:rsidR="004D6A8E" w:rsidRPr="00533C3D" w:rsidRDefault="004D6A8E">
            <w:pPr>
              <w:rPr>
                <w:rFonts w:ascii="Calibri" w:hAnsi="Calibri"/>
                <w:sz w:val="24"/>
                <w:szCs w:val="24"/>
              </w:rPr>
            </w:pPr>
          </w:p>
        </w:tc>
      </w:tr>
      <w:bookmarkEnd w:id="1"/>
      <w:tr w:rsidR="00BD6012" w14:paraId="405D2E30" w14:textId="77777777" w:rsidTr="000B5AE4">
        <w:trPr>
          <w:gridBefore w:val="1"/>
          <w:wBefore w:w="43" w:type="dxa"/>
          <w:cantSplit/>
        </w:trPr>
        <w:tc>
          <w:tcPr>
            <w:tcW w:w="10403" w:type="dxa"/>
            <w:gridSpan w:val="8"/>
          </w:tcPr>
          <w:p w14:paraId="563B7E78" w14:textId="77777777" w:rsidR="002B298C" w:rsidRDefault="002B298C" w:rsidP="002B298C">
            <w:pPr>
              <w:pStyle w:val="BodySingle"/>
              <w:rPr>
                <w:rFonts w:ascii="Brush Script MT" w:hAnsi="Brush Script MT"/>
                <w:sz w:val="44"/>
                <w:szCs w:val="44"/>
              </w:rPr>
            </w:pPr>
            <w:r>
              <w:rPr>
                <w:rFonts w:ascii="Brush Script MT" w:hAnsi="Brush Script MT"/>
                <w:sz w:val="44"/>
                <w:szCs w:val="44"/>
              </w:rPr>
              <w:t xml:space="preserve">John Macholc  </w:t>
            </w:r>
          </w:p>
          <w:p w14:paraId="436F9BF5" w14:textId="77777777" w:rsidR="002B298C" w:rsidRDefault="002B298C" w:rsidP="002B298C">
            <w:pPr>
              <w:rPr>
                <w:rFonts w:ascii="Calibri" w:hAnsi="Calibri"/>
                <w:b/>
                <w:sz w:val="24"/>
                <w:szCs w:val="24"/>
              </w:rPr>
            </w:pPr>
            <w:r>
              <w:rPr>
                <w:rFonts w:ascii="Calibri" w:hAnsi="Calibri"/>
                <w:b/>
                <w:sz w:val="24"/>
                <w:szCs w:val="24"/>
              </w:rPr>
              <w:t>pp NICOLA HOPKINS</w:t>
            </w:r>
          </w:p>
          <w:p w14:paraId="2BBEE218" w14:textId="77777777" w:rsidR="002B298C" w:rsidRDefault="002B298C" w:rsidP="002B298C">
            <w:pPr>
              <w:rPr>
                <w:rFonts w:ascii="Calibri" w:hAnsi="Calibri"/>
                <w:b/>
                <w:sz w:val="24"/>
                <w:szCs w:val="24"/>
              </w:rPr>
            </w:pPr>
            <w:r>
              <w:rPr>
                <w:rFonts w:ascii="Calibri" w:hAnsi="Calibri"/>
                <w:b/>
                <w:sz w:val="24"/>
                <w:szCs w:val="24"/>
              </w:rPr>
              <w:t>DIRECTOR OF ECONOMIC DEVELOPMENT AND PLANNING</w:t>
            </w:r>
          </w:p>
          <w:p w14:paraId="54F46F43" w14:textId="77777777" w:rsidR="00BD6012" w:rsidRPr="00641E0F" w:rsidRDefault="00BD6012" w:rsidP="000B5AE4">
            <w:pPr>
              <w:rPr>
                <w:rFonts w:ascii="Calibri" w:hAnsi="Calibri"/>
                <w:b/>
                <w:bCs/>
                <w:sz w:val="24"/>
                <w:szCs w:val="24"/>
              </w:rPr>
            </w:pPr>
          </w:p>
        </w:tc>
      </w:tr>
    </w:tbl>
    <w:p w14:paraId="51C1C0E7"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1112331D" w14:textId="77777777" w:rsidR="005327E5" w:rsidRDefault="005327E5" w:rsidP="005327E5">
      <w:pPr>
        <w:pStyle w:val="TableText"/>
        <w:rPr>
          <w:rFonts w:ascii="Calibri" w:hAnsi="Calibri" w:cs="Calibri"/>
        </w:rPr>
      </w:pPr>
    </w:p>
    <w:p w14:paraId="023FA72C" w14:textId="77777777" w:rsidR="005327E5" w:rsidRDefault="005327E5" w:rsidP="005327E5">
      <w:pPr>
        <w:rPr>
          <w:rFonts w:ascii="Calibri" w:hAnsi="Calibri" w:cs="Calibri"/>
          <w:b/>
          <w:bCs/>
        </w:rPr>
      </w:pPr>
      <w:r>
        <w:rPr>
          <w:rFonts w:ascii="Calibri" w:hAnsi="Calibri" w:cs="Calibri"/>
          <w:b/>
          <w:bCs/>
        </w:rPr>
        <w:t xml:space="preserve">Right of Appeal </w:t>
      </w:r>
    </w:p>
    <w:p w14:paraId="5EFCE8F9"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78275D2"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52EED034"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EB64FB5"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31C8D0D" w14:textId="77777777" w:rsidR="005327E5" w:rsidRDefault="005327E5" w:rsidP="005327E5">
      <w:pPr>
        <w:rPr>
          <w:rFonts w:ascii="Calibri" w:hAnsi="Calibri" w:cs="Calibri"/>
        </w:rPr>
      </w:pPr>
    </w:p>
    <w:p w14:paraId="195BEB57" w14:textId="77777777"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660243F" w14:textId="77777777" w:rsidR="005327E5" w:rsidRDefault="005327E5" w:rsidP="005327E5">
      <w:pPr>
        <w:rPr>
          <w:rFonts w:ascii="Calibri" w:hAnsi="Calibri" w:cs="Calibri"/>
        </w:rPr>
      </w:pPr>
    </w:p>
    <w:p w14:paraId="2266C190" w14:textId="3EA87B84" w:rsidR="00DE3FDC" w:rsidRDefault="00DE3FDC" w:rsidP="00DE3FDC">
      <w:pPr>
        <w:jc w:val="right"/>
        <w:rPr>
          <w:rFonts w:ascii="Calibri" w:hAnsi="Calibri" w:cs="Calibri"/>
          <w:b/>
          <w:bCs/>
        </w:rPr>
      </w:pPr>
      <w:r>
        <w:rPr>
          <w:rFonts w:ascii="Calibri" w:hAnsi="Calibri" w:cs="Calibri"/>
          <w:b/>
          <w:bCs/>
        </w:rPr>
        <w:t>P.T.O.</w:t>
      </w:r>
    </w:p>
    <w:p w14:paraId="615B7534" w14:textId="1F4B2F6A" w:rsidR="005327E5" w:rsidRDefault="005327E5" w:rsidP="005327E5">
      <w:pPr>
        <w:rPr>
          <w:rFonts w:ascii="Calibri" w:hAnsi="Calibri" w:cs="Calibri"/>
          <w:b/>
          <w:bCs/>
        </w:rPr>
      </w:pPr>
      <w:r>
        <w:rPr>
          <w:rFonts w:ascii="Calibri" w:hAnsi="Calibri" w:cs="Calibri"/>
          <w:b/>
          <w:bCs/>
        </w:rPr>
        <w:lastRenderedPageBreak/>
        <w:t xml:space="preserve">Purchase Notices </w:t>
      </w:r>
    </w:p>
    <w:p w14:paraId="0CAC3086"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4CE35FC" w14:textId="77777777" w:rsidR="005327E5" w:rsidRDefault="005327E5" w:rsidP="005327E5">
      <w:pPr>
        <w:pStyle w:val="TableText"/>
      </w:pPr>
    </w:p>
    <w:p w14:paraId="35F9CBF4" w14:textId="77777777" w:rsidR="00BD6012" w:rsidRDefault="00BD6012" w:rsidP="00BD6012">
      <w:pPr>
        <w:pStyle w:val="TableText"/>
      </w:pPr>
    </w:p>
    <w:p w14:paraId="4B122D73"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89EB" w14:textId="77777777" w:rsidR="009952E9" w:rsidRDefault="009952E9">
      <w:r>
        <w:separator/>
      </w:r>
    </w:p>
  </w:endnote>
  <w:endnote w:type="continuationSeparator" w:id="0">
    <w:p w14:paraId="17F9566C" w14:textId="77777777" w:rsidR="009952E9" w:rsidRDefault="0099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7714"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7E81" w14:textId="77777777" w:rsidR="009952E9" w:rsidRDefault="009952E9">
      <w:r>
        <w:separator/>
      </w:r>
    </w:p>
  </w:footnote>
  <w:footnote w:type="continuationSeparator" w:id="0">
    <w:p w14:paraId="211DBDC0" w14:textId="77777777" w:rsidR="009952E9" w:rsidRDefault="0099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58F2"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45ED0173"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305D61D5" w14:textId="77777777" w:rsidR="004D6A8E" w:rsidRPr="00533C3D" w:rsidRDefault="004D6A8E">
    <w:pPr>
      <w:pStyle w:val="DefaultText"/>
      <w:rPr>
        <w:rFonts w:ascii="Calibri" w:hAnsi="Calibri"/>
        <w:sz w:val="24"/>
        <w:szCs w:val="24"/>
      </w:rPr>
    </w:pPr>
  </w:p>
  <w:p w14:paraId="097F060B" w14:textId="096217E7"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9952E9">
      <w:rPr>
        <w:rFonts w:ascii="Calibri" w:hAnsi="Calibri"/>
        <w:b/>
        <w:sz w:val="24"/>
        <w:szCs w:val="24"/>
      </w:rPr>
      <w:t>3/2021/0989</w:t>
    </w:r>
    <w:r w:rsidRPr="00533C3D">
      <w:rPr>
        <w:rFonts w:ascii="Calibri" w:hAnsi="Calibri"/>
        <w:b/>
        <w:sz w:val="24"/>
        <w:szCs w:val="24"/>
      </w:rPr>
      <w:t xml:space="preserve">                       DECISION DATE:</w:t>
    </w:r>
    <w:r w:rsidR="00DE3FDC">
      <w:rPr>
        <w:rFonts w:ascii="Calibri" w:hAnsi="Calibri"/>
        <w:b/>
        <w:sz w:val="24"/>
        <w:szCs w:val="24"/>
      </w:rPr>
      <w:t xml:space="preserve"> 18 November 2021</w:t>
    </w:r>
  </w:p>
  <w:p w14:paraId="6917896B"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E9"/>
    <w:rsid w:val="000043C6"/>
    <w:rsid w:val="000B583D"/>
    <w:rsid w:val="000B5AE4"/>
    <w:rsid w:val="00280C79"/>
    <w:rsid w:val="002B298C"/>
    <w:rsid w:val="003116C7"/>
    <w:rsid w:val="004D6A8E"/>
    <w:rsid w:val="005327E5"/>
    <w:rsid w:val="00533C3D"/>
    <w:rsid w:val="007177ED"/>
    <w:rsid w:val="007448F2"/>
    <w:rsid w:val="00793BBA"/>
    <w:rsid w:val="008B1E49"/>
    <w:rsid w:val="008E5B94"/>
    <w:rsid w:val="009952E9"/>
    <w:rsid w:val="009D443A"/>
    <w:rsid w:val="009F4657"/>
    <w:rsid w:val="00AB36DC"/>
    <w:rsid w:val="00B676C4"/>
    <w:rsid w:val="00B70E27"/>
    <w:rsid w:val="00BD6012"/>
    <w:rsid w:val="00BF398E"/>
    <w:rsid w:val="00BF7ED8"/>
    <w:rsid w:val="00DE3FDC"/>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E60776"/>
  <w15:chartTrackingRefBased/>
  <w15:docId w15:val="{611650A5-73F2-40A0-9EBB-2C3965E0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839</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5408</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Laura Eastwood</dc:creator>
  <cp:keywords/>
  <cp:lastModifiedBy>Lesley Lund</cp:lastModifiedBy>
  <cp:revision>2</cp:revision>
  <cp:lastPrinted>1900-01-01T00:00:00Z</cp:lastPrinted>
  <dcterms:created xsi:type="dcterms:W3CDTF">2021-11-18T10:18:00Z</dcterms:created>
  <dcterms:modified xsi:type="dcterms:W3CDTF">2021-11-18T10:18:00Z</dcterms:modified>
</cp:coreProperties>
</file>