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A23F"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2941FBDC" w14:textId="77777777">
        <w:trPr>
          <w:cantSplit/>
        </w:trPr>
        <w:tc>
          <w:tcPr>
            <w:tcW w:w="6983" w:type="dxa"/>
            <w:gridSpan w:val="4"/>
          </w:tcPr>
          <w:p w14:paraId="28670A5A"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404F2C5" w14:textId="77777777" w:rsidR="002F3ADA" w:rsidRPr="00DD62CA" w:rsidRDefault="002F3ADA">
            <w:pPr>
              <w:rPr>
                <w:rFonts w:ascii="Calibri" w:hAnsi="Calibri"/>
                <w:sz w:val="24"/>
                <w:szCs w:val="24"/>
              </w:rPr>
            </w:pPr>
          </w:p>
        </w:tc>
        <w:tc>
          <w:tcPr>
            <w:tcW w:w="1713" w:type="dxa"/>
          </w:tcPr>
          <w:p w14:paraId="1CE21B67" w14:textId="77777777" w:rsidR="002F3ADA" w:rsidRPr="00DD62CA" w:rsidRDefault="002F3ADA">
            <w:pPr>
              <w:rPr>
                <w:rFonts w:ascii="Calibri" w:hAnsi="Calibri"/>
                <w:sz w:val="24"/>
                <w:szCs w:val="24"/>
              </w:rPr>
            </w:pPr>
          </w:p>
        </w:tc>
      </w:tr>
      <w:tr w:rsidR="002F3ADA" w:rsidRPr="00DD62CA" w14:paraId="618E8C3A" w14:textId="77777777">
        <w:trPr>
          <w:cantSplit/>
        </w:trPr>
        <w:tc>
          <w:tcPr>
            <w:tcW w:w="4123" w:type="dxa"/>
            <w:gridSpan w:val="2"/>
          </w:tcPr>
          <w:p w14:paraId="6367FEA9"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7A18E22" w14:textId="77777777" w:rsidR="002F3ADA" w:rsidRPr="00DD62CA" w:rsidRDefault="002F3ADA">
            <w:pPr>
              <w:rPr>
                <w:rFonts w:ascii="Calibri" w:hAnsi="Calibri"/>
                <w:sz w:val="24"/>
                <w:szCs w:val="24"/>
              </w:rPr>
            </w:pPr>
          </w:p>
        </w:tc>
        <w:tc>
          <w:tcPr>
            <w:tcW w:w="1404" w:type="dxa"/>
          </w:tcPr>
          <w:p w14:paraId="7BD6880A" w14:textId="77777777" w:rsidR="002F3ADA" w:rsidRPr="00DD62CA" w:rsidRDefault="002F3ADA">
            <w:pPr>
              <w:rPr>
                <w:rFonts w:ascii="Calibri" w:hAnsi="Calibri"/>
                <w:sz w:val="24"/>
                <w:szCs w:val="24"/>
              </w:rPr>
            </w:pPr>
          </w:p>
        </w:tc>
        <w:tc>
          <w:tcPr>
            <w:tcW w:w="1713" w:type="dxa"/>
          </w:tcPr>
          <w:p w14:paraId="702DD1BB" w14:textId="77777777" w:rsidR="002F3ADA" w:rsidRPr="00DD62CA" w:rsidRDefault="002F3ADA">
            <w:pPr>
              <w:rPr>
                <w:rFonts w:ascii="Calibri" w:hAnsi="Calibri"/>
                <w:sz w:val="24"/>
                <w:szCs w:val="24"/>
              </w:rPr>
            </w:pPr>
          </w:p>
        </w:tc>
        <w:tc>
          <w:tcPr>
            <w:tcW w:w="1713" w:type="dxa"/>
          </w:tcPr>
          <w:p w14:paraId="28D3D491" w14:textId="77777777" w:rsidR="002F3ADA" w:rsidRPr="00DD62CA" w:rsidRDefault="002F3ADA">
            <w:pPr>
              <w:rPr>
                <w:rFonts w:ascii="Calibri" w:hAnsi="Calibri"/>
                <w:sz w:val="24"/>
                <w:szCs w:val="24"/>
              </w:rPr>
            </w:pPr>
          </w:p>
        </w:tc>
      </w:tr>
      <w:tr w:rsidR="00C00AD7" w:rsidRPr="00DD62CA" w14:paraId="1891F5F3" w14:textId="77777777" w:rsidTr="00111C12">
        <w:trPr>
          <w:cantSplit/>
        </w:trPr>
        <w:tc>
          <w:tcPr>
            <w:tcW w:w="6983" w:type="dxa"/>
            <w:gridSpan w:val="4"/>
          </w:tcPr>
          <w:p w14:paraId="34A666D6"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EC3EA71" w14:textId="77777777" w:rsidR="00C00AD7" w:rsidRPr="00DD62CA" w:rsidRDefault="00C00AD7">
            <w:pPr>
              <w:rPr>
                <w:rFonts w:ascii="Calibri" w:hAnsi="Calibri"/>
                <w:sz w:val="24"/>
                <w:szCs w:val="24"/>
              </w:rPr>
            </w:pPr>
          </w:p>
        </w:tc>
        <w:tc>
          <w:tcPr>
            <w:tcW w:w="1713" w:type="dxa"/>
          </w:tcPr>
          <w:p w14:paraId="6D05F4EC" w14:textId="77777777" w:rsidR="00C00AD7" w:rsidRPr="00DD62CA" w:rsidRDefault="00C00AD7">
            <w:pPr>
              <w:rPr>
                <w:rFonts w:ascii="Calibri" w:hAnsi="Calibri"/>
                <w:sz w:val="24"/>
                <w:szCs w:val="24"/>
              </w:rPr>
            </w:pPr>
          </w:p>
        </w:tc>
      </w:tr>
      <w:tr w:rsidR="00C00AD7" w:rsidRPr="00DD62CA" w14:paraId="19EF0EBD" w14:textId="77777777" w:rsidTr="00111C12">
        <w:trPr>
          <w:cantSplit/>
        </w:trPr>
        <w:tc>
          <w:tcPr>
            <w:tcW w:w="8696" w:type="dxa"/>
            <w:gridSpan w:val="5"/>
            <w:tcBorders>
              <w:bottom w:val="single" w:sz="6" w:space="0" w:color="auto"/>
            </w:tcBorders>
          </w:tcPr>
          <w:p w14:paraId="32953AA1"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21F6F3AE" w14:textId="77777777" w:rsidR="00C00AD7" w:rsidRPr="00DD62CA" w:rsidRDefault="00C00AD7">
            <w:pPr>
              <w:rPr>
                <w:rFonts w:ascii="Calibri" w:hAnsi="Calibri"/>
                <w:sz w:val="24"/>
                <w:szCs w:val="24"/>
              </w:rPr>
            </w:pPr>
          </w:p>
        </w:tc>
      </w:tr>
      <w:tr w:rsidR="00C00AD7" w:rsidRPr="00DD62CA" w14:paraId="65CC298D" w14:textId="77777777" w:rsidTr="00111C12">
        <w:trPr>
          <w:cantSplit/>
        </w:trPr>
        <w:tc>
          <w:tcPr>
            <w:tcW w:w="5579" w:type="dxa"/>
            <w:gridSpan w:val="3"/>
          </w:tcPr>
          <w:p w14:paraId="031528CE"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DCB0687" w14:textId="77777777" w:rsidR="00C00AD7" w:rsidRPr="00DD62CA" w:rsidRDefault="00C00AD7">
            <w:pPr>
              <w:rPr>
                <w:rFonts w:ascii="Calibri" w:hAnsi="Calibri"/>
                <w:sz w:val="24"/>
                <w:szCs w:val="24"/>
              </w:rPr>
            </w:pPr>
          </w:p>
        </w:tc>
        <w:tc>
          <w:tcPr>
            <w:tcW w:w="1713" w:type="dxa"/>
          </w:tcPr>
          <w:p w14:paraId="50C662E1" w14:textId="77777777" w:rsidR="00C00AD7" w:rsidRPr="00DD62CA" w:rsidRDefault="00C00AD7">
            <w:pPr>
              <w:rPr>
                <w:rFonts w:ascii="Calibri" w:hAnsi="Calibri"/>
                <w:sz w:val="24"/>
                <w:szCs w:val="24"/>
              </w:rPr>
            </w:pPr>
          </w:p>
        </w:tc>
      </w:tr>
      <w:tr w:rsidR="002F3ADA" w:rsidRPr="00DD62CA" w14:paraId="454DDD07" w14:textId="77777777">
        <w:trPr>
          <w:cantSplit/>
        </w:trPr>
        <w:tc>
          <w:tcPr>
            <w:tcW w:w="10409" w:type="dxa"/>
            <w:gridSpan w:val="6"/>
          </w:tcPr>
          <w:p w14:paraId="646301ED"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8DECFF6" w14:textId="77777777">
        <w:trPr>
          <w:cantSplit/>
        </w:trPr>
        <w:tc>
          <w:tcPr>
            <w:tcW w:w="2410" w:type="dxa"/>
          </w:tcPr>
          <w:p w14:paraId="57254004"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4B15B790" w14:textId="6909EC16" w:rsidR="002F3ADA" w:rsidRPr="00DD62CA" w:rsidRDefault="002151CB">
            <w:pPr>
              <w:pStyle w:val="addresses"/>
              <w:rPr>
                <w:rFonts w:ascii="Calibri" w:hAnsi="Calibri"/>
                <w:sz w:val="24"/>
                <w:szCs w:val="24"/>
              </w:rPr>
            </w:pPr>
            <w:r>
              <w:rPr>
                <w:rFonts w:ascii="Calibri" w:hAnsi="Calibri"/>
                <w:sz w:val="24"/>
                <w:szCs w:val="24"/>
              </w:rPr>
              <w:t>3/2021/1004</w:t>
            </w:r>
          </w:p>
        </w:tc>
        <w:tc>
          <w:tcPr>
            <w:tcW w:w="1404" w:type="dxa"/>
          </w:tcPr>
          <w:p w14:paraId="1B2FEE8D" w14:textId="77777777" w:rsidR="002F3ADA" w:rsidRPr="00DD62CA" w:rsidRDefault="002F3ADA">
            <w:pPr>
              <w:rPr>
                <w:rFonts w:ascii="Calibri" w:hAnsi="Calibri"/>
                <w:sz w:val="24"/>
                <w:szCs w:val="24"/>
              </w:rPr>
            </w:pPr>
          </w:p>
        </w:tc>
        <w:tc>
          <w:tcPr>
            <w:tcW w:w="1713" w:type="dxa"/>
          </w:tcPr>
          <w:p w14:paraId="18DF4588" w14:textId="77777777" w:rsidR="002F3ADA" w:rsidRPr="00DD62CA" w:rsidRDefault="002F3ADA">
            <w:pPr>
              <w:rPr>
                <w:rFonts w:ascii="Calibri" w:hAnsi="Calibri"/>
                <w:sz w:val="24"/>
                <w:szCs w:val="24"/>
              </w:rPr>
            </w:pPr>
          </w:p>
        </w:tc>
        <w:tc>
          <w:tcPr>
            <w:tcW w:w="1713" w:type="dxa"/>
          </w:tcPr>
          <w:p w14:paraId="487B2F9F" w14:textId="77777777" w:rsidR="002F3ADA" w:rsidRPr="00DD62CA" w:rsidRDefault="002F3ADA">
            <w:pPr>
              <w:rPr>
                <w:rFonts w:ascii="Calibri" w:hAnsi="Calibri"/>
                <w:sz w:val="24"/>
                <w:szCs w:val="24"/>
              </w:rPr>
            </w:pPr>
          </w:p>
        </w:tc>
      </w:tr>
      <w:tr w:rsidR="002F3ADA" w:rsidRPr="00DD62CA" w14:paraId="7BF740D6" w14:textId="77777777">
        <w:trPr>
          <w:cantSplit/>
        </w:trPr>
        <w:tc>
          <w:tcPr>
            <w:tcW w:w="2410" w:type="dxa"/>
          </w:tcPr>
          <w:p w14:paraId="56DCEB1B"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434435F" w14:textId="38B60CC7" w:rsidR="002F3ADA" w:rsidRPr="00DD62CA" w:rsidRDefault="002151CB">
            <w:pPr>
              <w:rPr>
                <w:rFonts w:ascii="Calibri" w:hAnsi="Calibri"/>
                <w:sz w:val="24"/>
                <w:szCs w:val="24"/>
              </w:rPr>
            </w:pPr>
            <w:r>
              <w:rPr>
                <w:rFonts w:ascii="Calibri" w:hAnsi="Calibri"/>
                <w:sz w:val="24"/>
                <w:szCs w:val="24"/>
              </w:rPr>
              <w:t>08 April 2022</w:t>
            </w:r>
          </w:p>
        </w:tc>
        <w:tc>
          <w:tcPr>
            <w:tcW w:w="1404" w:type="dxa"/>
          </w:tcPr>
          <w:p w14:paraId="1409882E" w14:textId="77777777" w:rsidR="002F3ADA" w:rsidRPr="00DD62CA" w:rsidRDefault="002F3ADA">
            <w:pPr>
              <w:rPr>
                <w:rFonts w:ascii="Calibri" w:hAnsi="Calibri"/>
                <w:sz w:val="24"/>
                <w:szCs w:val="24"/>
              </w:rPr>
            </w:pPr>
          </w:p>
        </w:tc>
        <w:tc>
          <w:tcPr>
            <w:tcW w:w="1713" w:type="dxa"/>
          </w:tcPr>
          <w:p w14:paraId="4CB9F925" w14:textId="77777777" w:rsidR="002F3ADA" w:rsidRPr="00DD62CA" w:rsidRDefault="002F3ADA">
            <w:pPr>
              <w:rPr>
                <w:rFonts w:ascii="Calibri" w:hAnsi="Calibri"/>
                <w:sz w:val="24"/>
                <w:szCs w:val="24"/>
              </w:rPr>
            </w:pPr>
          </w:p>
        </w:tc>
        <w:tc>
          <w:tcPr>
            <w:tcW w:w="1713" w:type="dxa"/>
          </w:tcPr>
          <w:p w14:paraId="1597CF45" w14:textId="77777777" w:rsidR="002F3ADA" w:rsidRPr="00DD62CA" w:rsidRDefault="002F3ADA">
            <w:pPr>
              <w:rPr>
                <w:rFonts w:ascii="Calibri" w:hAnsi="Calibri"/>
                <w:sz w:val="24"/>
                <w:szCs w:val="24"/>
              </w:rPr>
            </w:pPr>
          </w:p>
        </w:tc>
      </w:tr>
      <w:tr w:rsidR="002F3ADA" w:rsidRPr="00DD62CA" w14:paraId="1B02B05B" w14:textId="77777777">
        <w:trPr>
          <w:cantSplit/>
        </w:trPr>
        <w:tc>
          <w:tcPr>
            <w:tcW w:w="2410" w:type="dxa"/>
          </w:tcPr>
          <w:p w14:paraId="577F497A"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932B159" w14:textId="40E2B819" w:rsidR="002F3ADA" w:rsidRPr="00DD62CA" w:rsidRDefault="002151CB">
            <w:pPr>
              <w:rPr>
                <w:rFonts w:ascii="Calibri" w:hAnsi="Calibri"/>
                <w:sz w:val="24"/>
                <w:szCs w:val="24"/>
              </w:rPr>
            </w:pPr>
            <w:r>
              <w:rPr>
                <w:rFonts w:ascii="Calibri" w:hAnsi="Calibri"/>
                <w:sz w:val="24"/>
                <w:szCs w:val="24"/>
              </w:rPr>
              <w:t>12/10/2021</w:t>
            </w:r>
          </w:p>
        </w:tc>
        <w:tc>
          <w:tcPr>
            <w:tcW w:w="1404" w:type="dxa"/>
          </w:tcPr>
          <w:p w14:paraId="38CA8FFB" w14:textId="77777777" w:rsidR="002F3ADA" w:rsidRPr="00DD62CA" w:rsidRDefault="002F3ADA">
            <w:pPr>
              <w:rPr>
                <w:rFonts w:ascii="Calibri" w:hAnsi="Calibri"/>
                <w:sz w:val="24"/>
                <w:szCs w:val="24"/>
              </w:rPr>
            </w:pPr>
          </w:p>
        </w:tc>
        <w:tc>
          <w:tcPr>
            <w:tcW w:w="1713" w:type="dxa"/>
          </w:tcPr>
          <w:p w14:paraId="4E025232" w14:textId="77777777" w:rsidR="002F3ADA" w:rsidRPr="00DD62CA" w:rsidRDefault="002F3ADA">
            <w:pPr>
              <w:rPr>
                <w:rFonts w:ascii="Calibri" w:hAnsi="Calibri"/>
                <w:sz w:val="24"/>
                <w:szCs w:val="24"/>
              </w:rPr>
            </w:pPr>
          </w:p>
        </w:tc>
        <w:tc>
          <w:tcPr>
            <w:tcW w:w="1713" w:type="dxa"/>
          </w:tcPr>
          <w:p w14:paraId="4A1822FA" w14:textId="77777777" w:rsidR="002F3ADA" w:rsidRPr="00DD62CA" w:rsidRDefault="002F3ADA">
            <w:pPr>
              <w:rPr>
                <w:rFonts w:ascii="Calibri" w:hAnsi="Calibri"/>
                <w:sz w:val="24"/>
                <w:szCs w:val="24"/>
              </w:rPr>
            </w:pPr>
          </w:p>
        </w:tc>
      </w:tr>
      <w:tr w:rsidR="002F3ADA" w:rsidRPr="00DD62CA" w14:paraId="60E9C041" w14:textId="77777777">
        <w:trPr>
          <w:cantSplit/>
        </w:trPr>
        <w:tc>
          <w:tcPr>
            <w:tcW w:w="10409" w:type="dxa"/>
            <w:gridSpan w:val="6"/>
          </w:tcPr>
          <w:p w14:paraId="51345D3D" w14:textId="77777777" w:rsidR="002F3ADA" w:rsidRPr="00DD62CA" w:rsidRDefault="002F3ADA">
            <w:pPr>
              <w:rPr>
                <w:rFonts w:ascii="Calibri" w:hAnsi="Calibri"/>
                <w:sz w:val="24"/>
                <w:szCs w:val="24"/>
              </w:rPr>
            </w:pPr>
          </w:p>
        </w:tc>
      </w:tr>
      <w:tr w:rsidR="002F3ADA" w:rsidRPr="00DD62CA" w14:paraId="0287E394" w14:textId="77777777" w:rsidTr="00F92BEF">
        <w:trPr>
          <w:cantSplit/>
        </w:trPr>
        <w:tc>
          <w:tcPr>
            <w:tcW w:w="2410" w:type="dxa"/>
          </w:tcPr>
          <w:p w14:paraId="02816851"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98B91B7" w14:textId="77777777" w:rsidR="002F3ADA" w:rsidRPr="00DD62CA" w:rsidRDefault="002F3ADA">
            <w:pPr>
              <w:rPr>
                <w:rFonts w:ascii="Calibri" w:hAnsi="Calibri"/>
                <w:sz w:val="24"/>
                <w:szCs w:val="24"/>
              </w:rPr>
            </w:pPr>
          </w:p>
        </w:tc>
        <w:tc>
          <w:tcPr>
            <w:tcW w:w="1456" w:type="dxa"/>
          </w:tcPr>
          <w:p w14:paraId="3A61EC5B" w14:textId="77777777" w:rsidR="002F3ADA" w:rsidRPr="00DD62CA" w:rsidRDefault="002F3ADA">
            <w:pPr>
              <w:rPr>
                <w:rFonts w:ascii="Calibri" w:hAnsi="Calibri"/>
                <w:sz w:val="24"/>
                <w:szCs w:val="24"/>
              </w:rPr>
            </w:pPr>
          </w:p>
        </w:tc>
        <w:tc>
          <w:tcPr>
            <w:tcW w:w="1404" w:type="dxa"/>
          </w:tcPr>
          <w:p w14:paraId="59B5257D"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56C22BA" w14:textId="77777777" w:rsidR="002F3ADA" w:rsidRPr="00DD62CA" w:rsidRDefault="002F3ADA">
            <w:pPr>
              <w:rPr>
                <w:rFonts w:ascii="Calibri" w:hAnsi="Calibri"/>
                <w:sz w:val="24"/>
                <w:szCs w:val="24"/>
              </w:rPr>
            </w:pPr>
          </w:p>
        </w:tc>
        <w:tc>
          <w:tcPr>
            <w:tcW w:w="1713" w:type="dxa"/>
          </w:tcPr>
          <w:p w14:paraId="707CE5C6" w14:textId="77777777" w:rsidR="002F3ADA" w:rsidRPr="00DD62CA" w:rsidRDefault="002F3ADA">
            <w:pPr>
              <w:rPr>
                <w:rFonts w:ascii="Calibri" w:hAnsi="Calibri"/>
                <w:sz w:val="24"/>
                <w:szCs w:val="24"/>
              </w:rPr>
            </w:pPr>
          </w:p>
        </w:tc>
      </w:tr>
      <w:tr w:rsidR="002F3ADA" w:rsidRPr="00DD62CA" w14:paraId="78D01801" w14:textId="77777777" w:rsidTr="00F92BEF">
        <w:trPr>
          <w:cantSplit/>
        </w:trPr>
        <w:tc>
          <w:tcPr>
            <w:tcW w:w="4123" w:type="dxa"/>
            <w:gridSpan w:val="2"/>
            <w:vMerge w:val="restart"/>
          </w:tcPr>
          <w:p w14:paraId="52CBB90A" w14:textId="54BD79D6" w:rsidR="00441F1F" w:rsidRDefault="002151CB">
            <w:pPr>
              <w:rPr>
                <w:rFonts w:ascii="Calibri" w:hAnsi="Calibri"/>
                <w:sz w:val="24"/>
                <w:szCs w:val="24"/>
              </w:rPr>
            </w:pPr>
            <w:bookmarkStart w:id="0" w:name="ApplicantName"/>
            <w:r>
              <w:rPr>
                <w:rFonts w:ascii="Calibri" w:hAnsi="Calibri"/>
                <w:sz w:val="24"/>
                <w:szCs w:val="24"/>
              </w:rPr>
              <w:t xml:space="preserve">Mr S </w:t>
            </w:r>
            <w:proofErr w:type="spellStart"/>
            <w:r>
              <w:rPr>
                <w:rFonts w:ascii="Calibri" w:hAnsi="Calibri"/>
                <w:sz w:val="24"/>
                <w:szCs w:val="24"/>
              </w:rPr>
              <w:t>Ronnan</w:t>
            </w:r>
            <w:proofErr w:type="spellEnd"/>
          </w:p>
          <w:bookmarkEnd w:id="0"/>
          <w:p w14:paraId="29161857" w14:textId="77777777" w:rsidR="002151CB" w:rsidRDefault="002151CB">
            <w:pPr>
              <w:rPr>
                <w:rFonts w:ascii="Calibri" w:hAnsi="Calibri"/>
                <w:sz w:val="24"/>
                <w:szCs w:val="24"/>
              </w:rPr>
            </w:pPr>
            <w:proofErr w:type="spellStart"/>
            <w:r>
              <w:rPr>
                <w:rFonts w:ascii="Calibri" w:hAnsi="Calibri"/>
                <w:sz w:val="24"/>
                <w:szCs w:val="24"/>
              </w:rPr>
              <w:t>Ronnan</w:t>
            </w:r>
            <w:proofErr w:type="spellEnd"/>
            <w:r>
              <w:rPr>
                <w:rFonts w:ascii="Calibri" w:hAnsi="Calibri"/>
                <w:sz w:val="24"/>
                <w:szCs w:val="24"/>
              </w:rPr>
              <w:t xml:space="preserve"> Corporation (Property) Ltd</w:t>
            </w:r>
          </w:p>
          <w:p w14:paraId="439BE95B" w14:textId="77777777" w:rsidR="002151CB" w:rsidRDefault="002151CB">
            <w:pPr>
              <w:rPr>
                <w:rFonts w:ascii="Calibri" w:hAnsi="Calibri"/>
                <w:sz w:val="24"/>
                <w:szCs w:val="24"/>
              </w:rPr>
            </w:pPr>
            <w:r>
              <w:rPr>
                <w:rFonts w:ascii="Calibri" w:hAnsi="Calibri"/>
                <w:sz w:val="24"/>
                <w:szCs w:val="24"/>
              </w:rPr>
              <w:t>Marathon House</w:t>
            </w:r>
          </w:p>
          <w:p w14:paraId="699CA69D" w14:textId="77777777" w:rsidR="002151CB" w:rsidRDefault="002151CB">
            <w:pPr>
              <w:rPr>
                <w:rFonts w:ascii="Calibri" w:hAnsi="Calibri"/>
                <w:sz w:val="24"/>
                <w:szCs w:val="24"/>
              </w:rPr>
            </w:pPr>
            <w:r>
              <w:rPr>
                <w:rFonts w:ascii="Calibri" w:hAnsi="Calibri"/>
                <w:sz w:val="24"/>
                <w:szCs w:val="24"/>
              </w:rPr>
              <w:t>The Sidings</w:t>
            </w:r>
          </w:p>
          <w:p w14:paraId="4BFAA47C" w14:textId="77777777" w:rsidR="002151CB" w:rsidRDefault="002151CB">
            <w:pPr>
              <w:rPr>
                <w:rFonts w:ascii="Calibri" w:hAnsi="Calibri"/>
                <w:sz w:val="24"/>
                <w:szCs w:val="24"/>
              </w:rPr>
            </w:pPr>
            <w:r>
              <w:rPr>
                <w:rFonts w:ascii="Calibri" w:hAnsi="Calibri"/>
                <w:sz w:val="24"/>
                <w:szCs w:val="24"/>
              </w:rPr>
              <w:t>Whalley</w:t>
            </w:r>
          </w:p>
          <w:p w14:paraId="6C868F98" w14:textId="6984FF5D" w:rsidR="002F3ADA" w:rsidRPr="00DD62CA" w:rsidRDefault="002151CB">
            <w:pPr>
              <w:rPr>
                <w:rFonts w:ascii="Calibri" w:hAnsi="Calibri"/>
                <w:sz w:val="24"/>
                <w:szCs w:val="24"/>
              </w:rPr>
            </w:pPr>
            <w:r>
              <w:rPr>
                <w:rFonts w:ascii="Calibri" w:hAnsi="Calibri"/>
                <w:sz w:val="24"/>
                <w:szCs w:val="24"/>
              </w:rPr>
              <w:t>BB7 9SE</w:t>
            </w:r>
          </w:p>
        </w:tc>
        <w:tc>
          <w:tcPr>
            <w:tcW w:w="1456" w:type="dxa"/>
            <w:tcBorders>
              <w:left w:val="nil"/>
            </w:tcBorders>
          </w:tcPr>
          <w:p w14:paraId="013FA7B1"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F531EE0" w14:textId="2E457637" w:rsidR="00441F1F" w:rsidRDefault="002151CB">
            <w:pPr>
              <w:pStyle w:val="addresses"/>
              <w:rPr>
                <w:rFonts w:ascii="Calibri" w:hAnsi="Calibri"/>
                <w:sz w:val="24"/>
                <w:szCs w:val="24"/>
              </w:rPr>
            </w:pPr>
            <w:r>
              <w:rPr>
                <w:rFonts w:ascii="Calibri" w:hAnsi="Calibri"/>
                <w:sz w:val="24"/>
                <w:szCs w:val="24"/>
              </w:rPr>
              <w:t>Mrs J Douglas</w:t>
            </w:r>
          </w:p>
          <w:p w14:paraId="286D74AE" w14:textId="77777777" w:rsidR="002151CB" w:rsidRDefault="002151CB">
            <w:pPr>
              <w:pStyle w:val="addresses"/>
              <w:rPr>
                <w:rFonts w:ascii="Calibri" w:hAnsi="Calibri"/>
                <w:sz w:val="24"/>
                <w:szCs w:val="24"/>
              </w:rPr>
            </w:pPr>
            <w:r>
              <w:rPr>
                <w:rFonts w:ascii="Calibri" w:hAnsi="Calibri"/>
                <w:sz w:val="24"/>
                <w:szCs w:val="24"/>
              </w:rPr>
              <w:t>Judith Douglas Town Planning Ltd</w:t>
            </w:r>
          </w:p>
          <w:p w14:paraId="57487927" w14:textId="77777777" w:rsidR="002151CB" w:rsidRDefault="002151CB">
            <w:pPr>
              <w:pStyle w:val="addresses"/>
              <w:rPr>
                <w:rFonts w:ascii="Calibri" w:hAnsi="Calibri"/>
                <w:sz w:val="24"/>
                <w:szCs w:val="24"/>
              </w:rPr>
            </w:pPr>
            <w:r>
              <w:rPr>
                <w:rFonts w:ascii="Calibri" w:hAnsi="Calibri"/>
                <w:sz w:val="24"/>
                <w:szCs w:val="24"/>
              </w:rPr>
              <w:t>8 Southfield Drive</w:t>
            </w:r>
          </w:p>
          <w:p w14:paraId="09FDECB1" w14:textId="77777777" w:rsidR="002151CB" w:rsidRDefault="002151CB">
            <w:pPr>
              <w:pStyle w:val="addresses"/>
              <w:rPr>
                <w:rFonts w:ascii="Calibri" w:hAnsi="Calibri"/>
                <w:sz w:val="24"/>
                <w:szCs w:val="24"/>
              </w:rPr>
            </w:pPr>
            <w:r>
              <w:rPr>
                <w:rFonts w:ascii="Calibri" w:hAnsi="Calibri"/>
                <w:sz w:val="24"/>
                <w:szCs w:val="24"/>
              </w:rPr>
              <w:t>West Bradford</w:t>
            </w:r>
          </w:p>
          <w:p w14:paraId="2F499BA8" w14:textId="77777777" w:rsidR="002151CB" w:rsidRDefault="002151CB">
            <w:pPr>
              <w:pStyle w:val="addresses"/>
              <w:rPr>
                <w:rFonts w:ascii="Calibri" w:hAnsi="Calibri"/>
                <w:sz w:val="24"/>
                <w:szCs w:val="24"/>
              </w:rPr>
            </w:pPr>
            <w:r>
              <w:rPr>
                <w:rFonts w:ascii="Calibri" w:hAnsi="Calibri"/>
                <w:sz w:val="24"/>
                <w:szCs w:val="24"/>
              </w:rPr>
              <w:t>Clitheroe</w:t>
            </w:r>
          </w:p>
          <w:p w14:paraId="12D46269" w14:textId="35E53966" w:rsidR="002F3ADA" w:rsidRPr="00DD62CA" w:rsidRDefault="002151CB">
            <w:pPr>
              <w:pStyle w:val="addresses"/>
              <w:rPr>
                <w:rFonts w:ascii="Calibri" w:hAnsi="Calibri"/>
                <w:sz w:val="24"/>
                <w:szCs w:val="24"/>
              </w:rPr>
            </w:pPr>
            <w:r>
              <w:rPr>
                <w:rFonts w:ascii="Calibri" w:hAnsi="Calibri"/>
                <w:sz w:val="24"/>
                <w:szCs w:val="24"/>
              </w:rPr>
              <w:t>BB7 4TU</w:t>
            </w:r>
          </w:p>
        </w:tc>
      </w:tr>
      <w:tr w:rsidR="002F3ADA" w:rsidRPr="00DD62CA" w14:paraId="36997D23" w14:textId="77777777" w:rsidTr="00F92BEF">
        <w:trPr>
          <w:cantSplit/>
        </w:trPr>
        <w:tc>
          <w:tcPr>
            <w:tcW w:w="4123" w:type="dxa"/>
            <w:gridSpan w:val="2"/>
            <w:vMerge/>
          </w:tcPr>
          <w:p w14:paraId="6235D19A" w14:textId="77777777" w:rsidR="002F3ADA" w:rsidRPr="00DD62CA" w:rsidRDefault="002F3ADA">
            <w:pPr>
              <w:rPr>
                <w:rFonts w:ascii="Calibri" w:hAnsi="Calibri"/>
                <w:sz w:val="24"/>
                <w:szCs w:val="24"/>
              </w:rPr>
            </w:pPr>
          </w:p>
        </w:tc>
        <w:tc>
          <w:tcPr>
            <w:tcW w:w="1456" w:type="dxa"/>
          </w:tcPr>
          <w:p w14:paraId="45B6E8DF" w14:textId="77777777" w:rsidR="002F3ADA" w:rsidRPr="00DD62CA" w:rsidRDefault="002F3ADA">
            <w:pPr>
              <w:rPr>
                <w:rFonts w:ascii="Calibri" w:hAnsi="Calibri"/>
                <w:sz w:val="24"/>
                <w:szCs w:val="24"/>
              </w:rPr>
            </w:pPr>
          </w:p>
        </w:tc>
        <w:tc>
          <w:tcPr>
            <w:tcW w:w="4830" w:type="dxa"/>
            <w:gridSpan w:val="3"/>
            <w:vMerge/>
          </w:tcPr>
          <w:p w14:paraId="15108A62" w14:textId="77777777" w:rsidR="002F3ADA" w:rsidRPr="00DD62CA" w:rsidRDefault="002F3ADA">
            <w:pPr>
              <w:rPr>
                <w:rFonts w:ascii="Calibri" w:hAnsi="Calibri"/>
                <w:sz w:val="24"/>
                <w:szCs w:val="24"/>
              </w:rPr>
            </w:pPr>
          </w:p>
        </w:tc>
      </w:tr>
      <w:tr w:rsidR="002F3ADA" w:rsidRPr="00DD62CA" w14:paraId="461BD2EA" w14:textId="77777777" w:rsidTr="00F92BEF">
        <w:trPr>
          <w:cantSplit/>
        </w:trPr>
        <w:tc>
          <w:tcPr>
            <w:tcW w:w="4123" w:type="dxa"/>
            <w:gridSpan w:val="2"/>
            <w:vMerge/>
          </w:tcPr>
          <w:p w14:paraId="39626FA6" w14:textId="77777777" w:rsidR="002F3ADA" w:rsidRPr="00DD62CA" w:rsidRDefault="002F3ADA">
            <w:pPr>
              <w:rPr>
                <w:rFonts w:ascii="Calibri" w:hAnsi="Calibri"/>
                <w:sz w:val="24"/>
                <w:szCs w:val="24"/>
              </w:rPr>
            </w:pPr>
          </w:p>
        </w:tc>
        <w:tc>
          <w:tcPr>
            <w:tcW w:w="1456" w:type="dxa"/>
          </w:tcPr>
          <w:p w14:paraId="1061F52B" w14:textId="77777777" w:rsidR="002F3ADA" w:rsidRPr="00DD62CA" w:rsidRDefault="002F3ADA">
            <w:pPr>
              <w:rPr>
                <w:rFonts w:ascii="Calibri" w:hAnsi="Calibri"/>
                <w:sz w:val="24"/>
                <w:szCs w:val="24"/>
              </w:rPr>
            </w:pPr>
          </w:p>
        </w:tc>
        <w:tc>
          <w:tcPr>
            <w:tcW w:w="4830" w:type="dxa"/>
            <w:gridSpan w:val="3"/>
            <w:vMerge/>
          </w:tcPr>
          <w:p w14:paraId="19073F80" w14:textId="77777777" w:rsidR="002F3ADA" w:rsidRPr="00DD62CA" w:rsidRDefault="002F3ADA">
            <w:pPr>
              <w:rPr>
                <w:rFonts w:ascii="Calibri" w:hAnsi="Calibri"/>
                <w:sz w:val="24"/>
                <w:szCs w:val="24"/>
              </w:rPr>
            </w:pPr>
          </w:p>
        </w:tc>
      </w:tr>
      <w:tr w:rsidR="002F3ADA" w:rsidRPr="00DD62CA" w14:paraId="665D2F6E" w14:textId="77777777" w:rsidTr="00F92BEF">
        <w:trPr>
          <w:cantSplit/>
        </w:trPr>
        <w:tc>
          <w:tcPr>
            <w:tcW w:w="4123" w:type="dxa"/>
            <w:gridSpan w:val="2"/>
            <w:vMerge/>
          </w:tcPr>
          <w:p w14:paraId="34772470" w14:textId="77777777" w:rsidR="002F3ADA" w:rsidRPr="00DD62CA" w:rsidRDefault="002F3ADA">
            <w:pPr>
              <w:rPr>
                <w:rFonts w:ascii="Calibri" w:hAnsi="Calibri"/>
                <w:sz w:val="24"/>
                <w:szCs w:val="24"/>
              </w:rPr>
            </w:pPr>
          </w:p>
        </w:tc>
        <w:tc>
          <w:tcPr>
            <w:tcW w:w="1456" w:type="dxa"/>
          </w:tcPr>
          <w:p w14:paraId="59BDB6D3" w14:textId="77777777" w:rsidR="002F3ADA" w:rsidRPr="00DD62CA" w:rsidRDefault="002F3ADA">
            <w:pPr>
              <w:rPr>
                <w:rFonts w:ascii="Calibri" w:hAnsi="Calibri"/>
                <w:sz w:val="24"/>
                <w:szCs w:val="24"/>
              </w:rPr>
            </w:pPr>
          </w:p>
        </w:tc>
        <w:tc>
          <w:tcPr>
            <w:tcW w:w="4830" w:type="dxa"/>
            <w:gridSpan w:val="3"/>
            <w:vMerge/>
          </w:tcPr>
          <w:p w14:paraId="5E1BAA32" w14:textId="77777777" w:rsidR="002F3ADA" w:rsidRPr="00DD62CA" w:rsidRDefault="002F3ADA">
            <w:pPr>
              <w:rPr>
                <w:rFonts w:ascii="Calibri" w:hAnsi="Calibri"/>
                <w:sz w:val="24"/>
                <w:szCs w:val="24"/>
              </w:rPr>
            </w:pPr>
          </w:p>
        </w:tc>
      </w:tr>
      <w:tr w:rsidR="002F3ADA" w:rsidRPr="00DD62CA" w14:paraId="681D8C0B" w14:textId="77777777" w:rsidTr="00F92BEF">
        <w:trPr>
          <w:cantSplit/>
        </w:trPr>
        <w:tc>
          <w:tcPr>
            <w:tcW w:w="4123" w:type="dxa"/>
            <w:gridSpan w:val="2"/>
            <w:vMerge/>
          </w:tcPr>
          <w:p w14:paraId="1FF1850D" w14:textId="77777777" w:rsidR="002F3ADA" w:rsidRPr="00DD62CA" w:rsidRDefault="002F3ADA">
            <w:pPr>
              <w:rPr>
                <w:rFonts w:ascii="Calibri" w:hAnsi="Calibri"/>
                <w:sz w:val="24"/>
                <w:szCs w:val="24"/>
              </w:rPr>
            </w:pPr>
          </w:p>
        </w:tc>
        <w:tc>
          <w:tcPr>
            <w:tcW w:w="1456" w:type="dxa"/>
          </w:tcPr>
          <w:p w14:paraId="0F8A0164" w14:textId="77777777" w:rsidR="002F3ADA" w:rsidRPr="00DD62CA" w:rsidRDefault="002F3ADA">
            <w:pPr>
              <w:rPr>
                <w:rFonts w:ascii="Calibri" w:hAnsi="Calibri"/>
                <w:sz w:val="24"/>
                <w:szCs w:val="24"/>
              </w:rPr>
            </w:pPr>
          </w:p>
        </w:tc>
        <w:tc>
          <w:tcPr>
            <w:tcW w:w="4830" w:type="dxa"/>
            <w:gridSpan w:val="3"/>
            <w:vMerge/>
          </w:tcPr>
          <w:p w14:paraId="3C641F9D" w14:textId="77777777" w:rsidR="002F3ADA" w:rsidRPr="00DD62CA" w:rsidRDefault="002F3ADA">
            <w:pPr>
              <w:rPr>
                <w:rFonts w:ascii="Calibri" w:hAnsi="Calibri"/>
                <w:sz w:val="24"/>
                <w:szCs w:val="24"/>
              </w:rPr>
            </w:pPr>
          </w:p>
        </w:tc>
      </w:tr>
    </w:tbl>
    <w:p w14:paraId="5092832C" w14:textId="3148B521" w:rsidR="002F3ADA" w:rsidRPr="00DD62CA" w:rsidRDefault="002151CB">
      <w:pPr>
        <w:pStyle w:val="TableText"/>
        <w:rPr>
          <w:rFonts w:ascii="Calibri" w:hAnsi="Calibri"/>
          <w:sz w:val="24"/>
          <w:szCs w:val="24"/>
        </w:rPr>
      </w:pPr>
      <w:r>
        <w:rPr>
          <w:rFonts w:ascii="Calibri" w:hAnsi="Calibri"/>
          <w:sz w:val="24"/>
          <w:szCs w:val="24"/>
        </w:rPr>
        <w:t>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DAAB13C" w14:textId="77777777" w:rsidTr="003243B5">
        <w:trPr>
          <w:cantSplit/>
          <w:trHeight w:val="512"/>
        </w:trPr>
        <w:tc>
          <w:tcPr>
            <w:tcW w:w="1970" w:type="dxa"/>
            <w:gridSpan w:val="2"/>
          </w:tcPr>
          <w:p w14:paraId="1FBF0E8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7F9CCE7E" w14:textId="33266D83" w:rsidR="002F3ADA" w:rsidRPr="00DD62CA" w:rsidRDefault="002151CB">
            <w:pPr>
              <w:pStyle w:val="TableText"/>
              <w:rPr>
                <w:rFonts w:ascii="Calibri" w:hAnsi="Calibri"/>
                <w:sz w:val="24"/>
                <w:szCs w:val="24"/>
              </w:rPr>
            </w:pPr>
            <w:r>
              <w:rPr>
                <w:rFonts w:ascii="Calibri" w:hAnsi="Calibri"/>
                <w:sz w:val="24"/>
                <w:szCs w:val="24"/>
              </w:rPr>
              <w:t xml:space="preserve">Proposed conversion, </w:t>
            </w:r>
            <w:proofErr w:type="gramStart"/>
            <w:r>
              <w:rPr>
                <w:rFonts w:ascii="Calibri" w:hAnsi="Calibri"/>
                <w:sz w:val="24"/>
                <w:szCs w:val="24"/>
              </w:rPr>
              <w:t>extension</w:t>
            </w:r>
            <w:proofErr w:type="gramEnd"/>
            <w:r>
              <w:rPr>
                <w:rFonts w:ascii="Calibri" w:hAnsi="Calibri"/>
                <w:sz w:val="24"/>
                <w:szCs w:val="24"/>
              </w:rPr>
              <w:t xml:space="preserve"> and alterations to the upper floors to create seven residential apartments. Rear extension to ground floor retail unit. Demolition of loading bay and rebuilding boundary wall at the rear and associated alterations.</w:t>
            </w:r>
          </w:p>
        </w:tc>
      </w:tr>
      <w:tr w:rsidR="002F3ADA" w:rsidRPr="00DD62CA" w14:paraId="0ABE5B21" w14:textId="77777777" w:rsidTr="003243B5">
        <w:trPr>
          <w:cantSplit/>
          <w:trHeight w:val="264"/>
        </w:trPr>
        <w:tc>
          <w:tcPr>
            <w:tcW w:w="988" w:type="dxa"/>
          </w:tcPr>
          <w:p w14:paraId="585E0F3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B7A37E0" w14:textId="22BC728A" w:rsidR="002F3ADA" w:rsidRPr="00DD62CA" w:rsidRDefault="002151CB">
            <w:pPr>
              <w:pStyle w:val="TableText"/>
              <w:rPr>
                <w:rFonts w:ascii="Calibri" w:hAnsi="Calibri"/>
                <w:sz w:val="24"/>
                <w:szCs w:val="24"/>
              </w:rPr>
            </w:pPr>
            <w:r>
              <w:rPr>
                <w:rFonts w:ascii="Calibri" w:hAnsi="Calibri"/>
                <w:sz w:val="24"/>
                <w:szCs w:val="24"/>
              </w:rPr>
              <w:t>1 to 7 George Street Whalley BB7 9TH</w:t>
            </w:r>
          </w:p>
        </w:tc>
      </w:tr>
      <w:tr w:rsidR="002F3ADA" w:rsidRPr="00DD62CA" w14:paraId="36F6D4AA" w14:textId="77777777" w:rsidTr="003243B5">
        <w:trPr>
          <w:cantSplit/>
          <w:trHeight w:val="868"/>
        </w:trPr>
        <w:tc>
          <w:tcPr>
            <w:tcW w:w="10353" w:type="dxa"/>
            <w:gridSpan w:val="3"/>
          </w:tcPr>
          <w:p w14:paraId="43BAB0CB"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C1D313D" w14:textId="77777777" w:rsidR="002F3ADA" w:rsidRPr="00DD62CA" w:rsidRDefault="002F3ADA">
            <w:pPr>
              <w:jc w:val="both"/>
              <w:rPr>
                <w:rFonts w:ascii="Calibri" w:hAnsi="Calibri"/>
                <w:sz w:val="24"/>
                <w:szCs w:val="24"/>
              </w:rPr>
            </w:pPr>
          </w:p>
        </w:tc>
      </w:tr>
      <w:tr w:rsidR="002F3ADA" w:rsidRPr="00DD62CA" w14:paraId="320B9CC2" w14:textId="77777777" w:rsidTr="003243B5">
        <w:trPr>
          <w:cantSplit/>
          <w:trHeight w:val="527"/>
        </w:trPr>
        <w:tc>
          <w:tcPr>
            <w:tcW w:w="988" w:type="dxa"/>
          </w:tcPr>
          <w:p w14:paraId="36495FFD"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A660D10" w14:textId="77777777" w:rsidR="002151CB" w:rsidRDefault="002151CB">
            <w:pPr>
              <w:pStyle w:val="TableText"/>
              <w:rPr>
                <w:rFonts w:ascii="Calibri" w:hAnsi="Calibri"/>
                <w:sz w:val="24"/>
                <w:szCs w:val="24"/>
              </w:rPr>
            </w:pPr>
            <w:r>
              <w:rPr>
                <w:rFonts w:ascii="Calibri" w:hAnsi="Calibri"/>
                <w:sz w:val="24"/>
                <w:szCs w:val="24"/>
              </w:rPr>
              <w:t xml:space="preserve">The development must be begun not later than the expiration of three years beginning with the date of this permission. </w:t>
            </w:r>
          </w:p>
          <w:p w14:paraId="05840A35" w14:textId="77777777" w:rsidR="002151CB" w:rsidRDefault="002151CB">
            <w:pPr>
              <w:pStyle w:val="TableText"/>
              <w:rPr>
                <w:rFonts w:ascii="Calibri" w:hAnsi="Calibri"/>
                <w:sz w:val="24"/>
                <w:szCs w:val="24"/>
              </w:rPr>
            </w:pPr>
          </w:p>
          <w:p w14:paraId="4AC5E64F" w14:textId="77777777" w:rsidR="002151CB" w:rsidRDefault="002151CB">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37F44BC5" w14:textId="358858DD" w:rsidR="002F3ADA" w:rsidRPr="00DD62CA" w:rsidRDefault="002F3ADA">
            <w:pPr>
              <w:pStyle w:val="TableText"/>
              <w:rPr>
                <w:rFonts w:ascii="Calibri" w:hAnsi="Calibri"/>
                <w:sz w:val="24"/>
                <w:szCs w:val="24"/>
              </w:rPr>
            </w:pPr>
          </w:p>
        </w:tc>
      </w:tr>
      <w:tr w:rsidR="002151CB" w:rsidRPr="00DD62CA" w14:paraId="426C178B" w14:textId="77777777" w:rsidTr="003243B5">
        <w:trPr>
          <w:cantSplit/>
          <w:trHeight w:val="527"/>
        </w:trPr>
        <w:tc>
          <w:tcPr>
            <w:tcW w:w="988" w:type="dxa"/>
          </w:tcPr>
          <w:p w14:paraId="24E16779" w14:textId="77777777" w:rsidR="002151CB" w:rsidRPr="00DD62CA" w:rsidRDefault="002151CB">
            <w:pPr>
              <w:pStyle w:val="TableText"/>
              <w:numPr>
                <w:ilvl w:val="0"/>
                <w:numId w:val="3"/>
              </w:numPr>
              <w:rPr>
                <w:rFonts w:ascii="Calibri" w:hAnsi="Calibri"/>
                <w:sz w:val="24"/>
                <w:szCs w:val="24"/>
              </w:rPr>
            </w:pPr>
          </w:p>
        </w:tc>
        <w:tc>
          <w:tcPr>
            <w:tcW w:w="9365" w:type="dxa"/>
            <w:gridSpan w:val="2"/>
          </w:tcPr>
          <w:p w14:paraId="29F6E1AA" w14:textId="77777777" w:rsidR="002151CB" w:rsidRDefault="002151CB">
            <w:pPr>
              <w:pStyle w:val="TableText"/>
              <w:rPr>
                <w:rFonts w:ascii="Calibri" w:hAnsi="Calibri"/>
                <w:sz w:val="24"/>
                <w:szCs w:val="24"/>
              </w:rPr>
            </w:pPr>
            <w:r>
              <w:rPr>
                <w:rFonts w:ascii="Calibri" w:hAnsi="Calibri"/>
                <w:sz w:val="24"/>
                <w:szCs w:val="24"/>
              </w:rPr>
              <w:t xml:space="preserve">Unless explicitly required by condition within this consent, the development hereby permitted shall be carried out in complete accordance with the proposals as detailed on drawings: Location Plan Proposed Site Plan A1.2 20/8/2021 Proposed Elevations A2.2A 26/10/2021 Proposed Ground and First Floor Plans A1.4 20/8/2021 Proposed Mezzanine and Upper Floor Plans A1.5 13/9/2021 Proposed Sections Showing Distances to Church Lane Properties A3.2 13/9/2021 Solar PV Location Section A3.3 12/10/2021 Materiality </w:t>
            </w:r>
          </w:p>
          <w:p w14:paraId="3C5E85E3" w14:textId="77777777" w:rsidR="002151CB" w:rsidRDefault="002151CB">
            <w:pPr>
              <w:pStyle w:val="TableText"/>
              <w:rPr>
                <w:rFonts w:ascii="Calibri" w:hAnsi="Calibri"/>
                <w:sz w:val="24"/>
                <w:szCs w:val="24"/>
              </w:rPr>
            </w:pPr>
          </w:p>
          <w:p w14:paraId="48FE9AED" w14:textId="77777777" w:rsidR="002151CB" w:rsidRDefault="002151CB">
            <w:pPr>
              <w:pStyle w:val="TableText"/>
              <w:rPr>
                <w:rFonts w:ascii="Calibri" w:hAnsi="Calibri"/>
                <w:sz w:val="24"/>
                <w:szCs w:val="24"/>
              </w:rPr>
            </w:pPr>
            <w:r>
              <w:rPr>
                <w:rFonts w:ascii="Calibri" w:hAnsi="Calibri"/>
                <w:sz w:val="24"/>
                <w:szCs w:val="24"/>
              </w:rPr>
              <w:t xml:space="preserve">REASON: For the avoidance of doubt and to clarify which plans are relevant to the consent. </w:t>
            </w:r>
          </w:p>
          <w:p w14:paraId="764B50EA" w14:textId="584422F9" w:rsidR="002151CB" w:rsidRDefault="002151CB">
            <w:pPr>
              <w:pStyle w:val="TableText"/>
              <w:rPr>
                <w:rFonts w:ascii="Calibri" w:hAnsi="Calibri"/>
                <w:sz w:val="24"/>
                <w:szCs w:val="24"/>
              </w:rPr>
            </w:pPr>
          </w:p>
        </w:tc>
      </w:tr>
      <w:tr w:rsidR="002151CB" w:rsidRPr="00DD62CA" w14:paraId="1E4853CE" w14:textId="77777777" w:rsidTr="003243B5">
        <w:trPr>
          <w:cantSplit/>
          <w:trHeight w:val="527"/>
        </w:trPr>
        <w:tc>
          <w:tcPr>
            <w:tcW w:w="988" w:type="dxa"/>
          </w:tcPr>
          <w:p w14:paraId="36D67B48" w14:textId="77777777" w:rsidR="002151CB" w:rsidRPr="00DD62CA" w:rsidRDefault="002151CB">
            <w:pPr>
              <w:pStyle w:val="TableText"/>
              <w:numPr>
                <w:ilvl w:val="0"/>
                <w:numId w:val="3"/>
              </w:numPr>
              <w:rPr>
                <w:rFonts w:ascii="Calibri" w:hAnsi="Calibri"/>
                <w:sz w:val="24"/>
                <w:szCs w:val="24"/>
              </w:rPr>
            </w:pPr>
          </w:p>
        </w:tc>
        <w:tc>
          <w:tcPr>
            <w:tcW w:w="9365" w:type="dxa"/>
            <w:gridSpan w:val="2"/>
          </w:tcPr>
          <w:p w14:paraId="192BCE53" w14:textId="77777777" w:rsidR="002151CB" w:rsidRDefault="002151CB">
            <w:pPr>
              <w:pStyle w:val="TableText"/>
              <w:rPr>
                <w:rFonts w:ascii="Calibri" w:hAnsi="Calibri"/>
                <w:sz w:val="24"/>
                <w:szCs w:val="24"/>
              </w:rPr>
            </w:pPr>
            <w:r>
              <w:rPr>
                <w:rFonts w:ascii="Calibri" w:hAnsi="Calibri"/>
                <w:sz w:val="24"/>
                <w:szCs w:val="24"/>
              </w:rPr>
              <w:t xml:space="preserve">Notwithstanding that submitted, precise specifications and samples of proposed wall, roof, window, door, rooflight and solar panel materials shall have been submitted to and approved in writing by the Local Planning Authority before their use in the proposed works. The development thereafter shall be implemented in accordance with the approved details. </w:t>
            </w:r>
          </w:p>
          <w:p w14:paraId="7A6F2D1B" w14:textId="77777777" w:rsidR="002151CB" w:rsidRDefault="002151CB">
            <w:pPr>
              <w:pStyle w:val="TableText"/>
              <w:rPr>
                <w:rFonts w:ascii="Calibri" w:hAnsi="Calibri"/>
                <w:sz w:val="24"/>
                <w:szCs w:val="24"/>
              </w:rPr>
            </w:pPr>
          </w:p>
          <w:p w14:paraId="7ADC27F7" w14:textId="77777777" w:rsidR="002151CB" w:rsidRDefault="002151CB">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ensure acceptable materials. </w:t>
            </w:r>
          </w:p>
          <w:p w14:paraId="5D443F96" w14:textId="72E31E5F" w:rsidR="002151CB" w:rsidRDefault="002151CB" w:rsidP="002151CB">
            <w:pPr>
              <w:pStyle w:val="TableText"/>
              <w:jc w:val="right"/>
              <w:rPr>
                <w:rFonts w:ascii="Calibri" w:hAnsi="Calibri"/>
                <w:sz w:val="24"/>
                <w:szCs w:val="24"/>
              </w:rPr>
            </w:pPr>
            <w:r>
              <w:rPr>
                <w:rFonts w:ascii="Calibri" w:hAnsi="Calibri"/>
                <w:sz w:val="24"/>
                <w:szCs w:val="24"/>
              </w:rPr>
              <w:t>P.T.O.</w:t>
            </w:r>
          </w:p>
        </w:tc>
      </w:tr>
      <w:tr w:rsidR="002151CB" w:rsidRPr="00DD62CA" w14:paraId="176AEB25" w14:textId="77777777" w:rsidTr="003243B5">
        <w:trPr>
          <w:cantSplit/>
          <w:trHeight w:val="527"/>
        </w:trPr>
        <w:tc>
          <w:tcPr>
            <w:tcW w:w="988" w:type="dxa"/>
          </w:tcPr>
          <w:p w14:paraId="5526C550" w14:textId="77777777" w:rsidR="002151CB" w:rsidRPr="00DD62CA" w:rsidRDefault="002151CB">
            <w:pPr>
              <w:pStyle w:val="TableText"/>
              <w:numPr>
                <w:ilvl w:val="0"/>
                <w:numId w:val="3"/>
              </w:numPr>
              <w:rPr>
                <w:rFonts w:ascii="Calibri" w:hAnsi="Calibri"/>
                <w:sz w:val="24"/>
                <w:szCs w:val="24"/>
              </w:rPr>
            </w:pPr>
          </w:p>
        </w:tc>
        <w:tc>
          <w:tcPr>
            <w:tcW w:w="9365" w:type="dxa"/>
            <w:gridSpan w:val="2"/>
          </w:tcPr>
          <w:p w14:paraId="00C7AF41" w14:textId="77777777" w:rsidR="002151CB" w:rsidRDefault="002151CB">
            <w:pPr>
              <w:pStyle w:val="TableText"/>
              <w:rPr>
                <w:rFonts w:ascii="Calibri" w:hAnsi="Calibri"/>
                <w:sz w:val="24"/>
                <w:szCs w:val="24"/>
              </w:rPr>
            </w:pPr>
            <w:r>
              <w:rPr>
                <w:rFonts w:ascii="Calibri" w:hAnsi="Calibri"/>
                <w:sz w:val="24"/>
                <w:szCs w:val="24"/>
              </w:rPr>
              <w:t xml:space="preserve">Precise specifications (including cross-section drawings) of proposed new windows, doors, rooflights and solar panels shall have been submitted to and approved in writing by the Local Planning Authority before their use in the proposed works. The development thereafter shall be implemented in accordance with the approved details. </w:t>
            </w:r>
          </w:p>
          <w:p w14:paraId="60AB1B85" w14:textId="77777777" w:rsidR="002151CB" w:rsidRDefault="002151CB">
            <w:pPr>
              <w:pStyle w:val="TableText"/>
              <w:rPr>
                <w:rFonts w:ascii="Calibri" w:hAnsi="Calibri"/>
                <w:sz w:val="24"/>
                <w:szCs w:val="24"/>
              </w:rPr>
            </w:pPr>
          </w:p>
          <w:p w14:paraId="33080EB0" w14:textId="77777777" w:rsidR="002151CB" w:rsidRDefault="002151CB">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ensure acceptable windows, doors, rooflights and solar panels. </w:t>
            </w:r>
          </w:p>
          <w:p w14:paraId="4B6C5E4F" w14:textId="1F4B9E63" w:rsidR="002151CB" w:rsidRDefault="002151CB">
            <w:pPr>
              <w:pStyle w:val="TableText"/>
              <w:rPr>
                <w:rFonts w:ascii="Calibri" w:hAnsi="Calibri"/>
                <w:sz w:val="24"/>
                <w:szCs w:val="24"/>
              </w:rPr>
            </w:pPr>
          </w:p>
        </w:tc>
      </w:tr>
      <w:tr w:rsidR="002151CB" w:rsidRPr="00DD62CA" w14:paraId="2277CA09" w14:textId="77777777" w:rsidTr="003243B5">
        <w:trPr>
          <w:cantSplit/>
          <w:trHeight w:val="527"/>
        </w:trPr>
        <w:tc>
          <w:tcPr>
            <w:tcW w:w="988" w:type="dxa"/>
          </w:tcPr>
          <w:p w14:paraId="1997640F" w14:textId="77777777" w:rsidR="002151CB" w:rsidRPr="00DD62CA" w:rsidRDefault="002151CB">
            <w:pPr>
              <w:pStyle w:val="TableText"/>
              <w:numPr>
                <w:ilvl w:val="0"/>
                <w:numId w:val="3"/>
              </w:numPr>
              <w:rPr>
                <w:rFonts w:ascii="Calibri" w:hAnsi="Calibri"/>
                <w:sz w:val="24"/>
                <w:szCs w:val="24"/>
              </w:rPr>
            </w:pPr>
          </w:p>
        </w:tc>
        <w:tc>
          <w:tcPr>
            <w:tcW w:w="9365" w:type="dxa"/>
            <w:gridSpan w:val="2"/>
          </w:tcPr>
          <w:p w14:paraId="0DD6D55D" w14:textId="77777777" w:rsidR="002151CB" w:rsidRDefault="002151CB">
            <w:pPr>
              <w:pStyle w:val="TableText"/>
              <w:rPr>
                <w:rFonts w:ascii="Calibri" w:hAnsi="Calibri"/>
                <w:sz w:val="24"/>
                <w:szCs w:val="24"/>
              </w:rPr>
            </w:pPr>
            <w:r>
              <w:rPr>
                <w:rFonts w:ascii="Calibri" w:hAnsi="Calibri"/>
                <w:sz w:val="24"/>
                <w:szCs w:val="24"/>
              </w:rPr>
              <w:t xml:space="preserve">No building or use hereby permitted shall be occupied or the use commenced until secure cycle stores are provided at the site for use by the occupants of the apartments. The details regarding the cycle stores shall be submitted to and approved in writing by the Local Planning </w:t>
            </w:r>
            <w:proofErr w:type="gramStart"/>
            <w:r>
              <w:rPr>
                <w:rFonts w:ascii="Calibri" w:hAnsi="Calibri"/>
                <w:sz w:val="24"/>
                <w:szCs w:val="24"/>
              </w:rPr>
              <w:t>Authority .</w:t>
            </w:r>
            <w:proofErr w:type="gramEnd"/>
            <w:r>
              <w:rPr>
                <w:rFonts w:ascii="Calibri" w:hAnsi="Calibri"/>
                <w:sz w:val="24"/>
                <w:szCs w:val="24"/>
              </w:rPr>
              <w:t xml:space="preserve"> The respective cycle stores shall be </w:t>
            </w:r>
            <w:proofErr w:type="gramStart"/>
            <w:r>
              <w:rPr>
                <w:rFonts w:ascii="Calibri" w:hAnsi="Calibri"/>
                <w:sz w:val="24"/>
                <w:szCs w:val="24"/>
              </w:rPr>
              <w:t>retained at all times</w:t>
            </w:r>
            <w:proofErr w:type="gramEnd"/>
            <w:r>
              <w:rPr>
                <w:rFonts w:ascii="Calibri" w:hAnsi="Calibri"/>
                <w:sz w:val="24"/>
                <w:szCs w:val="24"/>
              </w:rPr>
              <w:t xml:space="preserve"> thereafter. </w:t>
            </w:r>
          </w:p>
          <w:p w14:paraId="4DEC989A" w14:textId="77777777" w:rsidR="002151CB" w:rsidRDefault="002151CB">
            <w:pPr>
              <w:pStyle w:val="TableText"/>
              <w:rPr>
                <w:rFonts w:ascii="Calibri" w:hAnsi="Calibri"/>
                <w:sz w:val="24"/>
                <w:szCs w:val="24"/>
              </w:rPr>
            </w:pPr>
          </w:p>
          <w:p w14:paraId="12835D9D" w14:textId="77777777" w:rsidR="002151CB" w:rsidRDefault="002151CB">
            <w:pPr>
              <w:pStyle w:val="TableText"/>
              <w:rPr>
                <w:rFonts w:ascii="Calibri" w:hAnsi="Calibri"/>
                <w:sz w:val="24"/>
                <w:szCs w:val="24"/>
              </w:rPr>
            </w:pPr>
            <w:r>
              <w:rPr>
                <w:rFonts w:ascii="Calibri" w:hAnsi="Calibri"/>
                <w:sz w:val="24"/>
                <w:szCs w:val="24"/>
              </w:rPr>
              <w:t xml:space="preserve">REASON: In the interest of providing suitable storage for cycles and sustainable modes of travel. </w:t>
            </w:r>
          </w:p>
          <w:p w14:paraId="5FE655D6" w14:textId="08A73AB1" w:rsidR="002151CB" w:rsidRDefault="002151CB">
            <w:pPr>
              <w:pStyle w:val="TableText"/>
              <w:rPr>
                <w:rFonts w:ascii="Calibri" w:hAnsi="Calibri"/>
                <w:sz w:val="24"/>
                <w:szCs w:val="24"/>
              </w:rPr>
            </w:pPr>
          </w:p>
        </w:tc>
      </w:tr>
      <w:tr w:rsidR="002151CB" w:rsidRPr="00DD62CA" w14:paraId="0532E422" w14:textId="77777777" w:rsidTr="003243B5">
        <w:trPr>
          <w:cantSplit/>
          <w:trHeight w:val="527"/>
        </w:trPr>
        <w:tc>
          <w:tcPr>
            <w:tcW w:w="988" w:type="dxa"/>
          </w:tcPr>
          <w:p w14:paraId="4504FB9E" w14:textId="77777777" w:rsidR="002151CB" w:rsidRPr="00DD62CA" w:rsidRDefault="002151CB">
            <w:pPr>
              <w:pStyle w:val="TableText"/>
              <w:numPr>
                <w:ilvl w:val="0"/>
                <w:numId w:val="3"/>
              </w:numPr>
              <w:rPr>
                <w:rFonts w:ascii="Calibri" w:hAnsi="Calibri"/>
                <w:sz w:val="24"/>
                <w:szCs w:val="24"/>
              </w:rPr>
            </w:pPr>
          </w:p>
        </w:tc>
        <w:tc>
          <w:tcPr>
            <w:tcW w:w="9365" w:type="dxa"/>
            <w:gridSpan w:val="2"/>
          </w:tcPr>
          <w:p w14:paraId="1FE8BEBF" w14:textId="77777777" w:rsidR="002151CB" w:rsidRDefault="002151CB">
            <w:pPr>
              <w:pStyle w:val="TableText"/>
              <w:rPr>
                <w:rFonts w:ascii="Calibri" w:hAnsi="Calibri"/>
                <w:sz w:val="24"/>
                <w:szCs w:val="24"/>
              </w:rPr>
            </w:pPr>
            <w:r>
              <w:rPr>
                <w:rFonts w:ascii="Calibri" w:hAnsi="Calibri"/>
                <w:sz w:val="24"/>
                <w:szCs w:val="24"/>
              </w:rPr>
              <w:t xml:space="preserve">Notwithstanding that submitted, precise specifications and samples of proposed south elevation glazing (including details of obscure glazing) shall have been submitted to and approved in writing by the Local Planning Authority before its use in the proposed works. The development thereafter shall be implemented in accordance with the approved details. </w:t>
            </w:r>
          </w:p>
          <w:p w14:paraId="43E373F8" w14:textId="77777777" w:rsidR="002151CB" w:rsidRDefault="002151CB">
            <w:pPr>
              <w:pStyle w:val="TableText"/>
              <w:rPr>
                <w:rFonts w:ascii="Calibri" w:hAnsi="Calibri"/>
                <w:sz w:val="24"/>
                <w:szCs w:val="24"/>
              </w:rPr>
            </w:pPr>
          </w:p>
          <w:p w14:paraId="6B35ACCB" w14:textId="07E4C372" w:rsidR="002151CB" w:rsidRDefault="002151CB">
            <w:pPr>
              <w:pStyle w:val="TableText"/>
              <w:rPr>
                <w:rFonts w:ascii="Calibri" w:hAnsi="Calibri"/>
                <w:sz w:val="24"/>
                <w:szCs w:val="24"/>
              </w:rPr>
            </w:pPr>
            <w:r>
              <w:rPr>
                <w:rFonts w:ascii="Calibri" w:hAnsi="Calibri"/>
                <w:sz w:val="24"/>
                <w:szCs w:val="24"/>
              </w:rPr>
              <w:t>REASON: To safeguard the residential amenities of adjoining properties on Church Lane.</w:t>
            </w:r>
          </w:p>
        </w:tc>
      </w:tr>
      <w:tr w:rsidR="002151CB" w:rsidRPr="00DD62CA" w14:paraId="7D9DD0BD" w14:textId="77777777" w:rsidTr="003243B5">
        <w:trPr>
          <w:cantSplit/>
          <w:trHeight w:val="527"/>
        </w:trPr>
        <w:tc>
          <w:tcPr>
            <w:tcW w:w="988" w:type="dxa"/>
          </w:tcPr>
          <w:p w14:paraId="1E76A102" w14:textId="77777777" w:rsidR="002151CB" w:rsidRPr="00DD62CA" w:rsidRDefault="002151CB">
            <w:pPr>
              <w:pStyle w:val="TableText"/>
              <w:numPr>
                <w:ilvl w:val="0"/>
                <w:numId w:val="3"/>
              </w:numPr>
              <w:rPr>
                <w:rFonts w:ascii="Calibri" w:hAnsi="Calibri"/>
                <w:sz w:val="24"/>
                <w:szCs w:val="24"/>
              </w:rPr>
            </w:pPr>
          </w:p>
        </w:tc>
        <w:tc>
          <w:tcPr>
            <w:tcW w:w="9365" w:type="dxa"/>
            <w:gridSpan w:val="2"/>
          </w:tcPr>
          <w:p w14:paraId="15AFB43C" w14:textId="77777777" w:rsidR="002151CB" w:rsidRDefault="002151CB">
            <w:pPr>
              <w:pStyle w:val="TableText"/>
              <w:rPr>
                <w:rFonts w:ascii="Calibri" w:hAnsi="Calibri"/>
                <w:sz w:val="24"/>
                <w:szCs w:val="24"/>
              </w:rPr>
            </w:pPr>
            <w:r>
              <w:rPr>
                <w:rFonts w:ascii="Calibri" w:hAnsi="Calibri"/>
                <w:sz w:val="24"/>
                <w:szCs w:val="24"/>
              </w:rPr>
              <w:t xml:space="preserve">No development including any demolition works shall take place until the applicant or their agent or successors in title has secured the implementation of a programme of building recording, </w:t>
            </w:r>
            <w:proofErr w:type="gramStart"/>
            <w:r>
              <w:rPr>
                <w:rFonts w:ascii="Calibri" w:hAnsi="Calibri"/>
                <w:sz w:val="24"/>
                <w:szCs w:val="24"/>
              </w:rPr>
              <w:t>analysis</w:t>
            </w:r>
            <w:proofErr w:type="gramEnd"/>
            <w:r>
              <w:rPr>
                <w:rFonts w:ascii="Calibri" w:hAnsi="Calibri"/>
                <w:sz w:val="24"/>
                <w:szCs w:val="24"/>
              </w:rPr>
              <w:t xml:space="preserve"> and reporting work. This must be carried out in accordance with a written scheme of investigation, which shall first have been submitted to and agreed in writing by the Local Planning Authority. The programme of works should comprise the creation of a record of the building to level 3 as set out in "Understanding Historic Buildings" (Historic England 2016). It should include a full description of the buildings, inside and out, drawn plans, elevations and at least one section (which drawings may be derived from checked and corrected architect's drawings), and a full photographic coverage, inside and out. The record should also include a rapid desk-based assessment, putting the building and its features into context. The work must be undertaken by an appropriately qualified and experienced professional contractor to the standards and guidance of the Chartered Institute for Archaeologists. A copy of this record shall be submitted to the Local Planning Authority and the Lancashire Historic Environment Record. </w:t>
            </w:r>
          </w:p>
          <w:p w14:paraId="38FF4319" w14:textId="77777777" w:rsidR="002151CB" w:rsidRDefault="002151CB">
            <w:pPr>
              <w:pStyle w:val="TableText"/>
              <w:rPr>
                <w:rFonts w:ascii="Calibri" w:hAnsi="Calibri"/>
                <w:sz w:val="24"/>
                <w:szCs w:val="24"/>
              </w:rPr>
            </w:pPr>
          </w:p>
          <w:p w14:paraId="499B9B42" w14:textId="0E11068B" w:rsidR="002151CB" w:rsidRDefault="002151CB">
            <w:pPr>
              <w:pStyle w:val="TableText"/>
              <w:rPr>
                <w:rFonts w:ascii="Calibri" w:hAnsi="Calibri"/>
                <w:sz w:val="24"/>
                <w:szCs w:val="24"/>
              </w:rPr>
            </w:pPr>
            <w:r>
              <w:rPr>
                <w:rFonts w:ascii="Calibri" w:hAnsi="Calibri"/>
                <w:sz w:val="24"/>
                <w:szCs w:val="24"/>
              </w:rPr>
              <w:t xml:space="preserve">REASON: To ensure and safeguard the recording and inspection of matters of archaeological/historical importance associated with the site. </w:t>
            </w:r>
          </w:p>
          <w:p w14:paraId="3E34C8DB" w14:textId="0A0A428B" w:rsidR="002151CB" w:rsidRDefault="002151CB">
            <w:pPr>
              <w:pStyle w:val="TableText"/>
              <w:rPr>
                <w:rFonts w:ascii="Calibri" w:hAnsi="Calibri"/>
                <w:sz w:val="24"/>
                <w:szCs w:val="24"/>
              </w:rPr>
            </w:pPr>
          </w:p>
          <w:p w14:paraId="46A77ED3" w14:textId="22B94490" w:rsidR="002151CB" w:rsidRDefault="002151CB">
            <w:pPr>
              <w:pStyle w:val="TableText"/>
              <w:rPr>
                <w:rFonts w:ascii="Calibri" w:hAnsi="Calibri"/>
                <w:sz w:val="24"/>
                <w:szCs w:val="24"/>
              </w:rPr>
            </w:pPr>
          </w:p>
          <w:p w14:paraId="38880EF8" w14:textId="56B324F2" w:rsidR="002151CB" w:rsidRDefault="002151CB">
            <w:pPr>
              <w:pStyle w:val="TableText"/>
              <w:rPr>
                <w:rFonts w:ascii="Calibri" w:hAnsi="Calibri"/>
                <w:sz w:val="24"/>
                <w:szCs w:val="24"/>
              </w:rPr>
            </w:pPr>
          </w:p>
          <w:p w14:paraId="319D447D" w14:textId="79592A73" w:rsidR="002151CB" w:rsidRDefault="002151CB">
            <w:pPr>
              <w:pStyle w:val="TableText"/>
              <w:rPr>
                <w:rFonts w:ascii="Calibri" w:hAnsi="Calibri"/>
                <w:sz w:val="24"/>
                <w:szCs w:val="24"/>
              </w:rPr>
            </w:pPr>
          </w:p>
          <w:p w14:paraId="6CBE8313" w14:textId="63B74F22" w:rsidR="002151CB" w:rsidRDefault="002151CB">
            <w:pPr>
              <w:pStyle w:val="TableText"/>
              <w:rPr>
                <w:rFonts w:ascii="Calibri" w:hAnsi="Calibri"/>
                <w:sz w:val="24"/>
                <w:szCs w:val="24"/>
              </w:rPr>
            </w:pPr>
          </w:p>
          <w:p w14:paraId="0A63C676" w14:textId="30C1610E" w:rsidR="002151CB" w:rsidRDefault="002151CB">
            <w:pPr>
              <w:pStyle w:val="TableText"/>
              <w:rPr>
                <w:rFonts w:ascii="Calibri" w:hAnsi="Calibri"/>
                <w:sz w:val="24"/>
                <w:szCs w:val="24"/>
              </w:rPr>
            </w:pPr>
          </w:p>
          <w:p w14:paraId="7C383E9B" w14:textId="709807F7" w:rsidR="002151CB" w:rsidRDefault="002151CB" w:rsidP="002151CB">
            <w:pPr>
              <w:pStyle w:val="TableText"/>
              <w:jc w:val="right"/>
              <w:rPr>
                <w:rFonts w:ascii="Calibri" w:hAnsi="Calibri"/>
                <w:sz w:val="24"/>
                <w:szCs w:val="24"/>
              </w:rPr>
            </w:pPr>
            <w:r>
              <w:rPr>
                <w:rFonts w:ascii="Calibri" w:hAnsi="Calibri"/>
                <w:sz w:val="24"/>
                <w:szCs w:val="24"/>
              </w:rPr>
              <w:t>P.T.O.</w:t>
            </w:r>
          </w:p>
          <w:p w14:paraId="480B8944" w14:textId="16655C88" w:rsidR="002151CB" w:rsidRDefault="002151CB">
            <w:pPr>
              <w:pStyle w:val="TableText"/>
              <w:rPr>
                <w:rFonts w:ascii="Calibri" w:hAnsi="Calibri"/>
                <w:sz w:val="24"/>
                <w:szCs w:val="24"/>
              </w:rPr>
            </w:pPr>
          </w:p>
        </w:tc>
      </w:tr>
      <w:tr w:rsidR="002151CB" w:rsidRPr="00DD62CA" w14:paraId="755BBB56" w14:textId="77777777" w:rsidTr="003243B5">
        <w:trPr>
          <w:cantSplit/>
          <w:trHeight w:val="527"/>
        </w:trPr>
        <w:tc>
          <w:tcPr>
            <w:tcW w:w="988" w:type="dxa"/>
          </w:tcPr>
          <w:p w14:paraId="5CC2A44D" w14:textId="77777777" w:rsidR="002151CB" w:rsidRPr="00DD62CA" w:rsidRDefault="002151CB">
            <w:pPr>
              <w:pStyle w:val="TableText"/>
              <w:numPr>
                <w:ilvl w:val="0"/>
                <w:numId w:val="3"/>
              </w:numPr>
              <w:rPr>
                <w:rFonts w:ascii="Calibri" w:hAnsi="Calibri"/>
                <w:sz w:val="24"/>
                <w:szCs w:val="24"/>
              </w:rPr>
            </w:pPr>
          </w:p>
        </w:tc>
        <w:tc>
          <w:tcPr>
            <w:tcW w:w="9365" w:type="dxa"/>
            <w:gridSpan w:val="2"/>
          </w:tcPr>
          <w:p w14:paraId="3FA61A3F" w14:textId="77777777" w:rsidR="002151CB" w:rsidRDefault="002151CB">
            <w:pPr>
              <w:pStyle w:val="TableText"/>
              <w:rPr>
                <w:rFonts w:ascii="Calibri" w:hAnsi="Calibri"/>
                <w:sz w:val="24"/>
                <w:szCs w:val="24"/>
              </w:rPr>
            </w:pPr>
            <w:r>
              <w:rPr>
                <w:rFonts w:ascii="Calibri" w:hAnsi="Calibri"/>
                <w:sz w:val="24"/>
                <w:szCs w:val="24"/>
              </w:rPr>
              <w:t>No development shall take place until details of an assessment of all significant noise sources likely to affect the proposed development has been submitted in writing to and approved by the Local Planning Authority. The noise report shall: a) Determine the existing noise climate including from existing commercial premises and from plant noise forming part of the development b) Predict the noise climate in bedrooms (night-time) and other habitable rooms of the development (</w:t>
            </w:r>
            <w:proofErr w:type="gramStart"/>
            <w:r>
              <w:rPr>
                <w:rFonts w:ascii="Calibri" w:hAnsi="Calibri"/>
                <w:sz w:val="24"/>
                <w:szCs w:val="24"/>
              </w:rPr>
              <w:t>day-time</w:t>
            </w:r>
            <w:proofErr w:type="gramEnd"/>
            <w:r>
              <w:rPr>
                <w:rFonts w:ascii="Calibri" w:hAnsi="Calibri"/>
                <w:sz w:val="24"/>
                <w:szCs w:val="24"/>
              </w:rPr>
              <w:t xml:space="preserve">) c) Detail the proposed attenuation/design necessary to protect the amenity of the occupants of the proposed dwellings. If the noise attenuation measures include windows being kept closed, then details of alternative ventilation over background ventilation will be required. This assessment shall demonstrate that the following standards are met within the proposed development. </w:t>
            </w:r>
            <w:proofErr w:type="spellStart"/>
            <w:r>
              <w:rPr>
                <w:rFonts w:ascii="Calibri" w:hAnsi="Calibri"/>
                <w:sz w:val="24"/>
                <w:szCs w:val="24"/>
              </w:rPr>
              <w:t>LAeq</w:t>
            </w:r>
            <w:proofErr w:type="spellEnd"/>
            <w:r>
              <w:rPr>
                <w:rFonts w:ascii="Calibri" w:hAnsi="Calibri"/>
                <w:sz w:val="24"/>
                <w:szCs w:val="24"/>
              </w:rPr>
              <w:t xml:space="preserve"> 50-55dB 16 hours - outside living areas (for example balconies where appropriate) </w:t>
            </w:r>
            <w:proofErr w:type="spellStart"/>
            <w:r>
              <w:rPr>
                <w:rFonts w:ascii="Calibri" w:hAnsi="Calibri"/>
                <w:sz w:val="24"/>
                <w:szCs w:val="24"/>
              </w:rPr>
              <w:t>LAeq</w:t>
            </w:r>
            <w:proofErr w:type="spellEnd"/>
            <w:r>
              <w:rPr>
                <w:rFonts w:ascii="Calibri" w:hAnsi="Calibri"/>
                <w:sz w:val="24"/>
                <w:szCs w:val="24"/>
              </w:rPr>
              <w:t xml:space="preserve"> 35dB 16 hours - indoors daytime (08.00-23.00) </w:t>
            </w:r>
            <w:proofErr w:type="spellStart"/>
            <w:r>
              <w:rPr>
                <w:rFonts w:ascii="Calibri" w:hAnsi="Calibri"/>
                <w:sz w:val="24"/>
                <w:szCs w:val="24"/>
              </w:rPr>
              <w:t>LAeq</w:t>
            </w:r>
            <w:proofErr w:type="spellEnd"/>
            <w:r>
              <w:rPr>
                <w:rFonts w:ascii="Calibri" w:hAnsi="Calibri"/>
                <w:sz w:val="24"/>
                <w:szCs w:val="24"/>
              </w:rPr>
              <w:t xml:space="preserve"> 30dB 8 hours - indoors night-time (23.00-07.00) </w:t>
            </w:r>
            <w:proofErr w:type="spellStart"/>
            <w:r>
              <w:rPr>
                <w:rFonts w:ascii="Calibri" w:hAnsi="Calibri"/>
                <w:sz w:val="24"/>
                <w:szCs w:val="24"/>
              </w:rPr>
              <w:t>LAFmax</w:t>
            </w:r>
            <w:proofErr w:type="spellEnd"/>
            <w:r>
              <w:rPr>
                <w:rFonts w:ascii="Calibri" w:hAnsi="Calibri"/>
                <w:sz w:val="24"/>
                <w:szCs w:val="24"/>
              </w:rPr>
              <w:t xml:space="preserve"> 45dB 8 hours - indoors night-time (23.00-07.00) </w:t>
            </w:r>
            <w:proofErr w:type="spellStart"/>
            <w:r>
              <w:rPr>
                <w:rFonts w:ascii="Calibri" w:hAnsi="Calibri"/>
                <w:sz w:val="24"/>
                <w:szCs w:val="24"/>
              </w:rPr>
              <w:t>LAFmax</w:t>
            </w:r>
            <w:proofErr w:type="spellEnd"/>
            <w:r>
              <w:rPr>
                <w:rFonts w:ascii="Calibri" w:hAnsi="Calibri"/>
                <w:sz w:val="24"/>
                <w:szCs w:val="24"/>
              </w:rPr>
              <w:t xml:space="preserve"> 45dB 4 hours - indoors evening (19.00-23.</w:t>
            </w:r>
            <w:proofErr w:type="gramStart"/>
            <w:r>
              <w:rPr>
                <w:rFonts w:ascii="Calibri" w:hAnsi="Calibri"/>
                <w:sz w:val="24"/>
                <w:szCs w:val="24"/>
              </w:rPr>
              <w:t>00)*</w:t>
            </w:r>
            <w:proofErr w:type="gramEnd"/>
            <w:r>
              <w:rPr>
                <w:rFonts w:ascii="Calibri" w:hAnsi="Calibri"/>
                <w:sz w:val="24"/>
                <w:szCs w:val="24"/>
              </w:rPr>
              <w:t xml:space="preserve"> * The evening standard </w:t>
            </w:r>
            <w:proofErr w:type="spellStart"/>
            <w:r>
              <w:rPr>
                <w:rFonts w:ascii="Calibri" w:hAnsi="Calibri"/>
                <w:sz w:val="24"/>
                <w:szCs w:val="24"/>
              </w:rPr>
              <w:t>LAFmax</w:t>
            </w:r>
            <w:proofErr w:type="spellEnd"/>
            <w:r>
              <w:rPr>
                <w:rFonts w:ascii="Calibri" w:hAnsi="Calibri"/>
                <w:sz w:val="24"/>
                <w:szCs w:val="24"/>
              </w:rPr>
              <w:t xml:space="preserve"> will only apply where the existing evening </w:t>
            </w:r>
            <w:proofErr w:type="spellStart"/>
            <w:r>
              <w:rPr>
                <w:rFonts w:ascii="Calibri" w:hAnsi="Calibri"/>
                <w:sz w:val="24"/>
                <w:szCs w:val="24"/>
              </w:rPr>
              <w:t>LAFmax</w:t>
            </w:r>
            <w:proofErr w:type="spellEnd"/>
            <w:r>
              <w:rPr>
                <w:rFonts w:ascii="Calibri" w:hAnsi="Calibri"/>
                <w:sz w:val="24"/>
                <w:szCs w:val="24"/>
              </w:rPr>
              <w:t xml:space="preserve"> significantly exceeds the </w:t>
            </w:r>
            <w:proofErr w:type="spellStart"/>
            <w:r>
              <w:rPr>
                <w:rFonts w:ascii="Calibri" w:hAnsi="Calibri"/>
                <w:sz w:val="24"/>
                <w:szCs w:val="24"/>
              </w:rPr>
              <w:t>LAeq</w:t>
            </w:r>
            <w:proofErr w:type="spellEnd"/>
            <w:r>
              <w:rPr>
                <w:rFonts w:ascii="Calibri" w:hAnsi="Calibri"/>
                <w:sz w:val="24"/>
                <w:szCs w:val="24"/>
              </w:rPr>
              <w:t xml:space="preserve"> and the maximum levels reached regular occur, for example several times per hour. The assessment shall be carried out for the most sensitive hours. </w:t>
            </w:r>
          </w:p>
          <w:p w14:paraId="42167188" w14:textId="77777777" w:rsidR="002151CB" w:rsidRDefault="002151CB">
            <w:pPr>
              <w:pStyle w:val="TableText"/>
              <w:rPr>
                <w:rFonts w:ascii="Calibri" w:hAnsi="Calibri"/>
                <w:sz w:val="24"/>
                <w:szCs w:val="24"/>
              </w:rPr>
            </w:pPr>
          </w:p>
          <w:p w14:paraId="4A03094D" w14:textId="77777777" w:rsidR="002151CB" w:rsidRDefault="002151CB">
            <w:pPr>
              <w:pStyle w:val="TableText"/>
              <w:rPr>
                <w:rFonts w:ascii="Calibri" w:hAnsi="Calibri"/>
                <w:sz w:val="24"/>
                <w:szCs w:val="24"/>
              </w:rPr>
            </w:pPr>
            <w:r>
              <w:rPr>
                <w:rFonts w:ascii="Calibri" w:hAnsi="Calibri"/>
                <w:sz w:val="24"/>
                <w:szCs w:val="24"/>
              </w:rPr>
              <w:t xml:space="preserve">REASON: To safeguard residential amenities. </w:t>
            </w:r>
          </w:p>
          <w:p w14:paraId="3225F604" w14:textId="6B80DF4A" w:rsidR="002151CB" w:rsidRDefault="002151CB">
            <w:pPr>
              <w:pStyle w:val="TableText"/>
              <w:rPr>
                <w:rFonts w:ascii="Calibri" w:hAnsi="Calibri"/>
                <w:sz w:val="24"/>
                <w:szCs w:val="24"/>
              </w:rPr>
            </w:pPr>
          </w:p>
        </w:tc>
      </w:tr>
      <w:tr w:rsidR="002151CB" w:rsidRPr="00DD62CA" w14:paraId="634B880D" w14:textId="77777777" w:rsidTr="003243B5">
        <w:trPr>
          <w:cantSplit/>
          <w:trHeight w:val="527"/>
        </w:trPr>
        <w:tc>
          <w:tcPr>
            <w:tcW w:w="988" w:type="dxa"/>
          </w:tcPr>
          <w:p w14:paraId="1AF6FE87" w14:textId="77777777" w:rsidR="002151CB" w:rsidRPr="00DD62CA" w:rsidRDefault="002151CB">
            <w:pPr>
              <w:pStyle w:val="TableText"/>
              <w:numPr>
                <w:ilvl w:val="0"/>
                <w:numId w:val="3"/>
              </w:numPr>
              <w:rPr>
                <w:rFonts w:ascii="Calibri" w:hAnsi="Calibri"/>
                <w:sz w:val="24"/>
                <w:szCs w:val="24"/>
              </w:rPr>
            </w:pPr>
          </w:p>
        </w:tc>
        <w:tc>
          <w:tcPr>
            <w:tcW w:w="9365" w:type="dxa"/>
            <w:gridSpan w:val="2"/>
          </w:tcPr>
          <w:p w14:paraId="146B6D36" w14:textId="77777777" w:rsidR="002151CB" w:rsidRDefault="002151CB">
            <w:pPr>
              <w:pStyle w:val="TableText"/>
              <w:rPr>
                <w:rFonts w:ascii="Calibri" w:hAnsi="Calibri"/>
                <w:sz w:val="24"/>
                <w:szCs w:val="24"/>
              </w:rPr>
            </w:pPr>
            <w:r>
              <w:rPr>
                <w:rFonts w:ascii="Calibri" w:hAnsi="Calibri"/>
                <w:sz w:val="24"/>
                <w:szCs w:val="24"/>
              </w:rPr>
              <w:t xml:space="preserve">Before the development is first brought into use all works which form part of the sound attenuation scheme as specified in the agreed noise report shall be completed and written evidence to demonstrate that the specified noise levels have been achieved shall be submitted to and approved in writing by the Local Planning Authority. If it cannot be demonstrated that the noise levels specified in the agreed noise report have been achieved, then a further scheme shall be submitted for the written approval of the Local Planning Authority incorporating further measures to achieve those noise levels. All works comprised within those further measures shall be completed and written evidence to demonstrate that the </w:t>
            </w:r>
            <w:proofErr w:type="gramStart"/>
            <w:r>
              <w:rPr>
                <w:rFonts w:ascii="Calibri" w:hAnsi="Calibri"/>
                <w:sz w:val="24"/>
                <w:szCs w:val="24"/>
              </w:rPr>
              <w:t>aforementioned noise</w:t>
            </w:r>
            <w:proofErr w:type="gramEnd"/>
            <w:r>
              <w:rPr>
                <w:rFonts w:ascii="Calibri" w:hAnsi="Calibri"/>
                <w:sz w:val="24"/>
                <w:szCs w:val="24"/>
              </w:rPr>
              <w:t xml:space="preserve"> levels have been achieved shall be submitted to and approved in writing by the Local Planning Authority before the development is first brought into use. </w:t>
            </w:r>
          </w:p>
          <w:p w14:paraId="42DB20AA" w14:textId="77777777" w:rsidR="002151CB" w:rsidRDefault="002151CB">
            <w:pPr>
              <w:pStyle w:val="TableText"/>
              <w:rPr>
                <w:rFonts w:ascii="Calibri" w:hAnsi="Calibri"/>
                <w:sz w:val="24"/>
                <w:szCs w:val="24"/>
              </w:rPr>
            </w:pPr>
            <w:r>
              <w:rPr>
                <w:rFonts w:ascii="Calibri" w:hAnsi="Calibri"/>
                <w:sz w:val="24"/>
                <w:szCs w:val="24"/>
              </w:rPr>
              <w:t xml:space="preserve">REASON: To safeguard residential amenities. </w:t>
            </w:r>
          </w:p>
          <w:p w14:paraId="108F44B5" w14:textId="137677B5" w:rsidR="002151CB" w:rsidRDefault="002151CB">
            <w:pPr>
              <w:pStyle w:val="TableText"/>
              <w:rPr>
                <w:rFonts w:ascii="Calibri" w:hAnsi="Calibri"/>
                <w:sz w:val="24"/>
                <w:szCs w:val="24"/>
              </w:rPr>
            </w:pPr>
          </w:p>
        </w:tc>
      </w:tr>
      <w:tr w:rsidR="002151CB" w:rsidRPr="00DD62CA" w14:paraId="43165A99" w14:textId="77777777" w:rsidTr="003243B5">
        <w:trPr>
          <w:cantSplit/>
          <w:trHeight w:val="527"/>
        </w:trPr>
        <w:tc>
          <w:tcPr>
            <w:tcW w:w="988" w:type="dxa"/>
          </w:tcPr>
          <w:p w14:paraId="263569FC" w14:textId="77777777" w:rsidR="002151CB" w:rsidRPr="00DD62CA" w:rsidRDefault="002151CB">
            <w:pPr>
              <w:pStyle w:val="TableText"/>
              <w:numPr>
                <w:ilvl w:val="0"/>
                <w:numId w:val="3"/>
              </w:numPr>
              <w:rPr>
                <w:rFonts w:ascii="Calibri" w:hAnsi="Calibri"/>
                <w:sz w:val="24"/>
                <w:szCs w:val="24"/>
              </w:rPr>
            </w:pPr>
          </w:p>
        </w:tc>
        <w:tc>
          <w:tcPr>
            <w:tcW w:w="9365" w:type="dxa"/>
            <w:gridSpan w:val="2"/>
          </w:tcPr>
          <w:p w14:paraId="15E4868E" w14:textId="77777777" w:rsidR="002151CB" w:rsidRDefault="002151CB">
            <w:pPr>
              <w:pStyle w:val="TableText"/>
              <w:rPr>
                <w:rFonts w:ascii="Calibri" w:hAnsi="Calibri"/>
                <w:sz w:val="24"/>
                <w:szCs w:val="24"/>
              </w:rPr>
            </w:pPr>
            <w:r>
              <w:rPr>
                <w:rFonts w:ascii="Calibri" w:hAnsi="Calibri"/>
                <w:sz w:val="24"/>
                <w:szCs w:val="24"/>
              </w:rPr>
              <w:t xml:space="preserve">Before the development is first brought into use, an assessment of the sources of potential odour that might be detrimental to the amenity of future occupants of the proposed development, </w:t>
            </w:r>
            <w:proofErr w:type="gramStart"/>
            <w:r>
              <w:rPr>
                <w:rFonts w:ascii="Calibri" w:hAnsi="Calibri"/>
                <w:sz w:val="24"/>
                <w:szCs w:val="24"/>
              </w:rPr>
              <w:t>in particular from</w:t>
            </w:r>
            <w:proofErr w:type="gramEnd"/>
            <w:r>
              <w:rPr>
                <w:rFonts w:ascii="Calibri" w:hAnsi="Calibri"/>
                <w:sz w:val="24"/>
                <w:szCs w:val="24"/>
              </w:rPr>
              <w:t xml:space="preserve"> activities in nearby commercial properties from cooking and extract ventilation systems, shall have been submitted in writing to and approved by the Local Planning Authority. The assessment will detail the odour sources and demonstrate how the amenity of future occupants of the proposed development will be protected from these odour sources. Any necessary mitigation measures shall thereafter be implemented as part of the development and retained in perpetuity thereafter. </w:t>
            </w:r>
          </w:p>
          <w:p w14:paraId="62BCBFB7" w14:textId="77777777" w:rsidR="002151CB" w:rsidRDefault="002151CB">
            <w:pPr>
              <w:pStyle w:val="TableText"/>
              <w:rPr>
                <w:rFonts w:ascii="Calibri" w:hAnsi="Calibri"/>
                <w:sz w:val="24"/>
                <w:szCs w:val="24"/>
              </w:rPr>
            </w:pPr>
          </w:p>
          <w:p w14:paraId="573613B7" w14:textId="77777777" w:rsidR="002151CB" w:rsidRDefault="002151CB">
            <w:pPr>
              <w:pStyle w:val="TableText"/>
              <w:rPr>
                <w:rFonts w:ascii="Calibri" w:hAnsi="Calibri"/>
                <w:sz w:val="24"/>
                <w:szCs w:val="24"/>
              </w:rPr>
            </w:pPr>
            <w:r>
              <w:rPr>
                <w:rFonts w:ascii="Calibri" w:hAnsi="Calibri"/>
                <w:sz w:val="24"/>
                <w:szCs w:val="24"/>
              </w:rPr>
              <w:t>REASON: To safeguard residential amenities.</w:t>
            </w:r>
          </w:p>
          <w:p w14:paraId="23567E83" w14:textId="77777777" w:rsidR="002151CB" w:rsidRDefault="002151CB">
            <w:pPr>
              <w:pStyle w:val="TableText"/>
              <w:rPr>
                <w:rFonts w:ascii="Calibri" w:hAnsi="Calibri"/>
                <w:sz w:val="24"/>
                <w:szCs w:val="24"/>
              </w:rPr>
            </w:pPr>
          </w:p>
          <w:p w14:paraId="6A2FB3EC" w14:textId="5E39DC48" w:rsidR="002151CB" w:rsidRDefault="002151CB" w:rsidP="002151CB">
            <w:pPr>
              <w:pStyle w:val="TableText"/>
              <w:jc w:val="right"/>
              <w:rPr>
                <w:rFonts w:ascii="Calibri" w:hAnsi="Calibri"/>
                <w:sz w:val="24"/>
                <w:szCs w:val="24"/>
              </w:rPr>
            </w:pPr>
            <w:r>
              <w:rPr>
                <w:rFonts w:ascii="Calibri" w:hAnsi="Calibri"/>
                <w:sz w:val="24"/>
                <w:szCs w:val="24"/>
              </w:rPr>
              <w:t>P.T.O.</w:t>
            </w:r>
          </w:p>
        </w:tc>
      </w:tr>
      <w:tr w:rsidR="002151CB" w:rsidRPr="00DD62CA" w14:paraId="6F37961A" w14:textId="77777777" w:rsidTr="003243B5">
        <w:trPr>
          <w:cantSplit/>
          <w:trHeight w:val="527"/>
        </w:trPr>
        <w:tc>
          <w:tcPr>
            <w:tcW w:w="988" w:type="dxa"/>
          </w:tcPr>
          <w:p w14:paraId="4F25784E" w14:textId="77777777" w:rsidR="002151CB" w:rsidRPr="00DD62CA" w:rsidRDefault="002151CB">
            <w:pPr>
              <w:pStyle w:val="TableText"/>
              <w:numPr>
                <w:ilvl w:val="0"/>
                <w:numId w:val="3"/>
              </w:numPr>
              <w:rPr>
                <w:rFonts w:ascii="Calibri" w:hAnsi="Calibri"/>
                <w:sz w:val="24"/>
                <w:szCs w:val="24"/>
              </w:rPr>
            </w:pPr>
          </w:p>
        </w:tc>
        <w:tc>
          <w:tcPr>
            <w:tcW w:w="9365" w:type="dxa"/>
            <w:gridSpan w:val="2"/>
          </w:tcPr>
          <w:p w14:paraId="0492005D" w14:textId="77777777" w:rsidR="002151CB" w:rsidRDefault="002151CB">
            <w:pPr>
              <w:pStyle w:val="TableText"/>
              <w:rPr>
                <w:rFonts w:ascii="Calibri" w:hAnsi="Calibri"/>
                <w:sz w:val="24"/>
                <w:szCs w:val="24"/>
              </w:rPr>
            </w:pPr>
            <w:r>
              <w:rPr>
                <w:rFonts w:ascii="Calibri" w:hAnsi="Calibri"/>
                <w:sz w:val="24"/>
                <w:szCs w:val="24"/>
              </w:rPr>
              <w:t xml:space="preserve">Prior to the first occupation each dwelling shall have an electric vehicle charging point. Charge points must have a minimum power rating output of 7kW, be fitted with a universal socket that can charge all types of electric vehicle currently. </w:t>
            </w:r>
          </w:p>
          <w:p w14:paraId="47DA5B8C" w14:textId="77777777" w:rsidR="002151CB" w:rsidRDefault="002151CB">
            <w:pPr>
              <w:pStyle w:val="TableText"/>
              <w:rPr>
                <w:rFonts w:ascii="Calibri" w:hAnsi="Calibri"/>
                <w:sz w:val="24"/>
                <w:szCs w:val="24"/>
              </w:rPr>
            </w:pPr>
          </w:p>
          <w:p w14:paraId="0856070C" w14:textId="77777777" w:rsidR="002151CB" w:rsidRDefault="002151CB">
            <w:pPr>
              <w:pStyle w:val="TableText"/>
              <w:rPr>
                <w:rFonts w:ascii="Calibri" w:hAnsi="Calibri"/>
                <w:sz w:val="24"/>
                <w:szCs w:val="24"/>
              </w:rPr>
            </w:pPr>
            <w:r>
              <w:rPr>
                <w:rFonts w:ascii="Calibri" w:hAnsi="Calibri"/>
                <w:sz w:val="24"/>
                <w:szCs w:val="24"/>
              </w:rPr>
              <w:t xml:space="preserve">REASON: In the interests of supporting sustainable travel. </w:t>
            </w:r>
          </w:p>
          <w:p w14:paraId="6B852DB6" w14:textId="00FD1688" w:rsidR="002151CB" w:rsidRDefault="002151CB">
            <w:pPr>
              <w:pStyle w:val="TableText"/>
              <w:rPr>
                <w:rFonts w:ascii="Calibri" w:hAnsi="Calibri"/>
                <w:sz w:val="24"/>
                <w:szCs w:val="24"/>
              </w:rPr>
            </w:pPr>
          </w:p>
        </w:tc>
      </w:tr>
      <w:tr w:rsidR="002151CB" w:rsidRPr="00DD62CA" w14:paraId="02C0D6A2" w14:textId="77777777" w:rsidTr="003243B5">
        <w:trPr>
          <w:cantSplit/>
          <w:trHeight w:val="527"/>
        </w:trPr>
        <w:tc>
          <w:tcPr>
            <w:tcW w:w="988" w:type="dxa"/>
          </w:tcPr>
          <w:p w14:paraId="09A9BF23" w14:textId="77777777" w:rsidR="002151CB" w:rsidRPr="00DD62CA" w:rsidRDefault="002151CB">
            <w:pPr>
              <w:pStyle w:val="TableText"/>
              <w:numPr>
                <w:ilvl w:val="0"/>
                <w:numId w:val="3"/>
              </w:numPr>
              <w:rPr>
                <w:rFonts w:ascii="Calibri" w:hAnsi="Calibri"/>
                <w:sz w:val="24"/>
                <w:szCs w:val="24"/>
              </w:rPr>
            </w:pPr>
          </w:p>
        </w:tc>
        <w:tc>
          <w:tcPr>
            <w:tcW w:w="9365" w:type="dxa"/>
            <w:gridSpan w:val="2"/>
          </w:tcPr>
          <w:p w14:paraId="5F81E629" w14:textId="77777777" w:rsidR="002151CB" w:rsidRDefault="002151CB">
            <w:pPr>
              <w:pStyle w:val="TableText"/>
              <w:rPr>
                <w:rFonts w:ascii="Calibri" w:hAnsi="Calibri"/>
                <w:sz w:val="24"/>
                <w:szCs w:val="24"/>
              </w:rPr>
            </w:pPr>
            <w:r>
              <w:rPr>
                <w:rFonts w:ascii="Calibri" w:hAnsi="Calibri"/>
                <w:sz w:val="24"/>
                <w:szCs w:val="24"/>
              </w:rPr>
              <w:t xml:space="preserve">Precise specifications of the proposed re-building of the boundary wall shall have been submitted to and approved in writing by the Local Planning Authority before the implementation of this element of the proposed works. The development thereafter shall be implemented in accordance with the approved details. </w:t>
            </w:r>
          </w:p>
          <w:p w14:paraId="44CD6915" w14:textId="77777777" w:rsidR="002151CB" w:rsidRDefault="002151CB">
            <w:pPr>
              <w:pStyle w:val="TableText"/>
              <w:rPr>
                <w:rFonts w:ascii="Calibri" w:hAnsi="Calibri"/>
                <w:sz w:val="24"/>
                <w:szCs w:val="24"/>
              </w:rPr>
            </w:pPr>
          </w:p>
          <w:p w14:paraId="54C847EB" w14:textId="77777777" w:rsidR="002151CB" w:rsidRDefault="002151CB">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ensure an acceptable development.</w:t>
            </w:r>
          </w:p>
          <w:p w14:paraId="50164E26" w14:textId="17453328" w:rsidR="002151CB" w:rsidRDefault="002151CB">
            <w:pPr>
              <w:pStyle w:val="TableText"/>
              <w:rPr>
                <w:rFonts w:ascii="Calibri" w:hAnsi="Calibri"/>
                <w:sz w:val="24"/>
                <w:szCs w:val="24"/>
              </w:rPr>
            </w:pPr>
          </w:p>
        </w:tc>
      </w:tr>
      <w:tr w:rsidR="002151CB" w:rsidRPr="00DD62CA" w14:paraId="7E8097F1" w14:textId="77777777" w:rsidTr="003243B5">
        <w:trPr>
          <w:cantSplit/>
          <w:trHeight w:val="527"/>
        </w:trPr>
        <w:tc>
          <w:tcPr>
            <w:tcW w:w="988" w:type="dxa"/>
          </w:tcPr>
          <w:p w14:paraId="66679504" w14:textId="77777777" w:rsidR="002151CB" w:rsidRPr="00DD62CA" w:rsidRDefault="002151CB">
            <w:pPr>
              <w:pStyle w:val="TableText"/>
              <w:numPr>
                <w:ilvl w:val="0"/>
                <w:numId w:val="3"/>
              </w:numPr>
              <w:rPr>
                <w:rFonts w:ascii="Calibri" w:hAnsi="Calibri"/>
                <w:sz w:val="24"/>
                <w:szCs w:val="24"/>
              </w:rPr>
            </w:pPr>
          </w:p>
        </w:tc>
        <w:tc>
          <w:tcPr>
            <w:tcW w:w="9365" w:type="dxa"/>
            <w:gridSpan w:val="2"/>
          </w:tcPr>
          <w:p w14:paraId="360613B9" w14:textId="77777777" w:rsidR="003A204D" w:rsidRDefault="002151CB" w:rsidP="003A204D">
            <w:proofErr w:type="spellStart"/>
            <w:r>
              <w:rPr>
                <w:rFonts w:ascii="Calibri" w:hAnsi="Calibri"/>
                <w:sz w:val="24"/>
                <w:szCs w:val="24"/>
              </w:rPr>
              <w:t>Notwithstaning</w:t>
            </w:r>
            <w:proofErr w:type="spellEnd"/>
            <w:r>
              <w:rPr>
                <w:rFonts w:ascii="Calibri" w:hAnsi="Calibri"/>
                <w:sz w:val="24"/>
                <w:szCs w:val="24"/>
              </w:rPr>
              <w:t xml:space="preserve"> the rear balcony details further plans shall be submitted and agreed in writing by the Local Planning Authority incorporating </w:t>
            </w:r>
            <w:proofErr w:type="gramStart"/>
            <w:r>
              <w:rPr>
                <w:rFonts w:ascii="Calibri" w:hAnsi="Calibri"/>
                <w:sz w:val="24"/>
                <w:szCs w:val="24"/>
              </w:rPr>
              <w:t>proposals  to</w:t>
            </w:r>
            <w:proofErr w:type="gramEnd"/>
            <w:r>
              <w:rPr>
                <w:rFonts w:ascii="Calibri" w:hAnsi="Calibri"/>
                <w:sz w:val="24"/>
                <w:szCs w:val="24"/>
              </w:rPr>
              <w:t xml:space="preserve"> minimise direct overlooking of the adjacent properties on the rear elevation.</w:t>
            </w:r>
            <w:r w:rsidR="003A204D">
              <w:rPr>
                <w:rFonts w:ascii="Calibri" w:hAnsi="Calibri"/>
                <w:sz w:val="24"/>
                <w:szCs w:val="24"/>
              </w:rPr>
              <w:t xml:space="preserve">  </w:t>
            </w:r>
            <w:r w:rsidR="003A204D" w:rsidRPr="003A204D">
              <w:rPr>
                <w:rFonts w:ascii="Calibri" w:hAnsi="Calibri" w:cs="Calibri"/>
                <w:sz w:val="24"/>
                <w:szCs w:val="24"/>
              </w:rPr>
              <w:t>The details shall thereafter remain in perpetuity.</w:t>
            </w:r>
          </w:p>
          <w:p w14:paraId="045A19B1" w14:textId="222F7D6C" w:rsidR="002151CB" w:rsidRDefault="002151CB">
            <w:pPr>
              <w:pStyle w:val="TableText"/>
              <w:rPr>
                <w:rFonts w:ascii="Calibri" w:hAnsi="Calibri"/>
                <w:sz w:val="24"/>
                <w:szCs w:val="24"/>
              </w:rPr>
            </w:pPr>
          </w:p>
          <w:p w14:paraId="5F0211C2" w14:textId="77777777" w:rsidR="002151CB" w:rsidRDefault="002151CB">
            <w:pPr>
              <w:pStyle w:val="TableText"/>
              <w:rPr>
                <w:rFonts w:ascii="Calibri" w:hAnsi="Calibri"/>
                <w:sz w:val="24"/>
                <w:szCs w:val="24"/>
              </w:rPr>
            </w:pPr>
          </w:p>
          <w:p w14:paraId="4423E444" w14:textId="77777777" w:rsidR="002151CB" w:rsidRDefault="002151CB">
            <w:pPr>
              <w:pStyle w:val="TableText"/>
              <w:rPr>
                <w:rFonts w:ascii="Calibri" w:hAnsi="Calibri"/>
                <w:sz w:val="24"/>
                <w:szCs w:val="24"/>
              </w:rPr>
            </w:pPr>
            <w:r>
              <w:rPr>
                <w:rFonts w:ascii="Calibri" w:hAnsi="Calibri"/>
                <w:sz w:val="24"/>
                <w:szCs w:val="24"/>
              </w:rPr>
              <w:t xml:space="preserve">REASON To safeguard residential amenity. </w:t>
            </w:r>
          </w:p>
          <w:p w14:paraId="7C2D4D41" w14:textId="77777777" w:rsidR="002151CB" w:rsidRDefault="002151CB">
            <w:pPr>
              <w:pStyle w:val="TableText"/>
              <w:rPr>
                <w:rFonts w:ascii="Calibri" w:hAnsi="Calibri"/>
                <w:sz w:val="24"/>
                <w:szCs w:val="24"/>
              </w:rPr>
            </w:pPr>
          </w:p>
          <w:p w14:paraId="2ECCB676" w14:textId="2FF8F074" w:rsidR="002151CB" w:rsidRDefault="002151CB">
            <w:pPr>
              <w:pStyle w:val="TableText"/>
              <w:rPr>
                <w:rFonts w:ascii="Calibri" w:hAnsi="Calibri"/>
                <w:sz w:val="24"/>
                <w:szCs w:val="24"/>
              </w:rPr>
            </w:pPr>
          </w:p>
        </w:tc>
      </w:tr>
    </w:tbl>
    <w:p w14:paraId="0289904D" w14:textId="77777777" w:rsidR="002F3ADA" w:rsidRPr="00DD62CA" w:rsidRDefault="002F3ADA">
      <w:pPr>
        <w:pStyle w:val="TableText"/>
        <w:rPr>
          <w:rFonts w:ascii="Calibri" w:hAnsi="Calibri"/>
          <w:sz w:val="24"/>
          <w:szCs w:val="24"/>
        </w:rPr>
      </w:pPr>
    </w:p>
    <w:p w14:paraId="72719AEF"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B51AF2D"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3"/>
        <w:gridCol w:w="9387"/>
      </w:tblGrid>
      <w:tr w:rsidR="002F3ADA" w:rsidRPr="00DD62CA" w14:paraId="44A0E354" w14:textId="77777777" w:rsidTr="003243B5">
        <w:tc>
          <w:tcPr>
            <w:tcW w:w="993" w:type="dxa"/>
          </w:tcPr>
          <w:p w14:paraId="57BA0E90" w14:textId="77777777" w:rsidR="002F3ADA" w:rsidRPr="00DD62CA" w:rsidRDefault="002F3ADA">
            <w:pPr>
              <w:pStyle w:val="TableText"/>
              <w:numPr>
                <w:ilvl w:val="0"/>
                <w:numId w:val="1"/>
              </w:numPr>
              <w:rPr>
                <w:rFonts w:ascii="Calibri" w:hAnsi="Calibri"/>
                <w:sz w:val="24"/>
                <w:szCs w:val="24"/>
              </w:rPr>
            </w:pPr>
          </w:p>
        </w:tc>
        <w:tc>
          <w:tcPr>
            <w:tcW w:w="9583" w:type="dxa"/>
          </w:tcPr>
          <w:p w14:paraId="17CD9384"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E755A42" w14:textId="77777777" w:rsidTr="003243B5">
        <w:tc>
          <w:tcPr>
            <w:tcW w:w="993" w:type="dxa"/>
          </w:tcPr>
          <w:p w14:paraId="6B3DE614" w14:textId="77777777" w:rsidR="002F3ADA" w:rsidRPr="00DD62CA" w:rsidRDefault="002F3ADA">
            <w:pPr>
              <w:pStyle w:val="TableText"/>
              <w:numPr>
                <w:ilvl w:val="0"/>
                <w:numId w:val="1"/>
              </w:numPr>
              <w:rPr>
                <w:rFonts w:ascii="Calibri" w:hAnsi="Calibri"/>
                <w:sz w:val="24"/>
                <w:szCs w:val="24"/>
              </w:rPr>
            </w:pPr>
          </w:p>
        </w:tc>
        <w:tc>
          <w:tcPr>
            <w:tcW w:w="9583" w:type="dxa"/>
          </w:tcPr>
          <w:p w14:paraId="40B081EE"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AEDD70C" w14:textId="77777777" w:rsidTr="003243B5">
        <w:tc>
          <w:tcPr>
            <w:tcW w:w="993" w:type="dxa"/>
          </w:tcPr>
          <w:p w14:paraId="071464CE" w14:textId="77777777" w:rsidR="0070149C" w:rsidRPr="00DD62CA" w:rsidRDefault="0070149C">
            <w:pPr>
              <w:pStyle w:val="TableText"/>
              <w:numPr>
                <w:ilvl w:val="0"/>
                <w:numId w:val="1"/>
              </w:numPr>
              <w:rPr>
                <w:rFonts w:ascii="Calibri" w:hAnsi="Calibri"/>
                <w:sz w:val="24"/>
                <w:szCs w:val="24"/>
              </w:rPr>
            </w:pPr>
          </w:p>
        </w:tc>
        <w:tc>
          <w:tcPr>
            <w:tcW w:w="9583" w:type="dxa"/>
          </w:tcPr>
          <w:p w14:paraId="346BE99C"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6BBA8A3F" w14:textId="77777777" w:rsidTr="003243B5">
        <w:tc>
          <w:tcPr>
            <w:tcW w:w="993" w:type="dxa"/>
          </w:tcPr>
          <w:p w14:paraId="015FA4E1" w14:textId="77777777" w:rsidR="00B91966" w:rsidRPr="00DD62CA" w:rsidRDefault="00B91966">
            <w:pPr>
              <w:pStyle w:val="TableText"/>
              <w:numPr>
                <w:ilvl w:val="0"/>
                <w:numId w:val="1"/>
              </w:numPr>
              <w:rPr>
                <w:rFonts w:ascii="Calibri" w:hAnsi="Calibri"/>
                <w:sz w:val="24"/>
                <w:szCs w:val="24"/>
              </w:rPr>
            </w:pPr>
          </w:p>
        </w:tc>
        <w:tc>
          <w:tcPr>
            <w:tcW w:w="9583" w:type="dxa"/>
          </w:tcPr>
          <w:tbl>
            <w:tblPr>
              <w:tblStyle w:val="TableGrid"/>
              <w:tblW w:w="0" w:type="auto"/>
              <w:tblLook w:val="04A0" w:firstRow="1" w:lastRow="0" w:firstColumn="1" w:lastColumn="0" w:noHBand="0" w:noVBand="1"/>
            </w:tblPr>
            <w:tblGrid>
              <w:gridCol w:w="9171"/>
            </w:tblGrid>
            <w:tr w:rsidR="002151CB" w14:paraId="688D8B3C" w14:textId="77777777" w:rsidTr="002151CB">
              <w:tc>
                <w:tcPr>
                  <w:tcW w:w="0" w:type="auto"/>
                  <w:tcBorders>
                    <w:top w:val="nil"/>
                    <w:left w:val="nil"/>
                    <w:bottom w:val="nil"/>
                    <w:right w:val="nil"/>
                  </w:tcBorders>
                  <w:shd w:val="clear" w:color="auto" w:fill="auto"/>
                </w:tcPr>
                <w:p w14:paraId="35AA36A9" w14:textId="77777777" w:rsidR="002151CB" w:rsidRDefault="002151CB">
                  <w:pPr>
                    <w:pStyle w:val="TableText"/>
                    <w:rPr>
                      <w:rFonts w:ascii="Calibri" w:hAnsi="Calibri"/>
                      <w:sz w:val="24"/>
                      <w:szCs w:val="24"/>
                    </w:rPr>
                  </w:pPr>
                  <w:bookmarkStart w:id="1" w:name="InformativeText"/>
                  <w:r>
                    <w:rPr>
                      <w:rFonts w:ascii="Calibri" w:hAnsi="Calibri"/>
                      <w:sz w:val="24"/>
                      <w:szCs w:val="24"/>
                    </w:rPr>
                    <w:t xml:space="preserve"> It is recommended that the methodology for any noise assessment be submitted in writing to the RVBC Environmental Health Service prior to any assessment taking place.</w:t>
                  </w:r>
                </w:p>
                <w:p w14:paraId="368F6C37" w14:textId="77777777" w:rsidR="002151CB" w:rsidRDefault="002151CB">
                  <w:pPr>
                    <w:pStyle w:val="TableText"/>
                    <w:rPr>
                      <w:rFonts w:ascii="Calibri" w:hAnsi="Calibri"/>
                      <w:sz w:val="24"/>
                      <w:szCs w:val="24"/>
                    </w:rPr>
                  </w:pPr>
                </w:p>
                <w:p w14:paraId="2CCDA707" w14:textId="5DFFBA00" w:rsidR="002151CB" w:rsidRDefault="002151CB">
                  <w:pPr>
                    <w:pStyle w:val="TableText"/>
                    <w:rPr>
                      <w:rFonts w:ascii="Calibri" w:hAnsi="Calibri"/>
                      <w:sz w:val="24"/>
                      <w:szCs w:val="24"/>
                    </w:rPr>
                  </w:pPr>
                </w:p>
              </w:tc>
            </w:tr>
          </w:tbl>
          <w:p w14:paraId="4D450415" w14:textId="39235D68"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6E567869"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43E1222D" w14:textId="77777777" w:rsidTr="002C337D">
        <w:trPr>
          <w:cantSplit/>
        </w:trPr>
        <w:tc>
          <w:tcPr>
            <w:tcW w:w="10403" w:type="dxa"/>
          </w:tcPr>
          <w:p w14:paraId="06565925"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39A6A3CD" w14:textId="77777777" w:rsidR="00B6420A" w:rsidRDefault="00B6420A" w:rsidP="00B6420A">
            <w:pPr>
              <w:rPr>
                <w:rFonts w:ascii="Calibri" w:hAnsi="Calibri"/>
                <w:b/>
                <w:sz w:val="24"/>
                <w:szCs w:val="24"/>
              </w:rPr>
            </w:pPr>
            <w:r>
              <w:rPr>
                <w:rFonts w:ascii="Calibri" w:hAnsi="Calibri"/>
                <w:b/>
                <w:sz w:val="24"/>
                <w:szCs w:val="24"/>
              </w:rPr>
              <w:t>pp NICOLA HOPKINS</w:t>
            </w:r>
          </w:p>
          <w:p w14:paraId="48E6D4A0"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5A77E034" w14:textId="77777777" w:rsidR="00E83FE1" w:rsidRPr="00641E0F" w:rsidRDefault="00E83FE1" w:rsidP="002C337D">
            <w:pPr>
              <w:rPr>
                <w:rFonts w:ascii="Calibri" w:hAnsi="Calibri"/>
                <w:b/>
                <w:bCs/>
                <w:sz w:val="24"/>
                <w:szCs w:val="24"/>
              </w:rPr>
            </w:pPr>
          </w:p>
        </w:tc>
      </w:tr>
    </w:tbl>
    <w:p w14:paraId="2EE8F8C8" w14:textId="77777777" w:rsidR="0081123F" w:rsidRDefault="0081123F" w:rsidP="0081123F">
      <w:pPr>
        <w:pStyle w:val="TableText"/>
      </w:pPr>
    </w:p>
    <w:p w14:paraId="73C6C6D3" w14:textId="1793C085" w:rsidR="002151CB" w:rsidRDefault="002151CB" w:rsidP="002151CB">
      <w:pPr>
        <w:pStyle w:val="TableText"/>
        <w:jc w:val="right"/>
        <w:rPr>
          <w:rFonts w:ascii="Calibri" w:hAnsi="Calibri" w:cs="Calibri"/>
        </w:rPr>
      </w:pPr>
      <w:r>
        <w:rPr>
          <w:rFonts w:ascii="Calibri" w:hAnsi="Calibri" w:cs="Calibri"/>
        </w:rPr>
        <w:t>P.T.O.</w:t>
      </w:r>
    </w:p>
    <w:p w14:paraId="2F8C8AF1" w14:textId="1A4D676A" w:rsidR="006F03C4" w:rsidRDefault="006F03C4" w:rsidP="00310FDD">
      <w:pPr>
        <w:pStyle w:val="TableText"/>
        <w:rPr>
          <w:rFonts w:ascii="Calibri" w:hAnsi="Calibri" w:cs="Calibri"/>
          <w:b/>
        </w:rPr>
      </w:pPr>
    </w:p>
    <w:p w14:paraId="268510B8" w14:textId="59DF3A0F" w:rsidR="002151CB" w:rsidRDefault="002151CB" w:rsidP="00310FDD">
      <w:pPr>
        <w:pStyle w:val="TableText"/>
        <w:rPr>
          <w:rFonts w:ascii="Calibri" w:hAnsi="Calibri" w:cs="Calibri"/>
          <w:b/>
        </w:rPr>
      </w:pPr>
    </w:p>
    <w:p w14:paraId="63C33BC5" w14:textId="53D8EB1A" w:rsidR="002151CB" w:rsidRDefault="002151CB" w:rsidP="00310FDD">
      <w:pPr>
        <w:pStyle w:val="TableText"/>
        <w:rPr>
          <w:rFonts w:ascii="Calibri" w:hAnsi="Calibri" w:cs="Calibri"/>
          <w:b/>
        </w:rPr>
      </w:pPr>
    </w:p>
    <w:p w14:paraId="43C02BEC" w14:textId="77777777" w:rsidR="002151CB" w:rsidRDefault="002151CB" w:rsidP="00310FDD">
      <w:pPr>
        <w:pStyle w:val="TableText"/>
        <w:rPr>
          <w:rFonts w:ascii="Calibri" w:hAnsi="Calibri" w:cs="Calibri"/>
          <w:b/>
        </w:rPr>
      </w:pPr>
    </w:p>
    <w:p w14:paraId="3DBB0862"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B3D605B" w14:textId="77777777" w:rsidR="00310FDD" w:rsidRPr="00310FDD" w:rsidRDefault="00310FDD" w:rsidP="00310FDD">
      <w:pPr>
        <w:pStyle w:val="TableText"/>
        <w:rPr>
          <w:rFonts w:ascii="Calibri" w:hAnsi="Calibri" w:cs="Calibri"/>
        </w:rPr>
      </w:pPr>
    </w:p>
    <w:p w14:paraId="0CA66B36"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676BBC86"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B2C4C94"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5D8292D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5475FF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E38C910" w14:textId="77777777" w:rsidR="00310FDD" w:rsidRPr="00310FDD" w:rsidRDefault="00310FDD" w:rsidP="00310FDD">
      <w:pPr>
        <w:rPr>
          <w:rFonts w:ascii="Calibri" w:hAnsi="Calibri" w:cs="Calibri"/>
        </w:rPr>
      </w:pPr>
    </w:p>
    <w:p w14:paraId="73865848"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3F5AA76" w14:textId="77777777" w:rsidR="00310FDD" w:rsidRPr="00310FDD" w:rsidRDefault="00310FDD" w:rsidP="00310FDD">
      <w:pPr>
        <w:rPr>
          <w:rFonts w:ascii="Calibri" w:hAnsi="Calibri" w:cs="Calibri"/>
        </w:rPr>
      </w:pPr>
    </w:p>
    <w:p w14:paraId="02991E5A"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472E1FFD"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F8DF6B7" w14:textId="77777777" w:rsidR="00310FDD" w:rsidRPr="00310FDD" w:rsidRDefault="00310FDD" w:rsidP="00310FDD">
      <w:pPr>
        <w:pStyle w:val="TableText"/>
        <w:rPr>
          <w:rFonts w:ascii="Calibri" w:hAnsi="Calibri" w:cs="Calibri"/>
        </w:rPr>
      </w:pPr>
    </w:p>
    <w:p w14:paraId="143EB81B" w14:textId="77777777" w:rsidR="00310FDD" w:rsidRPr="00310FDD" w:rsidRDefault="00310FDD" w:rsidP="00310FDD">
      <w:pPr>
        <w:pStyle w:val="TableText"/>
        <w:rPr>
          <w:rFonts w:ascii="Calibri" w:hAnsi="Calibri" w:cs="Calibri"/>
        </w:rPr>
      </w:pPr>
    </w:p>
    <w:p w14:paraId="45298D52"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DD08" w14:textId="77777777" w:rsidR="002151CB" w:rsidRDefault="002151CB">
      <w:r>
        <w:separator/>
      </w:r>
    </w:p>
  </w:endnote>
  <w:endnote w:type="continuationSeparator" w:id="0">
    <w:p w14:paraId="3264469F" w14:textId="77777777" w:rsidR="002151CB" w:rsidRDefault="0021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3D18"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4E64" w14:textId="77777777" w:rsidR="002151CB" w:rsidRDefault="002151CB">
      <w:r>
        <w:separator/>
      </w:r>
    </w:p>
  </w:footnote>
  <w:footnote w:type="continuationSeparator" w:id="0">
    <w:p w14:paraId="14B38D10" w14:textId="77777777" w:rsidR="002151CB" w:rsidRDefault="0021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0CB5" w14:textId="77777777" w:rsidR="002F3ADA" w:rsidRPr="0089171B" w:rsidRDefault="002F3ADA">
    <w:pPr>
      <w:rPr>
        <w:rFonts w:ascii="Calibri" w:hAnsi="Calibri" w:cs="Calibri"/>
      </w:rPr>
    </w:pPr>
    <w:r w:rsidRPr="0089171B">
      <w:rPr>
        <w:rFonts w:ascii="Calibri" w:hAnsi="Calibri" w:cs="Calibri"/>
      </w:rPr>
      <w:t>RIBBLE VALLEY BOROUGH COUNCIL</w:t>
    </w:r>
  </w:p>
  <w:p w14:paraId="41993F57"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F1FC04E" w14:textId="77777777" w:rsidR="002F3ADA" w:rsidRPr="0089171B" w:rsidRDefault="002F3ADA">
    <w:pPr>
      <w:pStyle w:val="addresses"/>
      <w:rPr>
        <w:rFonts w:ascii="Calibri" w:hAnsi="Calibri" w:cs="Calibri"/>
      </w:rPr>
    </w:pPr>
  </w:p>
  <w:p w14:paraId="702136B1" w14:textId="2F256633" w:rsidR="002F3ADA" w:rsidRPr="0089171B" w:rsidRDefault="002F3ADA">
    <w:pPr>
      <w:rPr>
        <w:rFonts w:ascii="Calibri" w:hAnsi="Calibri" w:cs="Calibri"/>
        <w:b/>
        <w:bCs/>
      </w:rPr>
    </w:pPr>
    <w:r w:rsidRPr="0089171B">
      <w:rPr>
        <w:rFonts w:ascii="Calibri" w:hAnsi="Calibri" w:cs="Calibri"/>
        <w:b/>
        <w:bCs/>
      </w:rPr>
      <w:t xml:space="preserve">APPLICATION NO.  </w:t>
    </w:r>
    <w:r w:rsidR="002151CB">
      <w:rPr>
        <w:rFonts w:ascii="Calibri" w:hAnsi="Calibri" w:cs="Calibri"/>
        <w:b/>
        <w:bCs/>
      </w:rPr>
      <w:t>3/2021/1004</w:t>
    </w:r>
    <w:r w:rsidRPr="0089171B">
      <w:rPr>
        <w:rFonts w:ascii="Calibri" w:hAnsi="Calibri" w:cs="Calibri"/>
        <w:b/>
        <w:bCs/>
      </w:rPr>
      <w:t xml:space="preserve">                                DECISION DATE: </w:t>
    </w:r>
    <w:r w:rsidR="00690161">
      <w:rPr>
        <w:rFonts w:ascii="Calibri" w:hAnsi="Calibri" w:cs="Calibri"/>
        <w:b/>
        <w:bCs/>
      </w:rPr>
      <w:t xml:space="preserve"> </w:t>
    </w:r>
    <w:r w:rsidR="002151CB">
      <w:rPr>
        <w:rFonts w:ascii="Calibri" w:hAnsi="Calibri" w:cs="Calibri"/>
        <w:b/>
        <w:bCs/>
      </w:rPr>
      <w:t>08 April 2022</w:t>
    </w:r>
  </w:p>
  <w:p w14:paraId="453C13A5" w14:textId="77777777" w:rsidR="002F3ADA" w:rsidRDefault="002F3ADA">
    <w:pPr>
      <w:pBdr>
        <w:bottom w:val="single" w:sz="4" w:space="1" w:color="auto"/>
      </w:pBdr>
    </w:pPr>
  </w:p>
  <w:p w14:paraId="2CCA77C9"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2025478">
    <w:abstractNumId w:val="3"/>
  </w:num>
  <w:num w:numId="2" w16cid:durableId="389959026">
    <w:abstractNumId w:val="2"/>
  </w:num>
  <w:num w:numId="3" w16cid:durableId="1507088350">
    <w:abstractNumId w:val="0"/>
  </w:num>
  <w:num w:numId="4" w16cid:durableId="714891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CB"/>
    <w:rsid w:val="000A2F81"/>
    <w:rsid w:val="00111C12"/>
    <w:rsid w:val="001602C7"/>
    <w:rsid w:val="001613C3"/>
    <w:rsid w:val="00172E52"/>
    <w:rsid w:val="002151CB"/>
    <w:rsid w:val="0026438E"/>
    <w:rsid w:val="002860D9"/>
    <w:rsid w:val="002C337D"/>
    <w:rsid w:val="002D5D44"/>
    <w:rsid w:val="002F3ADA"/>
    <w:rsid w:val="00310FDD"/>
    <w:rsid w:val="003243B5"/>
    <w:rsid w:val="00335DB8"/>
    <w:rsid w:val="00353EFF"/>
    <w:rsid w:val="003A204D"/>
    <w:rsid w:val="00441F1F"/>
    <w:rsid w:val="00443FA4"/>
    <w:rsid w:val="00466193"/>
    <w:rsid w:val="004B764D"/>
    <w:rsid w:val="00521961"/>
    <w:rsid w:val="005F0993"/>
    <w:rsid w:val="00690161"/>
    <w:rsid w:val="006F03C4"/>
    <w:rsid w:val="0070149C"/>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84098"/>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B8F12"/>
  <w15:chartTrackingRefBased/>
  <w15:docId w15:val="{5D5F51C6-C0C2-4085-A513-CA55AA9F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215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330867039">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5</Pages>
  <Words>2059</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13555</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2021-08-06T09:17:00Z</cp:lastPrinted>
  <dcterms:created xsi:type="dcterms:W3CDTF">2022-04-08T13:19:00Z</dcterms:created>
  <dcterms:modified xsi:type="dcterms:W3CDTF">2022-04-08T13:19:00Z</dcterms:modified>
</cp:coreProperties>
</file>