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761B13" w14:paraId="78E6F5F8" w14:textId="77777777" w:rsidTr="001279A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46745A1" w14:textId="77777777" w:rsidR="00761B13" w:rsidRDefault="00761B13" w:rsidP="001279A6">
            <w:pPr>
              <w:jc w:val="center"/>
              <w:rPr>
                <w:rFonts w:ascii="Calibri" w:hAnsi="Calibri"/>
                <w:b/>
              </w:rPr>
            </w:pPr>
            <w:r>
              <w:rPr>
                <w:rFonts w:ascii="Calibri" w:hAnsi="Calibri"/>
                <w:b/>
              </w:rPr>
              <w:t>Report to be read in conjunction with the Decision Notice.</w:t>
            </w:r>
          </w:p>
        </w:tc>
      </w:tr>
      <w:tr w:rsidR="00761B13" w14:paraId="479A779F" w14:textId="77777777" w:rsidTr="001279A6">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F772C0B" w14:textId="77777777" w:rsidR="00761B13" w:rsidRDefault="00761B13" w:rsidP="001279A6">
            <w:pPr>
              <w:jc w:val="center"/>
              <w:rPr>
                <w:rFonts w:ascii="Calibri" w:hAnsi="Calibri"/>
                <w:b/>
              </w:rPr>
            </w:pPr>
            <w:r>
              <w:rPr>
                <w:rFonts w:ascii="Calibri" w:hAnsi="Calibri"/>
                <w:b/>
              </w:rPr>
              <w:t>Signed:</w:t>
            </w:r>
          </w:p>
          <w:p w14:paraId="29E19311" w14:textId="77777777" w:rsidR="00761B13" w:rsidRDefault="00761B13" w:rsidP="001279A6">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D3AA53" w14:textId="77777777" w:rsidR="00761B13" w:rsidRDefault="00761B13" w:rsidP="001279A6">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3A0001" w14:textId="77777777" w:rsidR="00761B13" w:rsidRDefault="00761B13" w:rsidP="001279A6">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1EF5A3" w14:textId="77777777" w:rsidR="00761B13" w:rsidRDefault="00761B13" w:rsidP="001279A6">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C24ECD" w14:textId="33CEF547" w:rsidR="00761B13" w:rsidRDefault="00F33F8D" w:rsidP="001279A6">
            <w:pPr>
              <w:jc w:val="center"/>
              <w:rPr>
                <w:rFonts w:ascii="Calibri" w:hAnsi="Calibri"/>
                <w:b/>
              </w:rPr>
            </w:pPr>
            <w:r>
              <w:rPr>
                <w:rFonts w:ascii="Calibri" w:hAnsi="Calibri"/>
                <w:b/>
              </w:rPr>
              <w:t>0</w:t>
            </w:r>
            <w:r w:rsidR="00A55A2E">
              <w:rPr>
                <w:rFonts w:ascii="Calibri" w:hAnsi="Calibri"/>
                <w:b/>
              </w:rPr>
              <w:t>4</w:t>
            </w:r>
            <w:r w:rsidR="00761B13">
              <w:rPr>
                <w:rFonts w:ascii="Calibri" w:hAnsi="Calibri"/>
                <w:b/>
              </w:rPr>
              <w:t>/1</w:t>
            </w:r>
            <w:r>
              <w:rPr>
                <w:rFonts w:ascii="Calibri" w:hAnsi="Calibri"/>
                <w:b/>
              </w:rPr>
              <w:t>1</w:t>
            </w:r>
            <w:r w:rsidR="00761B13">
              <w:rPr>
                <w:rFonts w:ascii="Calibri" w:hAnsi="Calibri"/>
                <w:b/>
              </w:rPr>
              <w:t>/2021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55C71E" w14:textId="77777777" w:rsidR="00761B13" w:rsidRDefault="00761B13" w:rsidP="001279A6">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C4B006" w14:textId="77777777" w:rsidR="00761B13" w:rsidRDefault="00761B13" w:rsidP="001279A6">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A1C61F" w14:textId="77777777" w:rsidR="00761B13" w:rsidRDefault="00761B13" w:rsidP="001279A6">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A7B55" w14:textId="77777777" w:rsidR="00761B13" w:rsidRDefault="00761B13" w:rsidP="001279A6">
            <w:pPr>
              <w:jc w:val="center"/>
              <w:rPr>
                <w:rFonts w:ascii="Calibri" w:hAnsi="Calibri"/>
                <w:b/>
              </w:rPr>
            </w:pPr>
          </w:p>
        </w:tc>
      </w:tr>
      <w:tr w:rsidR="00761B13" w14:paraId="45C9EAE1" w14:textId="77777777" w:rsidTr="001279A6">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BEBDF77" w14:textId="77777777" w:rsidR="00761B13" w:rsidRDefault="00761B13" w:rsidP="001279A6">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E87D64" w14:textId="77777777" w:rsidR="00761B13" w:rsidRDefault="00761B13" w:rsidP="001279A6">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F6920" w14:textId="77777777" w:rsidR="00761B13" w:rsidRDefault="00761B13" w:rsidP="001279A6">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10DDF2" w14:textId="77777777" w:rsidR="00761B13" w:rsidRPr="002D6A9F" w:rsidRDefault="00761B13" w:rsidP="001279A6">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F6746" w14:textId="77777777" w:rsidR="00761B13" w:rsidRDefault="00761B13" w:rsidP="001279A6">
            <w:pPr>
              <w:jc w:val="center"/>
              <w:rPr>
                <w:rFonts w:ascii="Calibri" w:hAnsi="Calibri"/>
                <w:b/>
              </w:rPr>
            </w:pPr>
          </w:p>
        </w:tc>
      </w:tr>
      <w:tr w:rsidR="00761B13" w14:paraId="593D16A9" w14:textId="77777777" w:rsidTr="001279A6">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E449CB7" w14:textId="77777777" w:rsidR="00761B13" w:rsidRDefault="00761B13" w:rsidP="001279A6">
            <w:pPr>
              <w:jc w:val="center"/>
              <w:rPr>
                <w:rFonts w:ascii="Calibri" w:hAnsi="Calibri"/>
                <w:b/>
              </w:rPr>
            </w:pPr>
          </w:p>
        </w:tc>
      </w:tr>
      <w:tr w:rsidR="00761B13" w14:paraId="328D279B" w14:textId="77777777" w:rsidTr="001279A6">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79B26BE" w14:textId="77777777" w:rsidR="00761B13" w:rsidRDefault="00761B13" w:rsidP="001279A6">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29F63B" w14:textId="56F6183C" w:rsidR="00761B13" w:rsidRDefault="00761B13" w:rsidP="001279A6">
            <w:pPr>
              <w:rPr>
                <w:rFonts w:ascii="Calibri" w:hAnsi="Calibri"/>
              </w:rPr>
            </w:pPr>
            <w:r>
              <w:rPr>
                <w:rFonts w:ascii="Calibri" w:hAnsi="Calibri"/>
              </w:rPr>
              <w:t>3/2021/1024</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2D7F98C" w14:textId="77777777" w:rsidR="00761B13" w:rsidRDefault="00761B13" w:rsidP="001279A6">
            <w:pPr>
              <w:rPr>
                <w:rFonts w:ascii="Calibri" w:hAnsi="Calibri"/>
                <w:szCs w:val="22"/>
              </w:rPr>
            </w:pPr>
            <w:r>
              <w:rPr>
                <w:noProof/>
              </w:rPr>
              <w:drawing>
                <wp:anchor distT="0" distB="0" distL="114300" distR="114300" simplePos="0" relativeHeight="251659264" behindDoc="0" locked="0" layoutInCell="1" allowOverlap="1" wp14:anchorId="3DC9396F" wp14:editId="6BAD2B04">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761B13" w14:paraId="0CC99240" w14:textId="77777777" w:rsidTr="001279A6">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C35448B" w14:textId="77777777" w:rsidR="00761B13" w:rsidRPr="009E354A" w:rsidRDefault="00761B13" w:rsidP="001279A6">
            <w:pPr>
              <w:rPr>
                <w:rFonts w:ascii="Calibri" w:hAnsi="Calibri"/>
                <w:b/>
              </w:rPr>
            </w:pPr>
            <w:r w:rsidRPr="009E354A">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93742B" w14:textId="07A35979" w:rsidR="00761B13" w:rsidRPr="009E354A" w:rsidRDefault="00064E38" w:rsidP="001279A6">
            <w:pPr>
              <w:rPr>
                <w:rFonts w:ascii="Calibri" w:hAnsi="Calibri"/>
              </w:rPr>
            </w:pPr>
            <w:r w:rsidRPr="009E354A">
              <w:rPr>
                <w:rFonts w:ascii="Calibri" w:hAnsi="Calibri"/>
              </w:rPr>
              <w:t>08</w:t>
            </w:r>
            <w:r w:rsidR="00761B13" w:rsidRPr="009E354A">
              <w:rPr>
                <w:rFonts w:ascii="Calibri" w:hAnsi="Calibri"/>
              </w:rPr>
              <w:t>/10/2021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DC7035" w14:textId="77777777" w:rsidR="00761B13" w:rsidRDefault="00761B13" w:rsidP="001279A6">
            <w:pPr>
              <w:overflowPunct/>
              <w:autoSpaceDE/>
              <w:autoSpaceDN/>
              <w:adjustRightInd/>
              <w:rPr>
                <w:rFonts w:ascii="Calibri" w:hAnsi="Calibri"/>
                <w:szCs w:val="22"/>
              </w:rPr>
            </w:pPr>
          </w:p>
        </w:tc>
      </w:tr>
      <w:tr w:rsidR="00761B13" w14:paraId="507C6A50" w14:textId="77777777" w:rsidTr="001279A6">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FC516E" w14:textId="77777777" w:rsidR="00761B13" w:rsidRDefault="00761B13" w:rsidP="001279A6">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CBAF0" w14:textId="77777777" w:rsidR="00761B13" w:rsidRDefault="00761B13" w:rsidP="001279A6">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2C31BA" w14:textId="77777777" w:rsidR="00761B13" w:rsidRDefault="00761B13" w:rsidP="001279A6">
            <w:pPr>
              <w:overflowPunct/>
              <w:autoSpaceDE/>
              <w:autoSpaceDN/>
              <w:adjustRightInd/>
              <w:rPr>
                <w:rFonts w:ascii="Calibri" w:hAnsi="Calibri"/>
                <w:szCs w:val="22"/>
              </w:rPr>
            </w:pPr>
          </w:p>
        </w:tc>
      </w:tr>
      <w:tr w:rsidR="00761B13" w14:paraId="1416CE0D" w14:textId="77777777" w:rsidTr="001279A6">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0074C50" w14:textId="77777777" w:rsidR="00761B13" w:rsidRDefault="00761B13" w:rsidP="001279A6">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077D51" w14:textId="77777777" w:rsidR="00761B13" w:rsidRDefault="00761B13" w:rsidP="001279A6">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5F679E" w14:textId="77777777" w:rsidR="00761B13" w:rsidRDefault="00761B13" w:rsidP="001279A6">
            <w:pPr>
              <w:rPr>
                <w:rFonts w:ascii="Calibri" w:hAnsi="Calibri"/>
                <w:b/>
              </w:rPr>
            </w:pPr>
            <w:r>
              <w:rPr>
                <w:rFonts w:ascii="Calibri" w:hAnsi="Calibri"/>
                <w:b/>
              </w:rPr>
              <w:t>APPROVAL</w:t>
            </w:r>
          </w:p>
        </w:tc>
      </w:tr>
      <w:tr w:rsidR="00761B13" w14:paraId="6A58FE93" w14:textId="77777777" w:rsidTr="001279A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9EB7E4C" w14:textId="77777777" w:rsidR="00761B13" w:rsidRDefault="00761B13" w:rsidP="001279A6">
            <w:pPr>
              <w:tabs>
                <w:tab w:val="left" w:pos="4007"/>
              </w:tabs>
              <w:rPr>
                <w:rFonts w:ascii="Calibri" w:hAnsi="Calibri"/>
                <w:b/>
                <w:sz w:val="4"/>
                <w:szCs w:val="4"/>
              </w:rPr>
            </w:pPr>
          </w:p>
        </w:tc>
      </w:tr>
      <w:tr w:rsidR="00761B13" w14:paraId="5A04C7AA" w14:textId="77777777" w:rsidTr="001279A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32B4CDA" w14:textId="77777777" w:rsidR="00761B13" w:rsidRDefault="00761B13" w:rsidP="001279A6">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04646" w14:textId="4AD3C0FD" w:rsidR="00761B13" w:rsidRDefault="00761B13" w:rsidP="001279A6">
            <w:pPr>
              <w:rPr>
                <w:rFonts w:asciiTheme="minorHAnsi" w:hAnsiTheme="minorHAnsi" w:cstheme="minorHAnsi"/>
                <w:color w:val="000000" w:themeColor="text1"/>
              </w:rPr>
            </w:pPr>
            <w:r>
              <w:rPr>
                <w:rFonts w:ascii="Calibri" w:hAnsi="Calibri"/>
                <w:szCs w:val="22"/>
              </w:rPr>
              <w:t xml:space="preserve">Proposed erection of a two-storey side extension and associated alterations. </w:t>
            </w:r>
          </w:p>
        </w:tc>
      </w:tr>
      <w:tr w:rsidR="00761B13" w14:paraId="0FCC0471" w14:textId="77777777" w:rsidTr="001279A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6CB59B" w14:textId="77777777" w:rsidR="00761B13" w:rsidRDefault="00761B13" w:rsidP="001279A6">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F9D8D" w14:textId="177A1C84" w:rsidR="00761B13" w:rsidRDefault="00761B13" w:rsidP="001279A6">
            <w:pPr>
              <w:rPr>
                <w:rFonts w:asciiTheme="minorHAnsi" w:hAnsiTheme="minorHAnsi" w:cstheme="minorHAnsi"/>
              </w:rPr>
            </w:pPr>
            <w:r>
              <w:rPr>
                <w:rFonts w:asciiTheme="minorHAnsi" w:hAnsiTheme="minorHAnsi"/>
              </w:rPr>
              <w:t>20 Bank Cottages, Billington, Clitheroe, BB7 9NL</w:t>
            </w:r>
          </w:p>
        </w:tc>
      </w:tr>
      <w:tr w:rsidR="00761B13" w14:paraId="5B539EE3" w14:textId="77777777" w:rsidTr="001279A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0D30AD7" w14:textId="77777777" w:rsidR="00761B13" w:rsidRDefault="00761B13" w:rsidP="001279A6">
            <w:pPr>
              <w:tabs>
                <w:tab w:val="left" w:pos="2667"/>
              </w:tabs>
              <w:rPr>
                <w:rFonts w:ascii="Calibri" w:hAnsi="Calibri"/>
                <w:b/>
                <w:sz w:val="4"/>
                <w:szCs w:val="4"/>
              </w:rPr>
            </w:pPr>
          </w:p>
        </w:tc>
      </w:tr>
      <w:tr w:rsidR="00761B13" w14:paraId="0D16C65A" w14:textId="77777777" w:rsidTr="001279A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20360ED" w14:textId="77777777" w:rsidR="00761B13" w:rsidRDefault="00761B13" w:rsidP="001279A6">
            <w:pPr>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AA449B" w14:textId="77777777" w:rsidR="00761B13" w:rsidRDefault="00761B13" w:rsidP="001279A6">
            <w:pPr>
              <w:rPr>
                <w:rFonts w:ascii="Calibri" w:hAnsi="Calibri"/>
                <w:b/>
              </w:rPr>
            </w:pPr>
            <w:r>
              <w:rPr>
                <w:rFonts w:ascii="Calibri" w:hAnsi="Calibri"/>
                <w:b/>
              </w:rPr>
              <w:t>Parish/Town Council</w:t>
            </w:r>
          </w:p>
        </w:tc>
      </w:tr>
      <w:tr w:rsidR="00761B13" w14:paraId="2A3BD356" w14:textId="77777777" w:rsidTr="001279A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C42E95" w14:textId="77777777" w:rsidR="00761B13" w:rsidRDefault="00761B13" w:rsidP="001279A6">
            <w:pPr>
              <w:jc w:val="both"/>
              <w:rPr>
                <w:rFonts w:ascii="Calibri" w:hAnsi="Calibri"/>
              </w:rPr>
            </w:pPr>
            <w:r w:rsidRPr="00966575">
              <w:rPr>
                <w:rFonts w:ascii="Calibri" w:hAnsi="Calibri"/>
              </w:rPr>
              <w:t>No comments received.</w:t>
            </w:r>
          </w:p>
        </w:tc>
      </w:tr>
      <w:tr w:rsidR="00761B13" w14:paraId="0320CEDF" w14:textId="77777777" w:rsidTr="001279A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4274F7A" w14:textId="77777777" w:rsidR="00761B13" w:rsidRDefault="00761B13" w:rsidP="001279A6">
            <w:pPr>
              <w:jc w:val="both"/>
              <w:rPr>
                <w:rFonts w:ascii="Calibri" w:hAnsi="Calibri"/>
                <w:bCs/>
                <w:sz w:val="4"/>
                <w:szCs w:val="4"/>
              </w:rPr>
            </w:pPr>
          </w:p>
        </w:tc>
      </w:tr>
      <w:tr w:rsidR="00761B13" w14:paraId="141A3360" w14:textId="77777777" w:rsidTr="001279A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CACE26F" w14:textId="77777777" w:rsidR="00761B13" w:rsidRDefault="00761B13" w:rsidP="001279A6">
            <w:pPr>
              <w:jc w:val="both"/>
              <w:rPr>
                <w:rFonts w:ascii="Calibri" w:hAnsi="Calibri"/>
                <w:b/>
                <w:szCs w:val="22"/>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777041" w14:textId="77777777" w:rsidR="00761B13" w:rsidRDefault="00761B13" w:rsidP="001279A6">
            <w:pPr>
              <w:jc w:val="both"/>
              <w:rPr>
                <w:rFonts w:ascii="Calibri" w:hAnsi="Calibri"/>
                <w:b/>
              </w:rPr>
            </w:pPr>
            <w:r>
              <w:rPr>
                <w:rFonts w:ascii="Calibri" w:hAnsi="Calibri"/>
                <w:b/>
              </w:rPr>
              <w:t>Highways/Water Authority/Other Bodies</w:t>
            </w:r>
          </w:p>
        </w:tc>
      </w:tr>
      <w:tr w:rsidR="00761B13" w14:paraId="270C7042" w14:textId="77777777" w:rsidTr="001279A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31A179" w14:textId="4190B5A2" w:rsidR="00761B13" w:rsidRDefault="00761B13" w:rsidP="001279A6">
            <w:pPr>
              <w:jc w:val="both"/>
              <w:rPr>
                <w:rFonts w:ascii="Calibri" w:hAnsi="Calibri"/>
              </w:rPr>
            </w:pPr>
            <w:r>
              <w:rPr>
                <w:rFonts w:ascii="Calibri" w:hAnsi="Calibri"/>
                <w:szCs w:val="22"/>
              </w:rPr>
              <w:t>N/A</w:t>
            </w:r>
          </w:p>
        </w:tc>
      </w:tr>
      <w:tr w:rsidR="00761B13" w14:paraId="7FF34077" w14:textId="77777777" w:rsidTr="001279A6">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33B4A87" w14:textId="77777777" w:rsidR="00761B13" w:rsidRDefault="00761B13" w:rsidP="001279A6">
            <w:pPr>
              <w:jc w:val="both"/>
              <w:rPr>
                <w:rFonts w:ascii="Calibri" w:hAnsi="Calibri"/>
                <w:b/>
              </w:rPr>
            </w:pPr>
            <w:r>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A6D983" w14:textId="77777777" w:rsidR="00761B13" w:rsidRDefault="00761B13" w:rsidP="001279A6">
            <w:pPr>
              <w:jc w:val="both"/>
              <w:rPr>
                <w:rFonts w:ascii="Calibri" w:hAnsi="Calibri"/>
                <w:b/>
              </w:rPr>
            </w:pPr>
            <w:r>
              <w:rPr>
                <w:rFonts w:ascii="Calibri" w:hAnsi="Calibri"/>
                <w:b/>
              </w:rPr>
              <w:t>Additional Representations.</w:t>
            </w:r>
          </w:p>
        </w:tc>
      </w:tr>
      <w:tr w:rsidR="00761B13" w14:paraId="55BBCE9B" w14:textId="77777777" w:rsidTr="001279A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6B2DF4F" w14:textId="76BE2DE5" w:rsidR="007D6294" w:rsidRDefault="007D6294" w:rsidP="007D6294">
            <w:pPr>
              <w:jc w:val="both"/>
              <w:rPr>
                <w:rFonts w:ascii="Calibri" w:hAnsi="Calibri"/>
                <w:szCs w:val="22"/>
              </w:rPr>
            </w:pPr>
            <w:r>
              <w:rPr>
                <w:rFonts w:ascii="Calibri" w:hAnsi="Calibri"/>
                <w:szCs w:val="22"/>
              </w:rPr>
              <w:t xml:space="preserve">Two objections </w:t>
            </w:r>
            <w:r w:rsidR="002C2A0E">
              <w:rPr>
                <w:rFonts w:ascii="Calibri" w:hAnsi="Calibri"/>
                <w:szCs w:val="22"/>
              </w:rPr>
              <w:t>have</w:t>
            </w:r>
            <w:r>
              <w:rPr>
                <w:rFonts w:ascii="Calibri" w:hAnsi="Calibri"/>
                <w:szCs w:val="22"/>
              </w:rPr>
              <w:t xml:space="preserve"> been received in respect to the application. The objections have been summarised </w:t>
            </w:r>
            <w:r w:rsidR="002C2A0E">
              <w:rPr>
                <w:rFonts w:ascii="Calibri" w:hAnsi="Calibri"/>
                <w:szCs w:val="22"/>
              </w:rPr>
              <w:t>below</w:t>
            </w:r>
            <w:r>
              <w:rPr>
                <w:rFonts w:ascii="Calibri" w:hAnsi="Calibri"/>
                <w:szCs w:val="22"/>
              </w:rPr>
              <w:t>:</w:t>
            </w:r>
          </w:p>
          <w:p w14:paraId="78F39350" w14:textId="77777777" w:rsidR="00FA3EDA" w:rsidRDefault="00FA3EDA" w:rsidP="007D6294">
            <w:pPr>
              <w:jc w:val="both"/>
              <w:rPr>
                <w:rFonts w:ascii="Calibri" w:hAnsi="Calibri"/>
                <w:szCs w:val="22"/>
              </w:rPr>
            </w:pPr>
          </w:p>
          <w:p w14:paraId="7B7C32C6" w14:textId="4EBC095E" w:rsidR="007D6294" w:rsidRDefault="00A74E6E" w:rsidP="002C2A0E">
            <w:pPr>
              <w:pStyle w:val="ListParagraph"/>
              <w:numPr>
                <w:ilvl w:val="0"/>
                <w:numId w:val="3"/>
              </w:numPr>
              <w:jc w:val="both"/>
              <w:rPr>
                <w:rFonts w:ascii="Calibri" w:hAnsi="Calibri"/>
                <w:szCs w:val="22"/>
              </w:rPr>
            </w:pPr>
            <w:r>
              <w:rPr>
                <w:rFonts w:ascii="Calibri" w:hAnsi="Calibri"/>
                <w:szCs w:val="22"/>
              </w:rPr>
              <w:t xml:space="preserve">Existing flooding problems experienced by the cottages on lower ground level could be exacerbated by the proposed extension. </w:t>
            </w:r>
          </w:p>
          <w:p w14:paraId="64FFDE4A" w14:textId="53DF4AE6" w:rsidR="00004066" w:rsidRDefault="007A45B0" w:rsidP="002C2A0E">
            <w:pPr>
              <w:pStyle w:val="ListParagraph"/>
              <w:numPr>
                <w:ilvl w:val="0"/>
                <w:numId w:val="3"/>
              </w:numPr>
              <w:jc w:val="both"/>
              <w:rPr>
                <w:rFonts w:ascii="Calibri" w:hAnsi="Calibri"/>
                <w:szCs w:val="22"/>
              </w:rPr>
            </w:pPr>
            <w:r>
              <w:rPr>
                <w:rFonts w:ascii="Calibri" w:hAnsi="Calibri"/>
                <w:szCs w:val="22"/>
              </w:rPr>
              <w:t xml:space="preserve">Incorrect </w:t>
            </w:r>
            <w:r w:rsidR="00004066">
              <w:rPr>
                <w:rFonts w:ascii="Calibri" w:hAnsi="Calibri"/>
                <w:szCs w:val="22"/>
              </w:rPr>
              <w:t xml:space="preserve">red boundary </w:t>
            </w:r>
            <w:r w:rsidR="00CD56C8">
              <w:rPr>
                <w:rFonts w:ascii="Calibri" w:hAnsi="Calibri"/>
                <w:szCs w:val="22"/>
              </w:rPr>
              <w:t xml:space="preserve">showing curtilage </w:t>
            </w:r>
            <w:r w:rsidR="00004066">
              <w:rPr>
                <w:rFonts w:ascii="Calibri" w:hAnsi="Calibri"/>
                <w:szCs w:val="22"/>
              </w:rPr>
              <w:t xml:space="preserve">on </w:t>
            </w:r>
            <w:r w:rsidR="00D67B29">
              <w:rPr>
                <w:rFonts w:ascii="Calibri" w:hAnsi="Calibri"/>
                <w:szCs w:val="22"/>
              </w:rPr>
              <w:t>‘</w:t>
            </w:r>
            <w:r>
              <w:rPr>
                <w:rFonts w:ascii="Calibri" w:hAnsi="Calibri"/>
                <w:szCs w:val="22"/>
              </w:rPr>
              <w:t xml:space="preserve">block </w:t>
            </w:r>
            <w:r w:rsidR="00D67B29">
              <w:rPr>
                <w:rFonts w:ascii="Calibri" w:hAnsi="Calibri"/>
                <w:szCs w:val="22"/>
              </w:rPr>
              <w:t xml:space="preserve">map’ </w:t>
            </w:r>
            <w:r>
              <w:rPr>
                <w:rFonts w:ascii="Calibri" w:hAnsi="Calibri"/>
                <w:szCs w:val="22"/>
              </w:rPr>
              <w:t>plan</w:t>
            </w:r>
            <w:r w:rsidR="00D67B29">
              <w:rPr>
                <w:rFonts w:ascii="Calibri" w:hAnsi="Calibri"/>
                <w:szCs w:val="22"/>
              </w:rPr>
              <w:t xml:space="preserve"> – amended on 28/10/2021</w:t>
            </w:r>
          </w:p>
          <w:p w14:paraId="1EC04BC5" w14:textId="0B02B7AE" w:rsidR="00A74E6E" w:rsidRDefault="00CD56C8" w:rsidP="002C2A0E">
            <w:pPr>
              <w:pStyle w:val="ListParagraph"/>
              <w:numPr>
                <w:ilvl w:val="0"/>
                <w:numId w:val="3"/>
              </w:numPr>
              <w:jc w:val="both"/>
              <w:rPr>
                <w:rFonts w:ascii="Calibri" w:hAnsi="Calibri"/>
                <w:szCs w:val="22"/>
              </w:rPr>
            </w:pPr>
            <w:r>
              <w:rPr>
                <w:rFonts w:ascii="Calibri" w:hAnsi="Calibri"/>
                <w:szCs w:val="22"/>
              </w:rPr>
              <w:t xml:space="preserve">The extension is proposed to be built over the </w:t>
            </w:r>
            <w:r w:rsidR="00165C31">
              <w:rPr>
                <w:rFonts w:ascii="Calibri" w:hAnsi="Calibri"/>
                <w:szCs w:val="22"/>
              </w:rPr>
              <w:t xml:space="preserve">existing right of way </w:t>
            </w:r>
            <w:r w:rsidR="002516D0">
              <w:rPr>
                <w:rFonts w:ascii="Calibri" w:hAnsi="Calibri"/>
                <w:szCs w:val="22"/>
              </w:rPr>
              <w:t xml:space="preserve">to </w:t>
            </w:r>
            <w:r w:rsidR="00E2325F">
              <w:rPr>
                <w:rFonts w:ascii="Calibri" w:hAnsi="Calibri"/>
                <w:szCs w:val="22"/>
              </w:rPr>
              <w:t xml:space="preserve">the rear of the </w:t>
            </w:r>
            <w:r w:rsidR="002516D0">
              <w:rPr>
                <w:rFonts w:ascii="Calibri" w:hAnsi="Calibri"/>
                <w:szCs w:val="22"/>
              </w:rPr>
              <w:t xml:space="preserve">property </w:t>
            </w:r>
            <w:r w:rsidR="00E2325F">
              <w:rPr>
                <w:rFonts w:ascii="Calibri" w:hAnsi="Calibri"/>
                <w:szCs w:val="22"/>
              </w:rPr>
              <w:t xml:space="preserve">19 Bank Cottages, and there is </w:t>
            </w:r>
            <w:r w:rsidR="005A617F">
              <w:rPr>
                <w:rFonts w:ascii="Calibri" w:hAnsi="Calibri"/>
                <w:szCs w:val="22"/>
              </w:rPr>
              <w:t xml:space="preserve">no provision for an alternative access on the plans. </w:t>
            </w:r>
          </w:p>
          <w:p w14:paraId="121B1629" w14:textId="5970CA0B" w:rsidR="009E354A" w:rsidRPr="009E354A" w:rsidRDefault="009E354A" w:rsidP="009E354A">
            <w:pPr>
              <w:pStyle w:val="ListParagraph"/>
              <w:numPr>
                <w:ilvl w:val="0"/>
                <w:numId w:val="3"/>
              </w:numPr>
              <w:jc w:val="both"/>
              <w:rPr>
                <w:rFonts w:ascii="Calibri" w:hAnsi="Calibri"/>
                <w:szCs w:val="22"/>
              </w:rPr>
            </w:pPr>
            <w:r>
              <w:rPr>
                <w:rFonts w:ascii="Calibri" w:hAnsi="Calibri"/>
                <w:szCs w:val="22"/>
              </w:rPr>
              <w:t xml:space="preserve">It is questioned whether the applicant owns the land upon which the extension would be built. </w:t>
            </w:r>
          </w:p>
          <w:p w14:paraId="3299A6D0" w14:textId="77777777" w:rsidR="00C557FF" w:rsidRDefault="00C557FF" w:rsidP="001279A6">
            <w:pPr>
              <w:jc w:val="both"/>
              <w:rPr>
                <w:rFonts w:ascii="Calibri" w:hAnsi="Calibri"/>
                <w:szCs w:val="22"/>
              </w:rPr>
            </w:pPr>
          </w:p>
          <w:p w14:paraId="6037FB49" w14:textId="2C9D88E6" w:rsidR="007D6294" w:rsidRDefault="007D6294" w:rsidP="001279A6">
            <w:pPr>
              <w:jc w:val="both"/>
              <w:rPr>
                <w:rFonts w:ascii="Calibri" w:hAnsi="Calibri"/>
                <w:bCs/>
                <w:highlight w:val="green"/>
              </w:rPr>
            </w:pPr>
            <w:r>
              <w:rPr>
                <w:rFonts w:ascii="Calibri" w:hAnsi="Calibri"/>
                <w:szCs w:val="22"/>
              </w:rPr>
              <w:t>The above objection</w:t>
            </w:r>
            <w:r w:rsidR="002C2A0E">
              <w:rPr>
                <w:rFonts w:ascii="Calibri" w:hAnsi="Calibri"/>
                <w:szCs w:val="22"/>
              </w:rPr>
              <w:t>s</w:t>
            </w:r>
            <w:r>
              <w:rPr>
                <w:rFonts w:ascii="Calibri" w:hAnsi="Calibri"/>
                <w:szCs w:val="22"/>
              </w:rPr>
              <w:t xml:space="preserve"> </w:t>
            </w:r>
            <w:r w:rsidR="002C2A0E">
              <w:rPr>
                <w:rFonts w:ascii="Calibri" w:hAnsi="Calibri"/>
                <w:szCs w:val="22"/>
              </w:rPr>
              <w:t>are</w:t>
            </w:r>
            <w:r>
              <w:rPr>
                <w:rFonts w:ascii="Calibri" w:hAnsi="Calibri"/>
                <w:szCs w:val="22"/>
              </w:rPr>
              <w:t xml:space="preserve"> addressed in the corresponding section of the report belo</w:t>
            </w:r>
            <w:r w:rsidRPr="00B627BC">
              <w:rPr>
                <w:rFonts w:ascii="Calibri" w:hAnsi="Calibri"/>
                <w:szCs w:val="22"/>
              </w:rPr>
              <w:t>w</w:t>
            </w:r>
            <w:r w:rsidR="00B627BC" w:rsidRPr="00B627BC">
              <w:rPr>
                <w:rFonts w:ascii="Calibri" w:hAnsi="Calibri"/>
                <w:szCs w:val="22"/>
              </w:rPr>
              <w:t>.</w:t>
            </w:r>
          </w:p>
          <w:p w14:paraId="24B839A6" w14:textId="77777777" w:rsidR="007D6294" w:rsidRDefault="007D6294" w:rsidP="001279A6">
            <w:pPr>
              <w:jc w:val="both"/>
              <w:rPr>
                <w:rFonts w:ascii="Calibri" w:hAnsi="Calibri"/>
                <w:bCs/>
                <w:highlight w:val="green"/>
              </w:rPr>
            </w:pPr>
          </w:p>
          <w:p w14:paraId="31FD192E" w14:textId="6F5702F6" w:rsidR="00DA6F31" w:rsidRPr="00251ECA" w:rsidRDefault="00DA6F31" w:rsidP="00251ECA">
            <w:pPr>
              <w:jc w:val="both"/>
              <w:rPr>
                <w:rFonts w:ascii="Calibri" w:hAnsi="Calibri"/>
                <w:bCs/>
              </w:rPr>
            </w:pPr>
          </w:p>
        </w:tc>
      </w:tr>
      <w:tr w:rsidR="00761B13" w14:paraId="7A8872CB" w14:textId="77777777" w:rsidTr="001279A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0F1E26F" w14:textId="77777777" w:rsidR="00761B13" w:rsidRDefault="00761B13" w:rsidP="001279A6">
            <w:pPr>
              <w:jc w:val="both"/>
              <w:rPr>
                <w:rFonts w:ascii="Calibri" w:hAnsi="Calibri"/>
                <w:sz w:val="4"/>
                <w:szCs w:val="4"/>
              </w:rPr>
            </w:pPr>
          </w:p>
        </w:tc>
      </w:tr>
      <w:tr w:rsidR="00761B13" w14:paraId="6B72399B" w14:textId="77777777" w:rsidTr="001279A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FA8D7F8" w14:textId="77777777" w:rsidR="00761B13" w:rsidRDefault="00761B13" w:rsidP="001279A6">
            <w:pPr>
              <w:jc w:val="both"/>
              <w:rPr>
                <w:rFonts w:ascii="Calibri" w:hAnsi="Calibri"/>
                <w:b/>
                <w:szCs w:val="22"/>
              </w:rPr>
            </w:pPr>
            <w:r>
              <w:rPr>
                <w:rFonts w:ascii="Calibri" w:hAnsi="Calibri"/>
                <w:b/>
              </w:rPr>
              <w:t>RELEVANT POLICIES AND SITE PLANNING HISTORY:</w:t>
            </w:r>
          </w:p>
        </w:tc>
      </w:tr>
      <w:tr w:rsidR="00761B13" w14:paraId="0559C6CC" w14:textId="77777777" w:rsidTr="00B1781F">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818DA75" w14:textId="77777777" w:rsidR="00761B13" w:rsidRDefault="00761B13" w:rsidP="001279A6">
            <w:pPr>
              <w:pStyle w:val="PLANNING"/>
              <w:rPr>
                <w:rFonts w:ascii="Calibri" w:hAnsi="Calibri"/>
                <w:b/>
                <w:bCs/>
              </w:rPr>
            </w:pPr>
            <w:r>
              <w:rPr>
                <w:rFonts w:ascii="Calibri" w:hAnsi="Calibri"/>
                <w:b/>
                <w:bCs/>
              </w:rPr>
              <w:t>Ribble Valley Core Strategy:</w:t>
            </w:r>
          </w:p>
          <w:p w14:paraId="148A0BF7" w14:textId="77777777" w:rsidR="00761B13" w:rsidRPr="00831313" w:rsidRDefault="00761B13" w:rsidP="001279A6">
            <w:pPr>
              <w:pStyle w:val="PLANNING"/>
              <w:rPr>
                <w:rFonts w:ascii="Calibri" w:hAnsi="Calibri"/>
                <w:szCs w:val="22"/>
              </w:rPr>
            </w:pPr>
          </w:p>
          <w:p w14:paraId="0EF9C75E" w14:textId="77777777" w:rsidR="00761B13" w:rsidRDefault="00761B13" w:rsidP="001279A6">
            <w:pPr>
              <w:pStyle w:val="PLANNING"/>
              <w:rPr>
                <w:rFonts w:ascii="Calibri" w:hAnsi="Calibri"/>
                <w:szCs w:val="22"/>
              </w:rPr>
            </w:pPr>
            <w:r w:rsidRPr="003A7BC6">
              <w:rPr>
                <w:rFonts w:ascii="Calibri" w:hAnsi="Calibri"/>
                <w:szCs w:val="22"/>
              </w:rPr>
              <w:t>Policy DMG1 – General Considerations</w:t>
            </w:r>
          </w:p>
          <w:p w14:paraId="1F622350" w14:textId="77777777" w:rsidR="00761B13" w:rsidRPr="003A7BC6" w:rsidRDefault="00761B13" w:rsidP="001279A6">
            <w:pPr>
              <w:pStyle w:val="PLANNING"/>
              <w:rPr>
                <w:rFonts w:ascii="Calibri" w:hAnsi="Calibri"/>
                <w:szCs w:val="22"/>
              </w:rPr>
            </w:pPr>
            <w:r w:rsidRPr="003A7BC6">
              <w:rPr>
                <w:rFonts w:ascii="Calibri" w:hAnsi="Calibri"/>
                <w:szCs w:val="22"/>
              </w:rPr>
              <w:t>Policy DMG2 – Strategic Considerations</w:t>
            </w:r>
          </w:p>
          <w:p w14:paraId="12F17674" w14:textId="77777777" w:rsidR="00761B13" w:rsidRPr="003A7BC6" w:rsidRDefault="00761B13" w:rsidP="001279A6">
            <w:pPr>
              <w:pStyle w:val="PLANNING"/>
              <w:rPr>
                <w:rFonts w:ascii="Calibri" w:hAnsi="Calibri"/>
                <w:szCs w:val="22"/>
              </w:rPr>
            </w:pPr>
            <w:r w:rsidRPr="003A7BC6">
              <w:rPr>
                <w:rFonts w:ascii="Calibri" w:hAnsi="Calibri"/>
                <w:szCs w:val="22"/>
              </w:rPr>
              <w:t>Policy DMH5 – Residential &amp; Curtilage Extensions</w:t>
            </w:r>
          </w:p>
          <w:p w14:paraId="5459F111" w14:textId="77777777" w:rsidR="00761B13" w:rsidRPr="00883239" w:rsidRDefault="00761B13" w:rsidP="001279A6">
            <w:pPr>
              <w:pStyle w:val="PLANNING"/>
              <w:rPr>
                <w:rFonts w:ascii="Calibri" w:hAnsi="Calibri"/>
                <w:szCs w:val="22"/>
              </w:rPr>
            </w:pPr>
          </w:p>
          <w:p w14:paraId="19820A78" w14:textId="77777777" w:rsidR="00761B13" w:rsidRDefault="00761B13" w:rsidP="001279A6">
            <w:pPr>
              <w:rPr>
                <w:rFonts w:ascii="Calibri" w:hAnsi="Calibri"/>
                <w:szCs w:val="22"/>
              </w:rPr>
            </w:pPr>
            <w:r w:rsidRPr="00883239">
              <w:rPr>
                <w:rFonts w:ascii="Calibri" w:hAnsi="Calibri"/>
                <w:szCs w:val="22"/>
              </w:rPr>
              <w:t>National Planning Policy Framework (NPPF)</w:t>
            </w:r>
          </w:p>
          <w:p w14:paraId="2CD869A6" w14:textId="77777777" w:rsidR="00761B13" w:rsidRDefault="00761B13" w:rsidP="001279A6">
            <w:pPr>
              <w:jc w:val="both"/>
              <w:rPr>
                <w:rFonts w:ascii="Calibri" w:hAnsi="Calibri"/>
                <w:bCs/>
              </w:rPr>
            </w:pPr>
          </w:p>
        </w:tc>
      </w:tr>
      <w:tr w:rsidR="00761B13" w:rsidRPr="002D6A9F" w14:paraId="1E7F63ED" w14:textId="77777777" w:rsidTr="007D6C37">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2C2A24" w14:textId="77777777" w:rsidR="00761B13" w:rsidRPr="00DC6AFB" w:rsidRDefault="00761B13" w:rsidP="001279A6">
            <w:pPr>
              <w:pStyle w:val="PLANNING"/>
              <w:rPr>
                <w:rFonts w:asciiTheme="minorHAnsi" w:hAnsiTheme="minorHAnsi" w:cstheme="minorHAnsi"/>
                <w:b/>
                <w:bCs/>
                <w:szCs w:val="22"/>
              </w:rPr>
            </w:pPr>
            <w:r w:rsidRPr="00DC6AFB">
              <w:rPr>
                <w:rFonts w:asciiTheme="minorHAnsi" w:hAnsiTheme="minorHAnsi" w:cstheme="minorHAnsi"/>
                <w:b/>
                <w:bCs/>
                <w:szCs w:val="22"/>
              </w:rPr>
              <w:lastRenderedPageBreak/>
              <w:t>Relevant Planning History:</w:t>
            </w:r>
          </w:p>
          <w:p w14:paraId="1959A376" w14:textId="77777777" w:rsidR="00761B13" w:rsidRDefault="00761B13" w:rsidP="001279A6">
            <w:pPr>
              <w:pStyle w:val="PLANNING"/>
              <w:rPr>
                <w:rFonts w:asciiTheme="minorHAnsi" w:hAnsiTheme="minorHAnsi" w:cstheme="minorHAnsi"/>
                <w:bCs/>
                <w:szCs w:val="22"/>
              </w:rPr>
            </w:pPr>
          </w:p>
          <w:p w14:paraId="40C49666" w14:textId="343AFD8E" w:rsidR="00761B13" w:rsidRDefault="00761B13" w:rsidP="001279A6">
            <w:pPr>
              <w:pStyle w:val="PLANNING"/>
              <w:rPr>
                <w:rFonts w:asciiTheme="minorHAnsi" w:hAnsiTheme="minorHAnsi" w:cstheme="minorHAnsi"/>
                <w:bCs/>
                <w:szCs w:val="22"/>
              </w:rPr>
            </w:pPr>
            <w:r>
              <w:rPr>
                <w:rFonts w:asciiTheme="minorHAnsi" w:hAnsiTheme="minorHAnsi" w:cstheme="minorHAnsi"/>
                <w:bCs/>
                <w:szCs w:val="22"/>
              </w:rPr>
              <w:t>3/2011/0064:</w:t>
            </w:r>
          </w:p>
          <w:p w14:paraId="561E10B8" w14:textId="25F47B46" w:rsidR="00761B13" w:rsidRPr="00761B13" w:rsidRDefault="00761B13" w:rsidP="001279A6">
            <w:pPr>
              <w:pStyle w:val="PLANNING"/>
              <w:rPr>
                <w:rFonts w:asciiTheme="minorHAnsi" w:hAnsiTheme="minorHAnsi" w:cstheme="minorHAnsi"/>
                <w:bCs/>
                <w:szCs w:val="22"/>
              </w:rPr>
            </w:pPr>
            <w:r w:rsidRPr="00761B13">
              <w:rPr>
                <w:rFonts w:asciiTheme="minorHAnsi" w:hAnsiTheme="minorHAnsi" w:cstheme="minorHAnsi"/>
              </w:rPr>
              <w:t>Erection of a two-storey extension on the side (South) elevation. (Approved)</w:t>
            </w:r>
          </w:p>
          <w:p w14:paraId="7EE12618" w14:textId="77777777" w:rsidR="00761B13" w:rsidRPr="002D6A9F" w:rsidRDefault="00761B13" w:rsidP="00761B13">
            <w:pPr>
              <w:pStyle w:val="PLANNING"/>
              <w:rPr>
                <w:rFonts w:ascii="Calibri" w:hAnsi="Calibri"/>
                <w:bCs/>
                <w:szCs w:val="22"/>
                <w:highlight w:val="yellow"/>
              </w:rPr>
            </w:pPr>
          </w:p>
        </w:tc>
      </w:tr>
      <w:tr w:rsidR="00761B13" w:rsidRPr="002D6A9F" w14:paraId="01EEEC6B" w14:textId="77777777" w:rsidTr="001279A6">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82942A8" w14:textId="77777777" w:rsidR="00761B13" w:rsidRPr="002D6A9F" w:rsidRDefault="00761B13" w:rsidP="001279A6">
            <w:pPr>
              <w:rPr>
                <w:sz w:val="4"/>
                <w:szCs w:val="4"/>
                <w:highlight w:val="yellow"/>
              </w:rPr>
            </w:pPr>
          </w:p>
        </w:tc>
      </w:tr>
      <w:tr w:rsidR="00761B13" w:rsidRPr="002D6A9F" w14:paraId="366AF2D1" w14:textId="77777777" w:rsidTr="001279A6">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F07FFD" w14:textId="77777777" w:rsidR="00761B13" w:rsidRPr="002D6A9F" w:rsidRDefault="00761B13" w:rsidP="001279A6">
            <w:pPr>
              <w:jc w:val="both"/>
              <w:rPr>
                <w:rFonts w:ascii="Calibri" w:hAnsi="Calibri"/>
                <w:b/>
                <w:szCs w:val="22"/>
                <w:highlight w:val="yellow"/>
              </w:rPr>
            </w:pPr>
            <w:r w:rsidRPr="005B2010">
              <w:rPr>
                <w:rFonts w:ascii="Calibri" w:hAnsi="Calibri"/>
                <w:b/>
                <w:bCs/>
              </w:rPr>
              <w:t>ASSESSMENT OF PROPOSED DEVELOPMENT:</w:t>
            </w:r>
          </w:p>
        </w:tc>
      </w:tr>
      <w:tr w:rsidR="00761B13" w:rsidRPr="002D6A9F" w14:paraId="681D921A" w14:textId="77777777" w:rsidTr="001279A6">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FF2079B" w14:textId="77777777" w:rsidR="00761B13" w:rsidRPr="008C334C" w:rsidRDefault="00761B13" w:rsidP="001279A6">
            <w:pPr>
              <w:pStyle w:val="Header"/>
              <w:tabs>
                <w:tab w:val="left" w:pos="720"/>
              </w:tabs>
              <w:jc w:val="both"/>
              <w:rPr>
                <w:rFonts w:ascii="Calibri" w:hAnsi="Calibri"/>
                <w:b/>
              </w:rPr>
            </w:pPr>
            <w:r w:rsidRPr="008C334C">
              <w:rPr>
                <w:rFonts w:ascii="Calibri" w:hAnsi="Calibri"/>
                <w:b/>
              </w:rPr>
              <w:t>Site Description and Location:</w:t>
            </w:r>
          </w:p>
          <w:p w14:paraId="431A8A51" w14:textId="48AA73A0" w:rsidR="00761B13" w:rsidRDefault="00761B13" w:rsidP="001279A6">
            <w:pPr>
              <w:pStyle w:val="Header"/>
              <w:tabs>
                <w:tab w:val="left" w:pos="720"/>
              </w:tabs>
              <w:jc w:val="both"/>
              <w:rPr>
                <w:rFonts w:ascii="Calibri" w:hAnsi="Calibri"/>
                <w:bCs/>
              </w:rPr>
            </w:pPr>
          </w:p>
          <w:p w14:paraId="02200310" w14:textId="77777777" w:rsidR="00D31700" w:rsidRDefault="009C4B9B" w:rsidP="00FF7256">
            <w:pPr>
              <w:pStyle w:val="Header"/>
              <w:tabs>
                <w:tab w:val="left" w:pos="720"/>
              </w:tabs>
              <w:jc w:val="both"/>
              <w:rPr>
                <w:rFonts w:ascii="Calibri" w:hAnsi="Calibri"/>
                <w:bCs/>
              </w:rPr>
            </w:pPr>
            <w:r>
              <w:rPr>
                <w:rFonts w:ascii="Calibri" w:hAnsi="Calibri"/>
                <w:bCs/>
              </w:rPr>
              <w:t xml:space="preserve">Bank cottages </w:t>
            </w:r>
            <w:r w:rsidR="004C614B">
              <w:rPr>
                <w:rFonts w:ascii="Calibri" w:hAnsi="Calibri"/>
                <w:bCs/>
              </w:rPr>
              <w:t>is an ‘L’ shaped development that sits north of Whalley Road</w:t>
            </w:r>
            <w:r w:rsidR="002727D7">
              <w:rPr>
                <w:rFonts w:ascii="Calibri" w:hAnsi="Calibri"/>
                <w:bCs/>
              </w:rPr>
              <w:t xml:space="preserve">, in the settlement of Billington. </w:t>
            </w:r>
            <w:r w:rsidR="00224787">
              <w:rPr>
                <w:rFonts w:ascii="Calibri" w:hAnsi="Calibri"/>
                <w:bCs/>
              </w:rPr>
              <w:t xml:space="preserve">The application relates to </w:t>
            </w:r>
            <w:r w:rsidR="00836548">
              <w:rPr>
                <w:rFonts w:ascii="Calibri" w:hAnsi="Calibri"/>
                <w:bCs/>
              </w:rPr>
              <w:t xml:space="preserve">the property within the terrace of 3 dwellings which </w:t>
            </w:r>
            <w:r w:rsidR="007672F3">
              <w:rPr>
                <w:rFonts w:ascii="Calibri" w:hAnsi="Calibri"/>
                <w:bCs/>
              </w:rPr>
              <w:t>extend towards the road, with the property in question being the closest in proximity to Whalley Road</w:t>
            </w:r>
            <w:r w:rsidR="00374329">
              <w:rPr>
                <w:rFonts w:ascii="Calibri" w:hAnsi="Calibri"/>
                <w:bCs/>
              </w:rPr>
              <w:t xml:space="preserve">, </w:t>
            </w:r>
            <w:r w:rsidR="00BB3BE0">
              <w:rPr>
                <w:rFonts w:ascii="Calibri" w:hAnsi="Calibri"/>
                <w:bCs/>
              </w:rPr>
              <w:t>situated</w:t>
            </w:r>
            <w:r w:rsidR="00374329">
              <w:rPr>
                <w:rFonts w:ascii="Calibri" w:hAnsi="Calibri"/>
                <w:bCs/>
              </w:rPr>
              <w:t xml:space="preserve"> on lower ground. </w:t>
            </w:r>
            <w:r w:rsidR="004C2F36">
              <w:rPr>
                <w:rFonts w:ascii="Calibri" w:hAnsi="Calibri"/>
                <w:bCs/>
              </w:rPr>
              <w:t>The site is in predominantly residential land</w:t>
            </w:r>
            <w:r w:rsidR="007C4DAA">
              <w:rPr>
                <w:rFonts w:ascii="Calibri" w:hAnsi="Calibri"/>
                <w:bCs/>
              </w:rPr>
              <w:t xml:space="preserve">, with the west of the site featuring the rear gardens of further dwellings on Bank Cottages, </w:t>
            </w:r>
            <w:r w:rsidR="0015377C">
              <w:rPr>
                <w:rFonts w:ascii="Calibri" w:hAnsi="Calibri"/>
                <w:bCs/>
              </w:rPr>
              <w:t xml:space="preserve">and to the East sites the Ebenezer Baptist Church. </w:t>
            </w:r>
          </w:p>
          <w:p w14:paraId="367E25C0" w14:textId="77777777" w:rsidR="00D31700" w:rsidRDefault="00D31700" w:rsidP="00FF7256">
            <w:pPr>
              <w:pStyle w:val="Header"/>
              <w:tabs>
                <w:tab w:val="left" w:pos="720"/>
              </w:tabs>
              <w:jc w:val="both"/>
              <w:rPr>
                <w:rFonts w:ascii="Calibri" w:hAnsi="Calibri"/>
                <w:bCs/>
              </w:rPr>
            </w:pPr>
          </w:p>
          <w:p w14:paraId="68B754D3" w14:textId="212228A6" w:rsidR="00761B13" w:rsidRDefault="00AB11D8" w:rsidP="00FF7256">
            <w:pPr>
              <w:pStyle w:val="Header"/>
              <w:tabs>
                <w:tab w:val="left" w:pos="720"/>
              </w:tabs>
              <w:jc w:val="both"/>
              <w:rPr>
                <w:rFonts w:ascii="Calibri" w:hAnsi="Calibri"/>
                <w:bCs/>
              </w:rPr>
            </w:pPr>
            <w:r>
              <w:rPr>
                <w:rFonts w:ascii="Calibri" w:hAnsi="Calibri"/>
                <w:bCs/>
              </w:rPr>
              <w:t xml:space="preserve">The property comprises of </w:t>
            </w:r>
            <w:r w:rsidR="00FD6EC6">
              <w:rPr>
                <w:rFonts w:ascii="Calibri" w:hAnsi="Calibri"/>
                <w:bCs/>
              </w:rPr>
              <w:t>a mixture of coursed stonework</w:t>
            </w:r>
            <w:r w:rsidR="00FF7256">
              <w:rPr>
                <w:rFonts w:ascii="Calibri" w:hAnsi="Calibri"/>
                <w:bCs/>
              </w:rPr>
              <w:t xml:space="preserve"> and</w:t>
            </w:r>
            <w:r w:rsidR="00FD6EC6">
              <w:rPr>
                <w:rFonts w:ascii="Calibri" w:hAnsi="Calibri"/>
                <w:bCs/>
              </w:rPr>
              <w:t xml:space="preserve"> random stonework</w:t>
            </w:r>
            <w:r w:rsidR="00FF7256">
              <w:rPr>
                <w:rFonts w:ascii="Calibri" w:hAnsi="Calibri"/>
                <w:bCs/>
              </w:rPr>
              <w:t xml:space="preserve">, </w:t>
            </w:r>
            <w:r w:rsidR="00E3129A">
              <w:rPr>
                <w:rFonts w:ascii="Calibri" w:hAnsi="Calibri"/>
                <w:bCs/>
              </w:rPr>
              <w:t xml:space="preserve">with a natural slate roof and timber sash windows. </w:t>
            </w:r>
          </w:p>
          <w:p w14:paraId="6C392A6D" w14:textId="3239A68E" w:rsidR="00E3129A" w:rsidRPr="002D6A9F" w:rsidRDefault="00E3129A" w:rsidP="00FF7256">
            <w:pPr>
              <w:pStyle w:val="Header"/>
              <w:tabs>
                <w:tab w:val="left" w:pos="720"/>
              </w:tabs>
              <w:jc w:val="both"/>
              <w:rPr>
                <w:rFonts w:ascii="Calibri" w:hAnsi="Calibri"/>
                <w:highlight w:val="yellow"/>
              </w:rPr>
            </w:pPr>
          </w:p>
        </w:tc>
      </w:tr>
      <w:tr w:rsidR="00761B13" w:rsidRPr="002D6A9F" w14:paraId="2C3D184C" w14:textId="77777777" w:rsidTr="001279A6">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7AEF0C" w14:textId="77777777" w:rsidR="00761B13" w:rsidRPr="00712984" w:rsidRDefault="00761B13" w:rsidP="001279A6">
            <w:pPr>
              <w:pStyle w:val="Header"/>
              <w:tabs>
                <w:tab w:val="left" w:pos="720"/>
              </w:tabs>
              <w:jc w:val="both"/>
              <w:rPr>
                <w:rFonts w:ascii="Calibri" w:hAnsi="Calibri"/>
                <w:b/>
              </w:rPr>
            </w:pPr>
            <w:r w:rsidRPr="00712984">
              <w:rPr>
                <w:rFonts w:ascii="Calibri" w:hAnsi="Calibri"/>
                <w:b/>
              </w:rPr>
              <w:t>Proposed Development for which consent is sought:</w:t>
            </w:r>
          </w:p>
          <w:p w14:paraId="74318602" w14:textId="26759600" w:rsidR="00761B13" w:rsidRDefault="00761B13" w:rsidP="001279A6">
            <w:pPr>
              <w:pStyle w:val="Header"/>
              <w:tabs>
                <w:tab w:val="left" w:pos="720"/>
              </w:tabs>
              <w:jc w:val="both"/>
              <w:rPr>
                <w:rFonts w:ascii="Calibri" w:hAnsi="Calibri"/>
                <w:b/>
              </w:rPr>
            </w:pPr>
          </w:p>
          <w:p w14:paraId="794C6114" w14:textId="44C123A2" w:rsidR="00761B13" w:rsidRDefault="00465D89" w:rsidP="00EE206C">
            <w:pPr>
              <w:pStyle w:val="Header"/>
              <w:tabs>
                <w:tab w:val="left" w:pos="720"/>
              </w:tabs>
              <w:jc w:val="both"/>
              <w:rPr>
                <w:rFonts w:ascii="Calibri" w:hAnsi="Calibri"/>
                <w:bCs/>
              </w:rPr>
            </w:pPr>
            <w:r w:rsidRPr="00465D89">
              <w:rPr>
                <w:rFonts w:ascii="Calibri" w:hAnsi="Calibri"/>
                <w:bCs/>
              </w:rPr>
              <w:t xml:space="preserve">Consent is sought for the </w:t>
            </w:r>
            <w:r w:rsidR="00144A36">
              <w:rPr>
                <w:rFonts w:ascii="Calibri" w:hAnsi="Calibri"/>
                <w:bCs/>
              </w:rPr>
              <w:t xml:space="preserve">erection of a </w:t>
            </w:r>
            <w:r w:rsidR="00FD2039">
              <w:rPr>
                <w:rFonts w:ascii="Calibri" w:hAnsi="Calibri"/>
                <w:bCs/>
              </w:rPr>
              <w:t xml:space="preserve">pitched roof </w:t>
            </w:r>
            <w:r w:rsidR="00144A36">
              <w:rPr>
                <w:rFonts w:ascii="Calibri" w:hAnsi="Calibri"/>
                <w:bCs/>
              </w:rPr>
              <w:t xml:space="preserve">two-storey side extension </w:t>
            </w:r>
            <w:r w:rsidR="001660E6">
              <w:rPr>
                <w:rFonts w:ascii="Calibri" w:hAnsi="Calibri"/>
                <w:bCs/>
              </w:rPr>
              <w:t xml:space="preserve">on the end of a terraced property. </w:t>
            </w:r>
            <w:r w:rsidR="00E4621D">
              <w:rPr>
                <w:rFonts w:ascii="Calibri" w:hAnsi="Calibri"/>
                <w:bCs/>
              </w:rPr>
              <w:t xml:space="preserve">The height of the extension will </w:t>
            </w:r>
            <w:r w:rsidR="00D16DF9">
              <w:rPr>
                <w:rFonts w:ascii="Calibri" w:hAnsi="Calibri"/>
                <w:bCs/>
              </w:rPr>
              <w:t>measure 5.7m to the eaves, and around 7.8m at the highest point</w:t>
            </w:r>
            <w:r w:rsidR="006E1A21">
              <w:rPr>
                <w:rFonts w:ascii="Calibri" w:hAnsi="Calibri"/>
                <w:bCs/>
              </w:rPr>
              <w:t xml:space="preserve">, and will be a total width of </w:t>
            </w:r>
            <w:r w:rsidR="00D92D14">
              <w:rPr>
                <w:rFonts w:ascii="Calibri" w:hAnsi="Calibri"/>
                <w:bCs/>
              </w:rPr>
              <w:t xml:space="preserve">approximately 6.8m. </w:t>
            </w:r>
            <w:r w:rsidR="00E17D50">
              <w:rPr>
                <w:rFonts w:ascii="Calibri" w:hAnsi="Calibri"/>
                <w:bCs/>
              </w:rPr>
              <w:t xml:space="preserve">The front wall of the extension will </w:t>
            </w:r>
            <w:r w:rsidR="00361EA3">
              <w:rPr>
                <w:rFonts w:ascii="Calibri" w:hAnsi="Calibri"/>
                <w:bCs/>
              </w:rPr>
              <w:t xml:space="preserve">fall approximately 1.1m away from the front </w:t>
            </w:r>
            <w:r w:rsidR="00CF06D9">
              <w:rPr>
                <w:rFonts w:ascii="Calibri" w:hAnsi="Calibri"/>
                <w:bCs/>
              </w:rPr>
              <w:t>elevation and</w:t>
            </w:r>
            <w:r w:rsidR="00361EA3">
              <w:rPr>
                <w:rFonts w:ascii="Calibri" w:hAnsi="Calibri"/>
                <w:bCs/>
              </w:rPr>
              <w:t xml:space="preserve"> will measure around 0.3m below the existing ridge line. </w:t>
            </w:r>
            <w:r w:rsidR="005321E2">
              <w:rPr>
                <w:rFonts w:ascii="Calibri" w:hAnsi="Calibri"/>
                <w:bCs/>
              </w:rPr>
              <w:t>Materials chosen include n</w:t>
            </w:r>
            <w:r w:rsidR="00D92D14">
              <w:rPr>
                <w:rFonts w:ascii="Calibri" w:hAnsi="Calibri"/>
                <w:bCs/>
              </w:rPr>
              <w:t xml:space="preserve">atural stonework with coursed details, along with natural stone and timber </w:t>
            </w:r>
            <w:r w:rsidR="00EE206C">
              <w:rPr>
                <w:rFonts w:ascii="Calibri" w:hAnsi="Calibri"/>
                <w:bCs/>
              </w:rPr>
              <w:t>sash windows</w:t>
            </w:r>
            <w:r w:rsidR="00B33F06">
              <w:rPr>
                <w:rFonts w:ascii="Calibri" w:hAnsi="Calibri"/>
                <w:bCs/>
              </w:rPr>
              <w:t>.</w:t>
            </w:r>
            <w:r w:rsidR="00EE206C">
              <w:rPr>
                <w:rFonts w:ascii="Calibri" w:hAnsi="Calibri"/>
                <w:bCs/>
              </w:rPr>
              <w:t xml:space="preserve"> </w:t>
            </w:r>
            <w:r w:rsidR="000B0983">
              <w:rPr>
                <w:rFonts w:ascii="Calibri" w:hAnsi="Calibri"/>
                <w:bCs/>
              </w:rPr>
              <w:t>A previous application 3/2011/0064</w:t>
            </w:r>
            <w:r w:rsidR="00F643F1">
              <w:rPr>
                <w:rFonts w:ascii="Calibri" w:hAnsi="Calibri"/>
                <w:bCs/>
              </w:rPr>
              <w:t xml:space="preserve"> featured a similar design to the proposed development, </w:t>
            </w:r>
            <w:r w:rsidR="00623559">
              <w:rPr>
                <w:rFonts w:ascii="Calibri" w:hAnsi="Calibri"/>
                <w:bCs/>
              </w:rPr>
              <w:t>which was approved</w:t>
            </w:r>
            <w:r w:rsidR="00F4619D">
              <w:rPr>
                <w:rFonts w:ascii="Calibri" w:hAnsi="Calibri"/>
                <w:bCs/>
              </w:rPr>
              <w:t xml:space="preserve">. </w:t>
            </w:r>
          </w:p>
          <w:p w14:paraId="2AEEF516" w14:textId="53DA506E" w:rsidR="00EE206C" w:rsidRPr="00EE206C" w:rsidRDefault="00EE206C" w:rsidP="00EE206C">
            <w:pPr>
              <w:pStyle w:val="Header"/>
              <w:tabs>
                <w:tab w:val="left" w:pos="720"/>
              </w:tabs>
              <w:jc w:val="both"/>
              <w:rPr>
                <w:rFonts w:ascii="Calibri" w:hAnsi="Calibri"/>
                <w:bCs/>
              </w:rPr>
            </w:pPr>
          </w:p>
        </w:tc>
      </w:tr>
      <w:tr w:rsidR="00761B13" w:rsidRPr="002D6A9F" w14:paraId="56C4A06C" w14:textId="77777777" w:rsidTr="001279A6">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ED9E424" w14:textId="77777777" w:rsidR="00761B13" w:rsidRPr="00624A55" w:rsidRDefault="00761B13" w:rsidP="001279A6">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48120C53" w14:textId="77777777" w:rsidR="00761B13" w:rsidRPr="00624A55" w:rsidRDefault="00761B13" w:rsidP="001279A6">
            <w:pPr>
              <w:pStyle w:val="Header"/>
              <w:tabs>
                <w:tab w:val="clear" w:pos="4153"/>
                <w:tab w:val="clear" w:pos="8306"/>
              </w:tabs>
              <w:jc w:val="both"/>
              <w:rPr>
                <w:rFonts w:ascii="Calibri" w:hAnsi="Calibri"/>
                <w:b/>
                <w:szCs w:val="22"/>
              </w:rPr>
            </w:pPr>
          </w:p>
          <w:p w14:paraId="776F9E6C" w14:textId="77777777" w:rsidR="00761B13" w:rsidRPr="00624A55" w:rsidRDefault="00761B13" w:rsidP="001279A6">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101D8003" w14:textId="77777777" w:rsidR="00761B13" w:rsidRPr="00712984" w:rsidRDefault="00761B13" w:rsidP="001279A6">
            <w:pPr>
              <w:pStyle w:val="Header"/>
              <w:tabs>
                <w:tab w:val="left" w:pos="720"/>
              </w:tabs>
              <w:jc w:val="both"/>
              <w:rPr>
                <w:rFonts w:ascii="Calibri" w:hAnsi="Calibri"/>
                <w:b/>
              </w:rPr>
            </w:pPr>
          </w:p>
        </w:tc>
      </w:tr>
      <w:tr w:rsidR="00761B13" w:rsidRPr="002D6A9F" w14:paraId="28FFA5F8" w14:textId="77777777" w:rsidTr="00787EA2">
        <w:trPr>
          <w:trHeight w:val="2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4B24F4" w14:textId="77777777" w:rsidR="00761B13" w:rsidRPr="00FC3684" w:rsidRDefault="00761B13" w:rsidP="001279A6">
            <w:pPr>
              <w:jc w:val="both"/>
              <w:rPr>
                <w:rFonts w:ascii="Calibri" w:hAnsi="Calibri"/>
                <w:b/>
              </w:rPr>
            </w:pPr>
            <w:r w:rsidRPr="00FC3684">
              <w:rPr>
                <w:rFonts w:ascii="Calibri" w:hAnsi="Calibri"/>
                <w:b/>
              </w:rPr>
              <w:t>Residential Amenity:</w:t>
            </w:r>
          </w:p>
          <w:p w14:paraId="6DD576AF" w14:textId="0D7AA023" w:rsidR="00761B13" w:rsidRPr="003F7664" w:rsidRDefault="00761B13" w:rsidP="001279A6">
            <w:pPr>
              <w:jc w:val="both"/>
              <w:rPr>
                <w:rFonts w:ascii="Calibri" w:hAnsi="Calibri"/>
                <w:bCs/>
                <w:szCs w:val="22"/>
              </w:rPr>
            </w:pPr>
          </w:p>
          <w:p w14:paraId="2BE600A1" w14:textId="6F42A38A" w:rsidR="00680BBA" w:rsidRDefault="003F7664" w:rsidP="001279A6">
            <w:pPr>
              <w:jc w:val="both"/>
              <w:rPr>
                <w:rFonts w:ascii="Calibri" w:hAnsi="Calibri"/>
                <w:bCs/>
                <w:szCs w:val="22"/>
              </w:rPr>
            </w:pPr>
            <w:r w:rsidRPr="003F7664">
              <w:rPr>
                <w:rFonts w:ascii="Calibri" w:hAnsi="Calibri"/>
                <w:bCs/>
                <w:szCs w:val="22"/>
              </w:rPr>
              <w:t>The extension proposed for the existing property</w:t>
            </w:r>
            <w:r w:rsidR="00A93577">
              <w:rPr>
                <w:rFonts w:ascii="Calibri" w:hAnsi="Calibri"/>
                <w:bCs/>
                <w:szCs w:val="22"/>
              </w:rPr>
              <w:t xml:space="preserve"> </w:t>
            </w:r>
            <w:r w:rsidR="00B55E8F">
              <w:rPr>
                <w:rFonts w:ascii="Calibri" w:hAnsi="Calibri"/>
                <w:bCs/>
                <w:szCs w:val="22"/>
              </w:rPr>
              <w:t xml:space="preserve">includes </w:t>
            </w:r>
            <w:r w:rsidR="00FC038B">
              <w:rPr>
                <w:rFonts w:ascii="Calibri" w:hAnsi="Calibri"/>
                <w:bCs/>
                <w:szCs w:val="22"/>
              </w:rPr>
              <w:t xml:space="preserve">the installation of </w:t>
            </w:r>
            <w:r w:rsidR="007C59AD">
              <w:rPr>
                <w:rFonts w:ascii="Calibri" w:hAnsi="Calibri"/>
                <w:bCs/>
                <w:szCs w:val="22"/>
              </w:rPr>
              <w:t xml:space="preserve">timber </w:t>
            </w:r>
            <w:r w:rsidR="00B55E8F">
              <w:rPr>
                <w:rFonts w:ascii="Calibri" w:hAnsi="Calibri"/>
                <w:bCs/>
                <w:szCs w:val="22"/>
              </w:rPr>
              <w:t xml:space="preserve">sash windows </w:t>
            </w:r>
            <w:r w:rsidR="007F7517">
              <w:rPr>
                <w:rFonts w:ascii="Calibri" w:hAnsi="Calibri"/>
                <w:bCs/>
                <w:szCs w:val="22"/>
              </w:rPr>
              <w:t xml:space="preserve">on the </w:t>
            </w:r>
            <w:r w:rsidR="00FC038B">
              <w:rPr>
                <w:rFonts w:ascii="Calibri" w:hAnsi="Calibri"/>
                <w:bCs/>
                <w:szCs w:val="22"/>
              </w:rPr>
              <w:t xml:space="preserve">East, West and South elevations. </w:t>
            </w:r>
            <w:r w:rsidR="000841CF">
              <w:rPr>
                <w:rFonts w:ascii="Calibri" w:hAnsi="Calibri"/>
                <w:bCs/>
                <w:szCs w:val="22"/>
              </w:rPr>
              <w:t xml:space="preserve">The </w:t>
            </w:r>
            <w:r w:rsidR="006F3169">
              <w:rPr>
                <w:rFonts w:ascii="Calibri" w:hAnsi="Calibri"/>
                <w:bCs/>
                <w:szCs w:val="22"/>
              </w:rPr>
              <w:t>South</w:t>
            </w:r>
            <w:r w:rsidR="000841CF">
              <w:rPr>
                <w:rFonts w:ascii="Calibri" w:hAnsi="Calibri"/>
                <w:bCs/>
                <w:szCs w:val="22"/>
              </w:rPr>
              <w:t xml:space="preserve"> window will solely provide views </w:t>
            </w:r>
            <w:r w:rsidR="00306CE5">
              <w:rPr>
                <w:rFonts w:ascii="Calibri" w:hAnsi="Calibri"/>
                <w:bCs/>
                <w:szCs w:val="22"/>
              </w:rPr>
              <w:t>into the property’s rear garden</w:t>
            </w:r>
            <w:r w:rsidR="00AB133D">
              <w:rPr>
                <w:rFonts w:ascii="Calibri" w:hAnsi="Calibri"/>
                <w:bCs/>
                <w:szCs w:val="22"/>
              </w:rPr>
              <w:t xml:space="preserve"> and to the hedgerow lining Whalley Road</w:t>
            </w:r>
            <w:r w:rsidR="002772A5">
              <w:rPr>
                <w:rFonts w:ascii="Calibri" w:hAnsi="Calibri"/>
                <w:bCs/>
                <w:szCs w:val="22"/>
              </w:rPr>
              <w:t xml:space="preserve">, and the </w:t>
            </w:r>
            <w:r w:rsidR="006F3169">
              <w:rPr>
                <w:rFonts w:ascii="Calibri" w:hAnsi="Calibri"/>
                <w:bCs/>
                <w:szCs w:val="22"/>
              </w:rPr>
              <w:t>East</w:t>
            </w:r>
            <w:r w:rsidR="002772A5">
              <w:rPr>
                <w:rFonts w:ascii="Calibri" w:hAnsi="Calibri"/>
                <w:bCs/>
                <w:szCs w:val="22"/>
              </w:rPr>
              <w:t xml:space="preserve"> elevation will provide views towards </w:t>
            </w:r>
            <w:r w:rsidR="006F3169">
              <w:rPr>
                <w:rFonts w:ascii="Calibri" w:hAnsi="Calibri"/>
                <w:bCs/>
                <w:szCs w:val="22"/>
              </w:rPr>
              <w:t>E</w:t>
            </w:r>
            <w:r w:rsidR="002772A5">
              <w:rPr>
                <w:rFonts w:ascii="Calibri" w:hAnsi="Calibri"/>
                <w:bCs/>
                <w:szCs w:val="22"/>
              </w:rPr>
              <w:t xml:space="preserve">benezer church, and therefore will not impact on neighbouring residents. </w:t>
            </w:r>
            <w:r w:rsidR="000B64F8">
              <w:rPr>
                <w:rFonts w:ascii="Calibri" w:hAnsi="Calibri"/>
                <w:bCs/>
                <w:szCs w:val="22"/>
              </w:rPr>
              <w:t xml:space="preserve">The windows projected out from the West elevation of the extension will </w:t>
            </w:r>
            <w:r w:rsidR="00166C96">
              <w:rPr>
                <w:rFonts w:ascii="Calibri" w:hAnsi="Calibri"/>
                <w:bCs/>
                <w:szCs w:val="22"/>
              </w:rPr>
              <w:t xml:space="preserve">offer views </w:t>
            </w:r>
            <w:r w:rsidR="00172918">
              <w:rPr>
                <w:rFonts w:ascii="Calibri" w:hAnsi="Calibri"/>
                <w:bCs/>
                <w:szCs w:val="22"/>
              </w:rPr>
              <w:t xml:space="preserve">out towards the rear properties of 1-17 Bank Cottages, however </w:t>
            </w:r>
            <w:r w:rsidR="007D50FA">
              <w:rPr>
                <w:rFonts w:ascii="Calibri" w:hAnsi="Calibri"/>
                <w:bCs/>
                <w:szCs w:val="22"/>
              </w:rPr>
              <w:t xml:space="preserve">due to the rear garden of number 20, and </w:t>
            </w:r>
            <w:r w:rsidR="00C5606D">
              <w:rPr>
                <w:rFonts w:ascii="Calibri" w:hAnsi="Calibri"/>
                <w:bCs/>
                <w:szCs w:val="22"/>
              </w:rPr>
              <w:t xml:space="preserve">the scale of 1-17 rear gardens, there is a significant separation distance </w:t>
            </w:r>
            <w:r w:rsidR="006915F1">
              <w:rPr>
                <w:rFonts w:ascii="Calibri" w:hAnsi="Calibri"/>
                <w:bCs/>
                <w:szCs w:val="22"/>
              </w:rPr>
              <w:t xml:space="preserve">between the properties </w:t>
            </w:r>
            <w:r w:rsidR="00C5606D">
              <w:rPr>
                <w:rFonts w:ascii="Calibri" w:hAnsi="Calibri"/>
                <w:bCs/>
                <w:szCs w:val="22"/>
              </w:rPr>
              <w:t xml:space="preserve">and as such will not </w:t>
            </w:r>
            <w:r w:rsidR="00761DDF">
              <w:rPr>
                <w:rFonts w:ascii="Calibri" w:hAnsi="Calibri"/>
                <w:bCs/>
                <w:szCs w:val="22"/>
              </w:rPr>
              <w:t xml:space="preserve">provide new opportunities for overlooking or loss of privacy on neighbouring residents. </w:t>
            </w:r>
            <w:r w:rsidR="002F5B19">
              <w:rPr>
                <w:rFonts w:ascii="Calibri" w:hAnsi="Calibri"/>
                <w:bCs/>
                <w:szCs w:val="22"/>
              </w:rPr>
              <w:t xml:space="preserve">The separation distance also means there will be no </w:t>
            </w:r>
            <w:r w:rsidR="00ED7996">
              <w:rPr>
                <w:rFonts w:ascii="Calibri" w:hAnsi="Calibri"/>
                <w:bCs/>
                <w:szCs w:val="22"/>
              </w:rPr>
              <w:t xml:space="preserve">significant impact </w:t>
            </w:r>
            <w:r w:rsidR="00712393">
              <w:rPr>
                <w:rFonts w:ascii="Calibri" w:hAnsi="Calibri"/>
                <w:bCs/>
                <w:szCs w:val="22"/>
              </w:rPr>
              <w:t>regarding</w:t>
            </w:r>
            <w:r w:rsidR="002F5B19">
              <w:rPr>
                <w:rFonts w:ascii="Calibri" w:hAnsi="Calibri"/>
                <w:bCs/>
                <w:szCs w:val="22"/>
              </w:rPr>
              <w:t xml:space="preserve"> loss of light.</w:t>
            </w:r>
          </w:p>
          <w:p w14:paraId="1448E282" w14:textId="4B264DA6" w:rsidR="00761DDF" w:rsidRDefault="00761DDF" w:rsidP="001279A6">
            <w:pPr>
              <w:jc w:val="both"/>
              <w:rPr>
                <w:rFonts w:ascii="Calibri" w:hAnsi="Calibri"/>
                <w:b/>
                <w:szCs w:val="22"/>
                <w:highlight w:val="yellow"/>
              </w:rPr>
            </w:pPr>
          </w:p>
          <w:p w14:paraId="177DAA88" w14:textId="4A5B27CA" w:rsidR="00761DDF" w:rsidRPr="00824AD4" w:rsidRDefault="00824AD4" w:rsidP="001279A6">
            <w:pPr>
              <w:jc w:val="both"/>
              <w:rPr>
                <w:rFonts w:ascii="Calibri" w:hAnsi="Calibri"/>
                <w:bCs/>
                <w:szCs w:val="22"/>
              </w:rPr>
            </w:pPr>
            <w:r w:rsidRPr="00824AD4">
              <w:rPr>
                <w:rFonts w:ascii="Calibri" w:hAnsi="Calibri"/>
                <w:bCs/>
                <w:szCs w:val="22"/>
              </w:rPr>
              <w:t xml:space="preserve">The extension will </w:t>
            </w:r>
            <w:r w:rsidR="004D61EF">
              <w:rPr>
                <w:rFonts w:ascii="Calibri" w:hAnsi="Calibri"/>
                <w:bCs/>
                <w:szCs w:val="22"/>
              </w:rPr>
              <w:t>adjoin to the South elevation of the building</w:t>
            </w:r>
            <w:r w:rsidR="000D7712">
              <w:rPr>
                <w:rFonts w:ascii="Calibri" w:hAnsi="Calibri"/>
                <w:bCs/>
                <w:szCs w:val="22"/>
              </w:rPr>
              <w:t xml:space="preserve">, and with this being an extension on the </w:t>
            </w:r>
            <w:r w:rsidR="005837C1">
              <w:rPr>
                <w:rFonts w:ascii="Calibri" w:hAnsi="Calibri"/>
                <w:bCs/>
                <w:szCs w:val="22"/>
              </w:rPr>
              <w:t xml:space="preserve">end of a terraced </w:t>
            </w:r>
            <w:r w:rsidR="00CF06D9">
              <w:rPr>
                <w:rFonts w:ascii="Calibri" w:hAnsi="Calibri"/>
                <w:bCs/>
                <w:szCs w:val="22"/>
              </w:rPr>
              <w:t>property and</w:t>
            </w:r>
            <w:r w:rsidR="005837C1">
              <w:rPr>
                <w:rFonts w:ascii="Calibri" w:hAnsi="Calibri"/>
                <w:bCs/>
                <w:szCs w:val="22"/>
              </w:rPr>
              <w:t xml:space="preserve"> has no adjacent neighbouring properties</w:t>
            </w:r>
            <w:r w:rsidR="008E49A5">
              <w:rPr>
                <w:rFonts w:ascii="Calibri" w:hAnsi="Calibri"/>
                <w:bCs/>
                <w:szCs w:val="22"/>
              </w:rPr>
              <w:t xml:space="preserve"> at the front or the rear, the proposal will have no detrimental </w:t>
            </w:r>
            <w:r w:rsidR="00131AD5">
              <w:rPr>
                <w:rFonts w:ascii="Calibri" w:hAnsi="Calibri"/>
                <w:bCs/>
                <w:szCs w:val="22"/>
              </w:rPr>
              <w:t>effects upon the amenities of any neighbouring residents</w:t>
            </w:r>
            <w:r w:rsidR="00E453BF">
              <w:rPr>
                <w:rFonts w:ascii="Calibri" w:hAnsi="Calibri"/>
                <w:bCs/>
                <w:szCs w:val="22"/>
              </w:rPr>
              <w:t xml:space="preserve"> in this respect</w:t>
            </w:r>
            <w:r w:rsidR="00131AD5">
              <w:rPr>
                <w:rFonts w:ascii="Calibri" w:hAnsi="Calibri"/>
                <w:bCs/>
                <w:szCs w:val="22"/>
              </w:rPr>
              <w:t xml:space="preserve">. </w:t>
            </w:r>
          </w:p>
          <w:p w14:paraId="313713CE" w14:textId="77777777" w:rsidR="00761B13" w:rsidRPr="002D6A9F" w:rsidRDefault="00761B13" w:rsidP="00131AD5">
            <w:pPr>
              <w:jc w:val="both"/>
              <w:rPr>
                <w:rFonts w:ascii="Calibri" w:hAnsi="Calibri"/>
                <w:highlight w:val="yellow"/>
              </w:rPr>
            </w:pPr>
          </w:p>
        </w:tc>
      </w:tr>
      <w:tr w:rsidR="00761B13" w:rsidRPr="002D6A9F" w14:paraId="248BD317" w14:textId="77777777" w:rsidTr="001279A6">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28EF6A7" w14:textId="77777777" w:rsidR="00761B13" w:rsidRPr="004B04D2" w:rsidRDefault="00761B13" w:rsidP="001279A6">
            <w:pPr>
              <w:jc w:val="both"/>
              <w:rPr>
                <w:rFonts w:ascii="Calibri" w:hAnsi="Calibri"/>
                <w:b/>
              </w:rPr>
            </w:pPr>
            <w:r w:rsidRPr="004B04D2">
              <w:rPr>
                <w:rFonts w:ascii="Calibri" w:hAnsi="Calibri"/>
                <w:b/>
              </w:rPr>
              <w:lastRenderedPageBreak/>
              <w:t>Visual Amenity</w:t>
            </w:r>
            <w:r w:rsidRPr="00540733">
              <w:rPr>
                <w:rFonts w:ascii="Calibri" w:hAnsi="Calibri"/>
                <w:b/>
                <w:szCs w:val="22"/>
              </w:rPr>
              <w:t>/External Appearance</w:t>
            </w:r>
            <w:r w:rsidRPr="004B04D2">
              <w:rPr>
                <w:rFonts w:ascii="Calibri" w:hAnsi="Calibri"/>
                <w:b/>
              </w:rPr>
              <w:t>:</w:t>
            </w:r>
          </w:p>
          <w:p w14:paraId="6FC9BC66" w14:textId="40A893CD" w:rsidR="00761B13" w:rsidRDefault="00761B13" w:rsidP="001279A6">
            <w:pPr>
              <w:jc w:val="both"/>
              <w:rPr>
                <w:rFonts w:ascii="Calibri" w:hAnsi="Calibri" w:cs="Calibri"/>
              </w:rPr>
            </w:pPr>
          </w:p>
          <w:p w14:paraId="1E3B0634" w14:textId="55A489FD" w:rsidR="000D737D" w:rsidRDefault="00AF1752" w:rsidP="001279A6">
            <w:pPr>
              <w:jc w:val="both"/>
              <w:rPr>
                <w:rFonts w:ascii="Calibri" w:hAnsi="Calibri" w:cs="Calibri"/>
              </w:rPr>
            </w:pPr>
            <w:r>
              <w:rPr>
                <w:rFonts w:ascii="Calibri" w:hAnsi="Calibri" w:cs="Calibri"/>
              </w:rPr>
              <w:t xml:space="preserve">The </w:t>
            </w:r>
            <w:r w:rsidR="006A13DA">
              <w:rPr>
                <w:rFonts w:ascii="Calibri" w:hAnsi="Calibri" w:cs="Calibri"/>
              </w:rPr>
              <w:t>two-storey</w:t>
            </w:r>
            <w:r w:rsidR="00C23716">
              <w:rPr>
                <w:rFonts w:ascii="Calibri" w:hAnsi="Calibri" w:cs="Calibri"/>
              </w:rPr>
              <w:t xml:space="preserve"> side extension would </w:t>
            </w:r>
            <w:r w:rsidR="000C50A8">
              <w:rPr>
                <w:rFonts w:ascii="Calibri" w:hAnsi="Calibri" w:cs="Calibri"/>
              </w:rPr>
              <w:t xml:space="preserve">both be considered subservient to the main property in terms of the development being </w:t>
            </w:r>
            <w:r w:rsidR="00662159">
              <w:rPr>
                <w:rFonts w:ascii="Calibri" w:hAnsi="Calibri" w:cs="Calibri"/>
              </w:rPr>
              <w:t xml:space="preserve">set back from </w:t>
            </w:r>
            <w:r w:rsidR="006A13DA">
              <w:rPr>
                <w:rFonts w:ascii="Calibri" w:hAnsi="Calibri" w:cs="Calibri"/>
              </w:rPr>
              <w:t xml:space="preserve">the current </w:t>
            </w:r>
            <w:r w:rsidR="00662159">
              <w:rPr>
                <w:rFonts w:ascii="Calibri" w:hAnsi="Calibri" w:cs="Calibri"/>
              </w:rPr>
              <w:t xml:space="preserve">front </w:t>
            </w:r>
            <w:r w:rsidR="00CF06D9">
              <w:rPr>
                <w:rFonts w:ascii="Calibri" w:hAnsi="Calibri" w:cs="Calibri"/>
              </w:rPr>
              <w:t>elevation and</w:t>
            </w:r>
            <w:r w:rsidR="00662159">
              <w:rPr>
                <w:rFonts w:ascii="Calibri" w:hAnsi="Calibri" w:cs="Calibri"/>
              </w:rPr>
              <w:t xml:space="preserve"> would fall below the existing roof ridge height</w:t>
            </w:r>
            <w:r w:rsidR="00C671A0">
              <w:rPr>
                <w:rFonts w:ascii="Calibri" w:hAnsi="Calibri" w:cs="Calibri"/>
              </w:rPr>
              <w:t xml:space="preserve"> respectively with a total sidewards projection which </w:t>
            </w:r>
            <w:r w:rsidR="00CA7678">
              <w:rPr>
                <w:rFonts w:ascii="Calibri" w:hAnsi="Calibri" w:cs="Calibri"/>
              </w:rPr>
              <w:t xml:space="preserve">would not exceed the width of the main property. </w:t>
            </w:r>
          </w:p>
          <w:p w14:paraId="463181E1" w14:textId="74507D09" w:rsidR="000D737D" w:rsidRDefault="000D737D" w:rsidP="001279A6">
            <w:pPr>
              <w:jc w:val="both"/>
              <w:rPr>
                <w:rFonts w:ascii="Calibri" w:hAnsi="Calibri" w:cs="Calibri"/>
              </w:rPr>
            </w:pPr>
          </w:p>
          <w:p w14:paraId="4ED9BC7A" w14:textId="760EA654" w:rsidR="000D737D" w:rsidRDefault="004C5E7E" w:rsidP="001279A6">
            <w:pPr>
              <w:jc w:val="both"/>
              <w:rPr>
                <w:rFonts w:ascii="Calibri" w:hAnsi="Calibri" w:cs="Calibri"/>
              </w:rPr>
            </w:pPr>
            <w:r>
              <w:rPr>
                <w:rFonts w:ascii="Calibri" w:hAnsi="Calibri" w:cs="Calibri"/>
              </w:rPr>
              <w:t>The extension wil</w:t>
            </w:r>
            <w:r w:rsidR="005E7EF7">
              <w:rPr>
                <w:rFonts w:ascii="Calibri" w:hAnsi="Calibri" w:cs="Calibri"/>
              </w:rPr>
              <w:t xml:space="preserve">l front </w:t>
            </w:r>
            <w:r w:rsidR="00B647EE">
              <w:rPr>
                <w:rFonts w:ascii="Calibri" w:hAnsi="Calibri" w:cs="Calibri"/>
              </w:rPr>
              <w:t xml:space="preserve">onto </w:t>
            </w:r>
            <w:r w:rsidR="00B31C42">
              <w:rPr>
                <w:rFonts w:ascii="Calibri" w:hAnsi="Calibri" w:cs="Calibri"/>
              </w:rPr>
              <w:t xml:space="preserve">Whalley Road and therefore </w:t>
            </w:r>
            <w:r w:rsidR="00CF06D9">
              <w:rPr>
                <w:rFonts w:ascii="Calibri" w:hAnsi="Calibri" w:cs="Calibri"/>
              </w:rPr>
              <w:t>is</w:t>
            </w:r>
            <w:r w:rsidR="00B31C42">
              <w:rPr>
                <w:rFonts w:ascii="Calibri" w:hAnsi="Calibri" w:cs="Calibri"/>
              </w:rPr>
              <w:t xml:space="preserve"> visible from the public realm</w:t>
            </w:r>
            <w:r w:rsidR="00B647EE">
              <w:rPr>
                <w:rFonts w:ascii="Calibri" w:hAnsi="Calibri" w:cs="Calibri"/>
              </w:rPr>
              <w:t xml:space="preserve"> and will have a noticeable visual impact. However, due to the </w:t>
            </w:r>
            <w:r w:rsidR="00397705">
              <w:rPr>
                <w:rFonts w:ascii="Calibri" w:hAnsi="Calibri" w:cs="Calibri"/>
              </w:rPr>
              <w:t xml:space="preserve">high hedgerow to the </w:t>
            </w:r>
            <w:r w:rsidR="00104FCA">
              <w:rPr>
                <w:rFonts w:ascii="Calibri" w:hAnsi="Calibri" w:cs="Calibri"/>
              </w:rPr>
              <w:t>S</w:t>
            </w:r>
            <w:r w:rsidR="00397705">
              <w:rPr>
                <w:rFonts w:ascii="Calibri" w:hAnsi="Calibri" w:cs="Calibri"/>
              </w:rPr>
              <w:t xml:space="preserve">outh of the development, </w:t>
            </w:r>
            <w:r w:rsidR="00310A3F">
              <w:rPr>
                <w:rFonts w:ascii="Calibri" w:hAnsi="Calibri" w:cs="Calibri"/>
              </w:rPr>
              <w:t>it</w:t>
            </w:r>
            <w:r w:rsidR="007F4CC4">
              <w:rPr>
                <w:rFonts w:ascii="Calibri" w:hAnsi="Calibri" w:cs="Calibri"/>
              </w:rPr>
              <w:t xml:space="preserve"> would screen a significant </w:t>
            </w:r>
            <w:r w:rsidR="00DE59FF">
              <w:rPr>
                <w:rFonts w:ascii="Calibri" w:hAnsi="Calibri" w:cs="Calibri"/>
              </w:rPr>
              <w:t>proportion of the development from public view</w:t>
            </w:r>
            <w:r w:rsidR="00310A3F">
              <w:rPr>
                <w:rFonts w:ascii="Calibri" w:hAnsi="Calibri" w:cs="Calibri"/>
              </w:rPr>
              <w:t xml:space="preserve">. As the design is subservient to the original property </w:t>
            </w:r>
            <w:r w:rsidR="00F7091F">
              <w:rPr>
                <w:rFonts w:ascii="Calibri" w:hAnsi="Calibri" w:cs="Calibri"/>
              </w:rPr>
              <w:t xml:space="preserve">and integrates well with the current building </w:t>
            </w:r>
            <w:r w:rsidR="00310A3F">
              <w:rPr>
                <w:rFonts w:ascii="Calibri" w:hAnsi="Calibri" w:cs="Calibri"/>
              </w:rPr>
              <w:t xml:space="preserve">it is not considered </w:t>
            </w:r>
            <w:r w:rsidR="00A560BE">
              <w:rPr>
                <w:rFonts w:ascii="Calibri" w:hAnsi="Calibri" w:cs="Calibri"/>
              </w:rPr>
              <w:t xml:space="preserve">that the proposed works would have </w:t>
            </w:r>
            <w:r w:rsidR="006A429B">
              <w:rPr>
                <w:rFonts w:ascii="Calibri" w:hAnsi="Calibri" w:cs="Calibri"/>
              </w:rPr>
              <w:t xml:space="preserve">any adverse impact upon the visual amenities of the surrounding area. </w:t>
            </w:r>
          </w:p>
          <w:p w14:paraId="02AA5B80" w14:textId="2AB06CBD" w:rsidR="000D737D" w:rsidRDefault="000D737D" w:rsidP="001279A6">
            <w:pPr>
              <w:jc w:val="both"/>
              <w:rPr>
                <w:rFonts w:ascii="Calibri" w:hAnsi="Calibri" w:cs="Calibri"/>
              </w:rPr>
            </w:pPr>
          </w:p>
          <w:p w14:paraId="29BC370A" w14:textId="549AD575" w:rsidR="001A651F" w:rsidRDefault="0051699B" w:rsidP="0051699B">
            <w:pPr>
              <w:jc w:val="both"/>
              <w:rPr>
                <w:rFonts w:ascii="Calibri" w:hAnsi="Calibri"/>
                <w:szCs w:val="22"/>
              </w:rPr>
            </w:pPr>
            <w:r>
              <w:rPr>
                <w:rFonts w:ascii="Calibri" w:hAnsi="Calibri"/>
                <w:szCs w:val="22"/>
              </w:rPr>
              <w:t>Furthermore, the proposed</w:t>
            </w:r>
            <w:r w:rsidR="00B837A1">
              <w:rPr>
                <w:rFonts w:ascii="Calibri" w:hAnsi="Calibri"/>
                <w:szCs w:val="22"/>
              </w:rPr>
              <w:t xml:space="preserve"> two-storey </w:t>
            </w:r>
            <w:r>
              <w:rPr>
                <w:rFonts w:ascii="Calibri" w:hAnsi="Calibri"/>
                <w:szCs w:val="22"/>
              </w:rPr>
              <w:t xml:space="preserve">extension would be constructed from </w:t>
            </w:r>
            <w:r w:rsidR="00B837A1">
              <w:rPr>
                <w:rFonts w:ascii="Calibri" w:hAnsi="Calibri"/>
                <w:szCs w:val="22"/>
              </w:rPr>
              <w:t>matching stonework, natural slate rooftiles</w:t>
            </w:r>
            <w:r w:rsidR="007F3771">
              <w:rPr>
                <w:rFonts w:ascii="Calibri" w:hAnsi="Calibri"/>
                <w:szCs w:val="22"/>
              </w:rPr>
              <w:t xml:space="preserve">, and timber sash windows </w:t>
            </w:r>
            <w:r>
              <w:rPr>
                <w:rFonts w:ascii="Calibri" w:hAnsi="Calibri"/>
                <w:szCs w:val="22"/>
              </w:rPr>
              <w:t xml:space="preserve">which </w:t>
            </w:r>
            <w:r w:rsidR="001A651F">
              <w:rPr>
                <w:rFonts w:ascii="Calibri" w:hAnsi="Calibri"/>
                <w:szCs w:val="22"/>
              </w:rPr>
              <w:t>have been chosen to remain incongruent</w:t>
            </w:r>
            <w:r w:rsidR="00EA6970">
              <w:rPr>
                <w:rFonts w:ascii="Calibri" w:hAnsi="Calibri"/>
                <w:szCs w:val="22"/>
              </w:rPr>
              <w:t xml:space="preserve"> </w:t>
            </w:r>
            <w:r>
              <w:rPr>
                <w:rFonts w:ascii="Calibri" w:hAnsi="Calibri"/>
                <w:szCs w:val="22"/>
              </w:rPr>
              <w:t>with the external features of the main property and other properties in the area. Accordingly, it is not considered that the proposed works would have any undue impact upon the visual amenities of the area.</w:t>
            </w:r>
          </w:p>
          <w:p w14:paraId="71996385" w14:textId="7EB0F020" w:rsidR="00293DF1" w:rsidRPr="00432FD2" w:rsidRDefault="00293DF1" w:rsidP="00EE206C">
            <w:pPr>
              <w:jc w:val="both"/>
              <w:rPr>
                <w:rFonts w:ascii="Calibri" w:hAnsi="Calibri" w:cs="Calibri"/>
              </w:rPr>
            </w:pPr>
          </w:p>
        </w:tc>
      </w:tr>
      <w:tr w:rsidR="00761B13" w:rsidRPr="002D6A9F" w14:paraId="292FA985" w14:textId="77777777" w:rsidTr="001279A6">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32DD0E1" w14:textId="77777777" w:rsidR="00761B13" w:rsidRDefault="00761B13" w:rsidP="001279A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79A6DB08" w14:textId="77777777" w:rsidR="00761B13" w:rsidRDefault="00761B13" w:rsidP="00182E61">
            <w:pPr>
              <w:pStyle w:val="Header"/>
              <w:tabs>
                <w:tab w:val="clear" w:pos="4153"/>
                <w:tab w:val="clear" w:pos="8306"/>
              </w:tabs>
              <w:contextualSpacing/>
              <w:jc w:val="both"/>
              <w:rPr>
                <w:rFonts w:ascii="Calibri" w:hAnsi="Calibri"/>
                <w:b/>
              </w:rPr>
            </w:pPr>
          </w:p>
          <w:p w14:paraId="25316A43" w14:textId="04BEE364" w:rsidR="002B404F" w:rsidRPr="00EF488E" w:rsidRDefault="00317E77" w:rsidP="00182E61">
            <w:pPr>
              <w:pStyle w:val="Header"/>
              <w:tabs>
                <w:tab w:val="clear" w:pos="4153"/>
                <w:tab w:val="clear" w:pos="8306"/>
              </w:tabs>
              <w:contextualSpacing/>
              <w:jc w:val="both"/>
              <w:rPr>
                <w:rFonts w:ascii="Calibri" w:hAnsi="Calibri"/>
                <w:bCs/>
              </w:rPr>
            </w:pPr>
            <w:r w:rsidRPr="00EF488E">
              <w:rPr>
                <w:rFonts w:ascii="Calibri" w:hAnsi="Calibri"/>
                <w:bCs/>
              </w:rPr>
              <w:t xml:space="preserve">A bat survey was considered not necessary in this instance due to the proposal not </w:t>
            </w:r>
            <w:r w:rsidR="0047667A" w:rsidRPr="00EF488E">
              <w:rPr>
                <w:rFonts w:ascii="Calibri" w:hAnsi="Calibri"/>
                <w:bCs/>
              </w:rPr>
              <w:t xml:space="preserve">extending into the roofscape. However, </w:t>
            </w:r>
            <w:r w:rsidR="00875B58" w:rsidRPr="00EF488E">
              <w:rPr>
                <w:rFonts w:ascii="Calibri" w:hAnsi="Calibri"/>
                <w:bCs/>
              </w:rPr>
              <w:t>in order to safeguard any issues</w:t>
            </w:r>
            <w:r w:rsidR="00C9320C">
              <w:rPr>
                <w:rFonts w:ascii="Calibri" w:hAnsi="Calibri"/>
                <w:bCs/>
              </w:rPr>
              <w:t xml:space="preserve">, </w:t>
            </w:r>
            <w:r w:rsidR="00EC2B65" w:rsidRPr="00EF488E">
              <w:rPr>
                <w:rFonts w:ascii="Calibri" w:hAnsi="Calibri"/>
                <w:bCs/>
              </w:rPr>
              <w:t xml:space="preserve">a condition has been imposed to limit </w:t>
            </w:r>
            <w:r w:rsidR="00C9320C">
              <w:rPr>
                <w:rFonts w:ascii="Calibri" w:hAnsi="Calibri"/>
                <w:bCs/>
              </w:rPr>
              <w:t xml:space="preserve">the </w:t>
            </w:r>
            <w:r w:rsidR="00EC2B65" w:rsidRPr="00EF488E">
              <w:rPr>
                <w:rFonts w:ascii="Calibri" w:hAnsi="Calibri"/>
                <w:bCs/>
              </w:rPr>
              <w:t>disturb</w:t>
            </w:r>
            <w:r w:rsidR="00C9320C">
              <w:rPr>
                <w:rFonts w:ascii="Calibri" w:hAnsi="Calibri"/>
                <w:bCs/>
              </w:rPr>
              <w:t>ance of</w:t>
            </w:r>
            <w:r w:rsidR="00EC2B65" w:rsidRPr="00EF488E">
              <w:rPr>
                <w:rFonts w:ascii="Calibri" w:hAnsi="Calibri"/>
                <w:bCs/>
              </w:rPr>
              <w:t xml:space="preserve"> any roosting bats </w:t>
            </w:r>
            <w:r w:rsidR="00EF488E" w:rsidRPr="00EF488E">
              <w:rPr>
                <w:rFonts w:ascii="Calibri" w:hAnsi="Calibri"/>
                <w:bCs/>
              </w:rPr>
              <w:t xml:space="preserve">during the winter months. </w:t>
            </w:r>
          </w:p>
          <w:p w14:paraId="4FC08EB6" w14:textId="74153BEB" w:rsidR="002B404F" w:rsidRPr="004B04D2" w:rsidRDefault="002B404F" w:rsidP="00182E61">
            <w:pPr>
              <w:pStyle w:val="Header"/>
              <w:tabs>
                <w:tab w:val="clear" w:pos="4153"/>
                <w:tab w:val="clear" w:pos="8306"/>
              </w:tabs>
              <w:contextualSpacing/>
              <w:jc w:val="both"/>
              <w:rPr>
                <w:rFonts w:ascii="Calibri" w:hAnsi="Calibri"/>
                <w:b/>
              </w:rPr>
            </w:pPr>
          </w:p>
        </w:tc>
      </w:tr>
      <w:tr w:rsidR="00761B13" w:rsidRPr="002D6A9F" w14:paraId="7763B217" w14:textId="77777777" w:rsidTr="001279A6">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4871F25" w14:textId="77777777" w:rsidR="00761B13" w:rsidRDefault="00761B13" w:rsidP="001279A6">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EC2A162" w14:textId="77777777" w:rsidR="00761B13" w:rsidRDefault="00761B13" w:rsidP="001279A6">
            <w:pPr>
              <w:pStyle w:val="Header"/>
              <w:tabs>
                <w:tab w:val="clear" w:pos="4153"/>
                <w:tab w:val="clear" w:pos="8306"/>
              </w:tabs>
              <w:contextualSpacing/>
              <w:jc w:val="both"/>
              <w:rPr>
                <w:rFonts w:ascii="Calibri" w:hAnsi="Calibri"/>
                <w:b/>
                <w:szCs w:val="22"/>
              </w:rPr>
            </w:pPr>
          </w:p>
          <w:p w14:paraId="3BB62FBA" w14:textId="77777777" w:rsidR="00761B13" w:rsidRPr="00A65C1D" w:rsidRDefault="00761B13" w:rsidP="001279A6">
            <w:pPr>
              <w:jc w:val="both"/>
              <w:rPr>
                <w:rFonts w:ascii="Calibri" w:hAnsi="Calibri"/>
                <w:szCs w:val="22"/>
              </w:rPr>
            </w:pPr>
            <w:r w:rsidRPr="00A65C1D">
              <w:rPr>
                <w:rFonts w:ascii="Calibri" w:hAnsi="Calibri"/>
                <w:szCs w:val="22"/>
              </w:rPr>
              <w:t xml:space="preserve">Lancashire County Council Highways have not been consulted on the proposal </w:t>
            </w:r>
            <w:r>
              <w:rPr>
                <w:rFonts w:ascii="Calibri" w:hAnsi="Calibri"/>
                <w:szCs w:val="22"/>
              </w:rPr>
              <w:t xml:space="preserve">as </w:t>
            </w:r>
            <w:r w:rsidRPr="00A65C1D">
              <w:rPr>
                <w:rFonts w:ascii="Calibri" w:hAnsi="Calibri"/>
                <w:szCs w:val="22"/>
              </w:rPr>
              <w:t xml:space="preserve">the proposed works would not </w:t>
            </w:r>
            <w:r>
              <w:rPr>
                <w:rFonts w:ascii="Calibri" w:hAnsi="Calibri"/>
                <w:szCs w:val="22"/>
              </w:rPr>
              <w:t xml:space="preserve">be deemed to </w:t>
            </w:r>
            <w:r w:rsidRPr="00A65C1D">
              <w:rPr>
                <w:rFonts w:ascii="Calibri" w:hAnsi="Calibri"/>
                <w:szCs w:val="22"/>
              </w:rPr>
              <w:t xml:space="preserve">affect the property’s existing parking arrangement </w:t>
            </w:r>
            <w:r>
              <w:rPr>
                <w:rFonts w:ascii="Calibri" w:hAnsi="Calibri"/>
                <w:szCs w:val="22"/>
              </w:rPr>
              <w:t xml:space="preserve">and therefore </w:t>
            </w:r>
            <w:r w:rsidRPr="00A65C1D">
              <w:rPr>
                <w:rFonts w:ascii="Calibri" w:hAnsi="Calibri"/>
                <w:szCs w:val="22"/>
              </w:rPr>
              <w:t>it is not considered that the proposal would have any undue impact upon highway safety.</w:t>
            </w:r>
          </w:p>
          <w:p w14:paraId="5751C79D" w14:textId="77777777" w:rsidR="00761B13" w:rsidRDefault="00761B13" w:rsidP="001279A6">
            <w:pPr>
              <w:pStyle w:val="Header"/>
              <w:tabs>
                <w:tab w:val="clear" w:pos="4153"/>
                <w:tab w:val="clear" w:pos="8306"/>
              </w:tabs>
              <w:contextualSpacing/>
              <w:jc w:val="both"/>
              <w:rPr>
                <w:rFonts w:ascii="Calibri" w:hAnsi="Calibri"/>
                <w:b/>
                <w:szCs w:val="22"/>
              </w:rPr>
            </w:pPr>
          </w:p>
        </w:tc>
      </w:tr>
      <w:tr w:rsidR="00761B13" w:rsidRPr="002D6A9F" w14:paraId="458E94D1" w14:textId="77777777" w:rsidTr="001279A6">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6B41750" w14:textId="77777777" w:rsidR="00761B13" w:rsidRPr="00B06B71" w:rsidRDefault="00761B13" w:rsidP="001279A6">
            <w:pPr>
              <w:jc w:val="both"/>
              <w:rPr>
                <w:rFonts w:ascii="Calibri" w:hAnsi="Calibri"/>
                <w:b/>
                <w:bCs/>
              </w:rPr>
            </w:pPr>
            <w:r w:rsidRPr="00B06B71">
              <w:rPr>
                <w:rFonts w:ascii="Calibri" w:hAnsi="Calibri"/>
                <w:b/>
                <w:bCs/>
              </w:rPr>
              <w:t>Observations/Consideration of Matters Raised/Conclusion:</w:t>
            </w:r>
          </w:p>
          <w:p w14:paraId="337C5988" w14:textId="44838CB9" w:rsidR="00027CDF" w:rsidRDefault="00027CDF" w:rsidP="001279A6">
            <w:pPr>
              <w:jc w:val="both"/>
              <w:rPr>
                <w:rFonts w:ascii="Calibri" w:hAnsi="Calibri"/>
                <w:b/>
                <w:bCs/>
              </w:rPr>
            </w:pPr>
          </w:p>
          <w:p w14:paraId="05BA78A4" w14:textId="449DD4B5" w:rsidR="00027CDF" w:rsidRPr="00C4220E" w:rsidRDefault="00987A20" w:rsidP="001279A6">
            <w:pPr>
              <w:jc w:val="both"/>
              <w:rPr>
                <w:rFonts w:ascii="Calibri" w:hAnsi="Calibri"/>
              </w:rPr>
            </w:pPr>
            <w:r>
              <w:rPr>
                <w:rFonts w:ascii="Calibri" w:hAnsi="Calibri"/>
              </w:rPr>
              <w:t xml:space="preserve">Objections received have been noted, </w:t>
            </w:r>
            <w:r w:rsidR="002B404F">
              <w:rPr>
                <w:rFonts w:ascii="Calibri" w:hAnsi="Calibri"/>
              </w:rPr>
              <w:t xml:space="preserve">however the </w:t>
            </w:r>
            <w:r w:rsidR="00027CDF" w:rsidRPr="00C4220E">
              <w:rPr>
                <w:rFonts w:ascii="Calibri" w:hAnsi="Calibri"/>
              </w:rPr>
              <w:t xml:space="preserve">points raised by </w:t>
            </w:r>
            <w:r w:rsidR="00FB5E06" w:rsidRPr="00C4220E">
              <w:rPr>
                <w:rFonts w:ascii="Calibri" w:hAnsi="Calibri"/>
              </w:rPr>
              <w:t xml:space="preserve">nearby residents relating to issues such as land ownership, </w:t>
            </w:r>
            <w:r w:rsidR="00B24A40" w:rsidRPr="00C4220E">
              <w:rPr>
                <w:rFonts w:ascii="Calibri" w:hAnsi="Calibri"/>
              </w:rPr>
              <w:t xml:space="preserve">private right of way and additional risk of drainage problems do not </w:t>
            </w:r>
            <w:r w:rsidR="00CC6404" w:rsidRPr="00C4220E">
              <w:rPr>
                <w:rFonts w:ascii="Calibri" w:hAnsi="Calibri"/>
              </w:rPr>
              <w:t>constitute legitimate planning considerations</w:t>
            </w:r>
            <w:r w:rsidR="007074C7">
              <w:rPr>
                <w:rFonts w:ascii="Calibri" w:hAnsi="Calibri"/>
              </w:rPr>
              <w:t xml:space="preserve">. </w:t>
            </w:r>
          </w:p>
          <w:p w14:paraId="20C37BCB" w14:textId="77777777" w:rsidR="007533CA" w:rsidRPr="00B06B71" w:rsidRDefault="007533CA" w:rsidP="001279A6">
            <w:pPr>
              <w:jc w:val="both"/>
              <w:rPr>
                <w:rFonts w:ascii="Calibri" w:hAnsi="Calibri"/>
                <w:b/>
                <w:bCs/>
              </w:rPr>
            </w:pPr>
          </w:p>
          <w:p w14:paraId="44C777AD" w14:textId="77777777" w:rsidR="00761B13" w:rsidRDefault="00761B13" w:rsidP="001279A6">
            <w:pPr>
              <w:pStyle w:val="Header"/>
              <w:tabs>
                <w:tab w:val="left" w:pos="720"/>
              </w:tabs>
              <w:jc w:val="both"/>
              <w:rPr>
                <w:rFonts w:ascii="Calibri" w:hAnsi="Calibri"/>
                <w:color w:val="000000"/>
                <w:shd w:val="clear" w:color="auto" w:fill="FFFFFF"/>
              </w:rPr>
            </w:pPr>
            <w:r w:rsidRPr="00B06B71">
              <w:rPr>
                <w:rFonts w:ascii="Calibri" w:hAnsi="Calibri"/>
                <w:color w:val="000000"/>
                <w:shd w:val="clear" w:color="auto" w:fill="FFFFFF"/>
              </w:rPr>
              <w:t>The proposed development will not result in any significant impact on the residential or visual amenity of the area. With all the above taken into consideration it is recommended accordingly.</w:t>
            </w:r>
          </w:p>
          <w:p w14:paraId="3346FE17" w14:textId="77777777" w:rsidR="00761B13" w:rsidRPr="00B06B71" w:rsidRDefault="00761B13" w:rsidP="001279A6">
            <w:pPr>
              <w:pStyle w:val="Header"/>
              <w:tabs>
                <w:tab w:val="left" w:pos="720"/>
              </w:tabs>
              <w:jc w:val="both"/>
              <w:rPr>
                <w:rFonts w:ascii="Calibri" w:hAnsi="Calibri"/>
              </w:rPr>
            </w:pPr>
          </w:p>
        </w:tc>
      </w:tr>
      <w:tr w:rsidR="00761B13" w:rsidRPr="002D6A9F" w14:paraId="5ED21DAC" w14:textId="77777777" w:rsidTr="001279A6">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9EFF550" w14:textId="77777777" w:rsidR="00761B13" w:rsidRPr="00B06B71" w:rsidRDefault="00761B13" w:rsidP="001279A6">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A2BA4E" w14:textId="77777777" w:rsidR="00761B13" w:rsidRPr="00B06B71" w:rsidRDefault="00761B13" w:rsidP="001279A6">
            <w:pPr>
              <w:jc w:val="both"/>
              <w:rPr>
                <w:rFonts w:ascii="Calibri" w:hAnsi="Calibri"/>
                <w:bCs/>
              </w:rPr>
            </w:pPr>
            <w:r w:rsidRPr="00B06B71">
              <w:rPr>
                <w:rFonts w:ascii="Calibri" w:hAnsi="Calibri"/>
                <w:bCs/>
              </w:rPr>
              <w:t xml:space="preserve">That planning consent be granted </w:t>
            </w:r>
          </w:p>
        </w:tc>
      </w:tr>
    </w:tbl>
    <w:p w14:paraId="4DB232F6" w14:textId="77777777" w:rsidR="00E619ED" w:rsidRDefault="00E619ED"/>
    <w:sectPr w:rsidR="00E619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C3A9D"/>
    <w:multiLevelType w:val="hybridMultilevel"/>
    <w:tmpl w:val="44E8F94E"/>
    <w:lvl w:ilvl="0" w:tplc="0814361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29663F"/>
    <w:multiLevelType w:val="hybridMultilevel"/>
    <w:tmpl w:val="ABCC3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9F3D2B"/>
    <w:multiLevelType w:val="hybridMultilevel"/>
    <w:tmpl w:val="B9348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13"/>
    <w:rsid w:val="00004066"/>
    <w:rsid w:val="000225EE"/>
    <w:rsid w:val="00027CDF"/>
    <w:rsid w:val="000304A7"/>
    <w:rsid w:val="0003494B"/>
    <w:rsid w:val="00042F06"/>
    <w:rsid w:val="00043717"/>
    <w:rsid w:val="00064E38"/>
    <w:rsid w:val="000841CF"/>
    <w:rsid w:val="000B0983"/>
    <w:rsid w:val="000B64F8"/>
    <w:rsid w:val="000C50A8"/>
    <w:rsid w:val="000D737D"/>
    <w:rsid w:val="000D7712"/>
    <w:rsid w:val="000D774D"/>
    <w:rsid w:val="00104FCA"/>
    <w:rsid w:val="00122A39"/>
    <w:rsid w:val="00131AD5"/>
    <w:rsid w:val="00141FAB"/>
    <w:rsid w:val="00144A36"/>
    <w:rsid w:val="0015377C"/>
    <w:rsid w:val="00165C31"/>
    <w:rsid w:val="001660E6"/>
    <w:rsid w:val="00166C96"/>
    <w:rsid w:val="00172918"/>
    <w:rsid w:val="00176122"/>
    <w:rsid w:val="00182E61"/>
    <w:rsid w:val="001A651F"/>
    <w:rsid w:val="001E3413"/>
    <w:rsid w:val="001F3B08"/>
    <w:rsid w:val="00202235"/>
    <w:rsid w:val="00203E79"/>
    <w:rsid w:val="00224787"/>
    <w:rsid w:val="00232091"/>
    <w:rsid w:val="002334E0"/>
    <w:rsid w:val="002409BB"/>
    <w:rsid w:val="002516D0"/>
    <w:rsid w:val="00251ECA"/>
    <w:rsid w:val="002727D7"/>
    <w:rsid w:val="002772A5"/>
    <w:rsid w:val="00293DF1"/>
    <w:rsid w:val="00296469"/>
    <w:rsid w:val="002A7614"/>
    <w:rsid w:val="002B2490"/>
    <w:rsid w:val="002B404F"/>
    <w:rsid w:val="002C2A0E"/>
    <w:rsid w:val="002C535A"/>
    <w:rsid w:val="002E61FF"/>
    <w:rsid w:val="002F5B19"/>
    <w:rsid w:val="00306CE5"/>
    <w:rsid w:val="00310A3F"/>
    <w:rsid w:val="00317E77"/>
    <w:rsid w:val="00324B2E"/>
    <w:rsid w:val="00361EA3"/>
    <w:rsid w:val="003647A0"/>
    <w:rsid w:val="00374329"/>
    <w:rsid w:val="0039025B"/>
    <w:rsid w:val="0039348F"/>
    <w:rsid w:val="00397705"/>
    <w:rsid w:val="003C0AEC"/>
    <w:rsid w:val="003D31AA"/>
    <w:rsid w:val="003D426A"/>
    <w:rsid w:val="003F7664"/>
    <w:rsid w:val="00402710"/>
    <w:rsid w:val="00407A39"/>
    <w:rsid w:val="00465D89"/>
    <w:rsid w:val="00474D87"/>
    <w:rsid w:val="0047667A"/>
    <w:rsid w:val="00486037"/>
    <w:rsid w:val="00492C13"/>
    <w:rsid w:val="004C2F36"/>
    <w:rsid w:val="004C5E7E"/>
    <w:rsid w:val="004C614B"/>
    <w:rsid w:val="004D61EF"/>
    <w:rsid w:val="00514D42"/>
    <w:rsid w:val="0051699B"/>
    <w:rsid w:val="005321E2"/>
    <w:rsid w:val="005534BB"/>
    <w:rsid w:val="0056154E"/>
    <w:rsid w:val="00572EE5"/>
    <w:rsid w:val="005837C1"/>
    <w:rsid w:val="005A617F"/>
    <w:rsid w:val="005B2C3C"/>
    <w:rsid w:val="005C24C2"/>
    <w:rsid w:val="005E005D"/>
    <w:rsid w:val="005E7AAF"/>
    <w:rsid w:val="005E7EF7"/>
    <w:rsid w:val="005F6662"/>
    <w:rsid w:val="006107C8"/>
    <w:rsid w:val="00623559"/>
    <w:rsid w:val="0063142B"/>
    <w:rsid w:val="00656D57"/>
    <w:rsid w:val="00662159"/>
    <w:rsid w:val="00680BBA"/>
    <w:rsid w:val="006915F1"/>
    <w:rsid w:val="006A13DA"/>
    <w:rsid w:val="006A429B"/>
    <w:rsid w:val="006C0623"/>
    <w:rsid w:val="006E1A21"/>
    <w:rsid w:val="006F3169"/>
    <w:rsid w:val="007074C7"/>
    <w:rsid w:val="00712393"/>
    <w:rsid w:val="007355A4"/>
    <w:rsid w:val="007508DA"/>
    <w:rsid w:val="00750986"/>
    <w:rsid w:val="00750E3B"/>
    <w:rsid w:val="007533CA"/>
    <w:rsid w:val="00760ECF"/>
    <w:rsid w:val="00761B13"/>
    <w:rsid w:val="00761DDF"/>
    <w:rsid w:val="007672F3"/>
    <w:rsid w:val="0078360E"/>
    <w:rsid w:val="00787EA2"/>
    <w:rsid w:val="007A45B0"/>
    <w:rsid w:val="007C4DAA"/>
    <w:rsid w:val="007C59AD"/>
    <w:rsid w:val="007C78AE"/>
    <w:rsid w:val="007D49F5"/>
    <w:rsid w:val="007D50FA"/>
    <w:rsid w:val="007D6294"/>
    <w:rsid w:val="007D6C37"/>
    <w:rsid w:val="007F3771"/>
    <w:rsid w:val="007F4CC4"/>
    <w:rsid w:val="007F7517"/>
    <w:rsid w:val="00814155"/>
    <w:rsid w:val="00824AD4"/>
    <w:rsid w:val="00836548"/>
    <w:rsid w:val="008707A0"/>
    <w:rsid w:val="00875B58"/>
    <w:rsid w:val="008A7C92"/>
    <w:rsid w:val="008E49A5"/>
    <w:rsid w:val="008E4D08"/>
    <w:rsid w:val="00917737"/>
    <w:rsid w:val="00917C8B"/>
    <w:rsid w:val="00936298"/>
    <w:rsid w:val="00966575"/>
    <w:rsid w:val="0097272C"/>
    <w:rsid w:val="00987A20"/>
    <w:rsid w:val="009C0843"/>
    <w:rsid w:val="009C4B9B"/>
    <w:rsid w:val="009E354A"/>
    <w:rsid w:val="00A55A2E"/>
    <w:rsid w:val="00A560BE"/>
    <w:rsid w:val="00A6305A"/>
    <w:rsid w:val="00A74E6E"/>
    <w:rsid w:val="00A92CDA"/>
    <w:rsid w:val="00A93577"/>
    <w:rsid w:val="00AB11D8"/>
    <w:rsid w:val="00AB133D"/>
    <w:rsid w:val="00AB19C6"/>
    <w:rsid w:val="00AB6C67"/>
    <w:rsid w:val="00AE2B8F"/>
    <w:rsid w:val="00AF1752"/>
    <w:rsid w:val="00B011BE"/>
    <w:rsid w:val="00B03C03"/>
    <w:rsid w:val="00B05CFE"/>
    <w:rsid w:val="00B15AD6"/>
    <w:rsid w:val="00B1781F"/>
    <w:rsid w:val="00B24A40"/>
    <w:rsid w:val="00B31C42"/>
    <w:rsid w:val="00B33F06"/>
    <w:rsid w:val="00B447E8"/>
    <w:rsid w:val="00B54EE9"/>
    <w:rsid w:val="00B55E8F"/>
    <w:rsid w:val="00B627BC"/>
    <w:rsid w:val="00B647EE"/>
    <w:rsid w:val="00B837A1"/>
    <w:rsid w:val="00BA1D82"/>
    <w:rsid w:val="00BB3BE0"/>
    <w:rsid w:val="00C21123"/>
    <w:rsid w:val="00C23716"/>
    <w:rsid w:val="00C4220E"/>
    <w:rsid w:val="00C433ED"/>
    <w:rsid w:val="00C557FF"/>
    <w:rsid w:val="00C5606D"/>
    <w:rsid w:val="00C671A0"/>
    <w:rsid w:val="00C77C02"/>
    <w:rsid w:val="00C9320C"/>
    <w:rsid w:val="00CA7678"/>
    <w:rsid w:val="00CB2347"/>
    <w:rsid w:val="00CC3A75"/>
    <w:rsid w:val="00CC6404"/>
    <w:rsid w:val="00CC7437"/>
    <w:rsid w:val="00CD56C8"/>
    <w:rsid w:val="00CF06D9"/>
    <w:rsid w:val="00D15DE8"/>
    <w:rsid w:val="00D16DF9"/>
    <w:rsid w:val="00D31700"/>
    <w:rsid w:val="00D361DB"/>
    <w:rsid w:val="00D67B29"/>
    <w:rsid w:val="00D73F8D"/>
    <w:rsid w:val="00D92D14"/>
    <w:rsid w:val="00DA6F31"/>
    <w:rsid w:val="00DD295E"/>
    <w:rsid w:val="00DE59FF"/>
    <w:rsid w:val="00E0689B"/>
    <w:rsid w:val="00E17D50"/>
    <w:rsid w:val="00E2325F"/>
    <w:rsid w:val="00E3129A"/>
    <w:rsid w:val="00E425C0"/>
    <w:rsid w:val="00E453BF"/>
    <w:rsid w:val="00E4621D"/>
    <w:rsid w:val="00E619ED"/>
    <w:rsid w:val="00E8441E"/>
    <w:rsid w:val="00E92548"/>
    <w:rsid w:val="00EA6970"/>
    <w:rsid w:val="00EC2B65"/>
    <w:rsid w:val="00ED7996"/>
    <w:rsid w:val="00EE206C"/>
    <w:rsid w:val="00EF488E"/>
    <w:rsid w:val="00F03950"/>
    <w:rsid w:val="00F27C34"/>
    <w:rsid w:val="00F33F8D"/>
    <w:rsid w:val="00F4619D"/>
    <w:rsid w:val="00F643F1"/>
    <w:rsid w:val="00F7091F"/>
    <w:rsid w:val="00F70BC7"/>
    <w:rsid w:val="00F91186"/>
    <w:rsid w:val="00FA3EDA"/>
    <w:rsid w:val="00FA464B"/>
    <w:rsid w:val="00FB5E06"/>
    <w:rsid w:val="00FC038B"/>
    <w:rsid w:val="00FD2039"/>
    <w:rsid w:val="00FD5D7E"/>
    <w:rsid w:val="00FD6EC6"/>
    <w:rsid w:val="00FF640D"/>
    <w:rsid w:val="00FF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EDD2"/>
  <w15:chartTrackingRefBased/>
  <w15:docId w15:val="{2F32D4DF-5E31-48E9-95FC-D0A7BAA3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B13"/>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1B13"/>
    <w:pPr>
      <w:tabs>
        <w:tab w:val="center" w:pos="4153"/>
        <w:tab w:val="right" w:pos="8306"/>
      </w:tabs>
    </w:pPr>
  </w:style>
  <w:style w:type="character" w:customStyle="1" w:styleId="HeaderChar">
    <w:name w:val="Header Char"/>
    <w:basedOn w:val="DefaultParagraphFont"/>
    <w:link w:val="Header"/>
    <w:rsid w:val="00761B13"/>
    <w:rPr>
      <w:rFonts w:ascii="Arial" w:eastAsia="Times New Roman" w:hAnsi="Arial" w:cs="Times New Roman"/>
      <w:szCs w:val="20"/>
    </w:rPr>
  </w:style>
  <w:style w:type="paragraph" w:customStyle="1" w:styleId="PLANNING">
    <w:name w:val="PLANNING"/>
    <w:basedOn w:val="Normal"/>
    <w:rsid w:val="00761B13"/>
    <w:pPr>
      <w:jc w:val="both"/>
    </w:pPr>
  </w:style>
  <w:style w:type="table" w:styleId="TableGrid">
    <w:name w:val="Table Grid"/>
    <w:basedOn w:val="TableNormal"/>
    <w:uiPriority w:val="59"/>
    <w:rsid w:val="00761B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2473">
      <w:bodyDiv w:val="1"/>
      <w:marLeft w:val="0"/>
      <w:marRight w:val="0"/>
      <w:marTop w:val="0"/>
      <w:marBottom w:val="0"/>
      <w:divBdr>
        <w:top w:val="none" w:sz="0" w:space="0" w:color="auto"/>
        <w:left w:val="none" w:sz="0" w:space="0" w:color="auto"/>
        <w:bottom w:val="none" w:sz="0" w:space="0" w:color="auto"/>
        <w:right w:val="none" w:sz="0" w:space="0" w:color="auto"/>
      </w:divBdr>
    </w:div>
    <w:div w:id="14496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2021-11-16T10:18:00Z</dcterms:created>
  <dcterms:modified xsi:type="dcterms:W3CDTF">2021-11-16T10:18:00Z</dcterms:modified>
</cp:coreProperties>
</file>