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21326"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538BE01" w14:textId="77777777">
        <w:trPr>
          <w:cantSplit/>
        </w:trPr>
        <w:tc>
          <w:tcPr>
            <w:tcW w:w="6983" w:type="dxa"/>
            <w:gridSpan w:val="4"/>
          </w:tcPr>
          <w:p w14:paraId="39057784"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21C6CD36" w14:textId="77777777" w:rsidR="002F3ADA" w:rsidRPr="00DD62CA" w:rsidRDefault="002F3ADA">
            <w:pPr>
              <w:rPr>
                <w:rFonts w:ascii="Calibri" w:hAnsi="Calibri"/>
                <w:sz w:val="24"/>
                <w:szCs w:val="24"/>
              </w:rPr>
            </w:pPr>
          </w:p>
        </w:tc>
        <w:tc>
          <w:tcPr>
            <w:tcW w:w="1713" w:type="dxa"/>
          </w:tcPr>
          <w:p w14:paraId="62BB4451" w14:textId="77777777" w:rsidR="002F3ADA" w:rsidRPr="00DD62CA" w:rsidRDefault="002F3ADA">
            <w:pPr>
              <w:rPr>
                <w:rFonts w:ascii="Calibri" w:hAnsi="Calibri"/>
                <w:sz w:val="24"/>
                <w:szCs w:val="24"/>
              </w:rPr>
            </w:pPr>
          </w:p>
        </w:tc>
      </w:tr>
      <w:tr w:rsidR="002F3ADA" w:rsidRPr="00DD62CA" w14:paraId="02821205" w14:textId="77777777">
        <w:trPr>
          <w:cantSplit/>
        </w:trPr>
        <w:tc>
          <w:tcPr>
            <w:tcW w:w="4123" w:type="dxa"/>
            <w:gridSpan w:val="2"/>
          </w:tcPr>
          <w:p w14:paraId="2CDDF964"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5AB540AD" w14:textId="77777777" w:rsidR="002F3ADA" w:rsidRPr="00DD62CA" w:rsidRDefault="002F3ADA">
            <w:pPr>
              <w:rPr>
                <w:rFonts w:ascii="Calibri" w:hAnsi="Calibri"/>
                <w:sz w:val="24"/>
                <w:szCs w:val="24"/>
              </w:rPr>
            </w:pPr>
          </w:p>
        </w:tc>
        <w:tc>
          <w:tcPr>
            <w:tcW w:w="1404" w:type="dxa"/>
          </w:tcPr>
          <w:p w14:paraId="767F1465" w14:textId="77777777" w:rsidR="002F3ADA" w:rsidRPr="00DD62CA" w:rsidRDefault="002F3ADA">
            <w:pPr>
              <w:rPr>
                <w:rFonts w:ascii="Calibri" w:hAnsi="Calibri"/>
                <w:sz w:val="24"/>
                <w:szCs w:val="24"/>
              </w:rPr>
            </w:pPr>
          </w:p>
        </w:tc>
        <w:tc>
          <w:tcPr>
            <w:tcW w:w="1713" w:type="dxa"/>
          </w:tcPr>
          <w:p w14:paraId="043E67F2" w14:textId="77777777" w:rsidR="002F3ADA" w:rsidRPr="00DD62CA" w:rsidRDefault="002F3ADA">
            <w:pPr>
              <w:rPr>
                <w:rFonts w:ascii="Calibri" w:hAnsi="Calibri"/>
                <w:sz w:val="24"/>
                <w:szCs w:val="24"/>
              </w:rPr>
            </w:pPr>
          </w:p>
        </w:tc>
        <w:tc>
          <w:tcPr>
            <w:tcW w:w="1713" w:type="dxa"/>
          </w:tcPr>
          <w:p w14:paraId="69266F20" w14:textId="77777777" w:rsidR="002F3ADA" w:rsidRPr="00DD62CA" w:rsidRDefault="002F3ADA">
            <w:pPr>
              <w:rPr>
                <w:rFonts w:ascii="Calibri" w:hAnsi="Calibri"/>
                <w:sz w:val="24"/>
                <w:szCs w:val="24"/>
              </w:rPr>
            </w:pPr>
          </w:p>
        </w:tc>
      </w:tr>
      <w:tr w:rsidR="00C00AD7" w:rsidRPr="00DD62CA" w14:paraId="417961FA" w14:textId="77777777" w:rsidTr="00111C12">
        <w:trPr>
          <w:cantSplit/>
        </w:trPr>
        <w:tc>
          <w:tcPr>
            <w:tcW w:w="6983" w:type="dxa"/>
            <w:gridSpan w:val="4"/>
          </w:tcPr>
          <w:p w14:paraId="52F9F2CD"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59E48A06" w14:textId="77777777" w:rsidR="00C00AD7" w:rsidRPr="00DD62CA" w:rsidRDefault="00C00AD7">
            <w:pPr>
              <w:rPr>
                <w:rFonts w:ascii="Calibri" w:hAnsi="Calibri"/>
                <w:sz w:val="24"/>
                <w:szCs w:val="24"/>
              </w:rPr>
            </w:pPr>
          </w:p>
        </w:tc>
        <w:tc>
          <w:tcPr>
            <w:tcW w:w="1713" w:type="dxa"/>
          </w:tcPr>
          <w:p w14:paraId="2F8FFA12" w14:textId="77777777" w:rsidR="00C00AD7" w:rsidRPr="00DD62CA" w:rsidRDefault="00C00AD7">
            <w:pPr>
              <w:rPr>
                <w:rFonts w:ascii="Calibri" w:hAnsi="Calibri"/>
                <w:sz w:val="24"/>
                <w:szCs w:val="24"/>
              </w:rPr>
            </w:pPr>
          </w:p>
        </w:tc>
      </w:tr>
      <w:tr w:rsidR="00C00AD7" w:rsidRPr="00DD62CA" w14:paraId="6389E53A" w14:textId="77777777" w:rsidTr="00111C12">
        <w:trPr>
          <w:cantSplit/>
        </w:trPr>
        <w:tc>
          <w:tcPr>
            <w:tcW w:w="8696" w:type="dxa"/>
            <w:gridSpan w:val="5"/>
            <w:tcBorders>
              <w:bottom w:val="single" w:sz="6" w:space="0" w:color="auto"/>
            </w:tcBorders>
          </w:tcPr>
          <w:p w14:paraId="68B07AB3"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55601EC9" w14:textId="77777777" w:rsidR="00C00AD7" w:rsidRPr="00DD62CA" w:rsidRDefault="00C00AD7">
            <w:pPr>
              <w:rPr>
                <w:rFonts w:ascii="Calibri" w:hAnsi="Calibri"/>
                <w:sz w:val="24"/>
                <w:szCs w:val="24"/>
              </w:rPr>
            </w:pPr>
          </w:p>
        </w:tc>
      </w:tr>
      <w:tr w:rsidR="00C00AD7" w:rsidRPr="00DD62CA" w14:paraId="797546BE" w14:textId="77777777" w:rsidTr="00111C12">
        <w:trPr>
          <w:cantSplit/>
        </w:trPr>
        <w:tc>
          <w:tcPr>
            <w:tcW w:w="5579" w:type="dxa"/>
            <w:gridSpan w:val="3"/>
          </w:tcPr>
          <w:p w14:paraId="3C2BC49A"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76221C50" w14:textId="77777777" w:rsidR="00C00AD7" w:rsidRPr="00DD62CA" w:rsidRDefault="00C00AD7">
            <w:pPr>
              <w:rPr>
                <w:rFonts w:ascii="Calibri" w:hAnsi="Calibri"/>
                <w:sz w:val="24"/>
                <w:szCs w:val="24"/>
              </w:rPr>
            </w:pPr>
          </w:p>
        </w:tc>
        <w:tc>
          <w:tcPr>
            <w:tcW w:w="1713" w:type="dxa"/>
          </w:tcPr>
          <w:p w14:paraId="15A51723" w14:textId="77777777" w:rsidR="00C00AD7" w:rsidRPr="00DD62CA" w:rsidRDefault="00C00AD7">
            <w:pPr>
              <w:rPr>
                <w:rFonts w:ascii="Calibri" w:hAnsi="Calibri"/>
                <w:sz w:val="24"/>
                <w:szCs w:val="24"/>
              </w:rPr>
            </w:pPr>
          </w:p>
        </w:tc>
      </w:tr>
      <w:tr w:rsidR="002F3ADA" w:rsidRPr="00DD62CA" w14:paraId="4DD2C2C0" w14:textId="77777777">
        <w:trPr>
          <w:cantSplit/>
        </w:trPr>
        <w:tc>
          <w:tcPr>
            <w:tcW w:w="10409" w:type="dxa"/>
            <w:gridSpan w:val="6"/>
          </w:tcPr>
          <w:p w14:paraId="2327ED99"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5FC575A0" w14:textId="77777777">
        <w:trPr>
          <w:cantSplit/>
        </w:trPr>
        <w:tc>
          <w:tcPr>
            <w:tcW w:w="2410" w:type="dxa"/>
          </w:tcPr>
          <w:p w14:paraId="2986141F"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17BEB0F9" w14:textId="1B228446" w:rsidR="002F3ADA" w:rsidRPr="00DD62CA" w:rsidRDefault="00416E0B">
            <w:pPr>
              <w:pStyle w:val="addresses"/>
              <w:rPr>
                <w:rFonts w:ascii="Calibri" w:hAnsi="Calibri"/>
                <w:sz w:val="24"/>
                <w:szCs w:val="24"/>
              </w:rPr>
            </w:pPr>
            <w:r>
              <w:rPr>
                <w:rFonts w:ascii="Calibri" w:hAnsi="Calibri"/>
                <w:sz w:val="24"/>
                <w:szCs w:val="24"/>
              </w:rPr>
              <w:t>3/2021/1027</w:t>
            </w:r>
          </w:p>
        </w:tc>
        <w:tc>
          <w:tcPr>
            <w:tcW w:w="1404" w:type="dxa"/>
          </w:tcPr>
          <w:p w14:paraId="0997ED6B" w14:textId="77777777" w:rsidR="002F3ADA" w:rsidRPr="00DD62CA" w:rsidRDefault="002F3ADA">
            <w:pPr>
              <w:rPr>
                <w:rFonts w:ascii="Calibri" w:hAnsi="Calibri"/>
                <w:sz w:val="24"/>
                <w:szCs w:val="24"/>
              </w:rPr>
            </w:pPr>
          </w:p>
        </w:tc>
        <w:tc>
          <w:tcPr>
            <w:tcW w:w="1713" w:type="dxa"/>
          </w:tcPr>
          <w:p w14:paraId="247BD4C0" w14:textId="77777777" w:rsidR="002F3ADA" w:rsidRPr="00DD62CA" w:rsidRDefault="002F3ADA">
            <w:pPr>
              <w:rPr>
                <w:rFonts w:ascii="Calibri" w:hAnsi="Calibri"/>
                <w:sz w:val="24"/>
                <w:szCs w:val="24"/>
              </w:rPr>
            </w:pPr>
          </w:p>
        </w:tc>
        <w:tc>
          <w:tcPr>
            <w:tcW w:w="1713" w:type="dxa"/>
          </w:tcPr>
          <w:p w14:paraId="3D9D8A0A" w14:textId="77777777" w:rsidR="002F3ADA" w:rsidRPr="00DD62CA" w:rsidRDefault="002F3ADA">
            <w:pPr>
              <w:rPr>
                <w:rFonts w:ascii="Calibri" w:hAnsi="Calibri"/>
                <w:sz w:val="24"/>
                <w:szCs w:val="24"/>
              </w:rPr>
            </w:pPr>
          </w:p>
        </w:tc>
      </w:tr>
      <w:tr w:rsidR="002F3ADA" w:rsidRPr="00DD62CA" w14:paraId="0BFBBAE3" w14:textId="77777777">
        <w:trPr>
          <w:cantSplit/>
        </w:trPr>
        <w:tc>
          <w:tcPr>
            <w:tcW w:w="2410" w:type="dxa"/>
          </w:tcPr>
          <w:p w14:paraId="353E6CB8"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36DD9068" w14:textId="5DE5A05A" w:rsidR="002F3ADA" w:rsidRPr="00DD62CA" w:rsidRDefault="002F5DB3">
            <w:pPr>
              <w:rPr>
                <w:rFonts w:ascii="Calibri" w:hAnsi="Calibri"/>
                <w:sz w:val="24"/>
                <w:szCs w:val="24"/>
              </w:rPr>
            </w:pPr>
            <w:r>
              <w:rPr>
                <w:rFonts w:ascii="Calibri" w:hAnsi="Calibri"/>
                <w:sz w:val="24"/>
                <w:szCs w:val="24"/>
              </w:rPr>
              <w:t>22</w:t>
            </w:r>
            <w:r w:rsidR="00416E0B">
              <w:rPr>
                <w:rFonts w:ascii="Calibri" w:hAnsi="Calibri"/>
                <w:sz w:val="24"/>
                <w:szCs w:val="24"/>
              </w:rPr>
              <w:t xml:space="preserve"> November 2021</w:t>
            </w:r>
          </w:p>
        </w:tc>
        <w:tc>
          <w:tcPr>
            <w:tcW w:w="1404" w:type="dxa"/>
          </w:tcPr>
          <w:p w14:paraId="6CF9BD25" w14:textId="77777777" w:rsidR="002F3ADA" w:rsidRPr="00DD62CA" w:rsidRDefault="002F3ADA">
            <w:pPr>
              <w:rPr>
                <w:rFonts w:ascii="Calibri" w:hAnsi="Calibri"/>
                <w:sz w:val="24"/>
                <w:szCs w:val="24"/>
              </w:rPr>
            </w:pPr>
          </w:p>
        </w:tc>
        <w:tc>
          <w:tcPr>
            <w:tcW w:w="1713" w:type="dxa"/>
          </w:tcPr>
          <w:p w14:paraId="43DA2CB4" w14:textId="77777777" w:rsidR="002F3ADA" w:rsidRPr="00DD62CA" w:rsidRDefault="002F3ADA">
            <w:pPr>
              <w:rPr>
                <w:rFonts w:ascii="Calibri" w:hAnsi="Calibri"/>
                <w:sz w:val="24"/>
                <w:szCs w:val="24"/>
              </w:rPr>
            </w:pPr>
          </w:p>
        </w:tc>
        <w:tc>
          <w:tcPr>
            <w:tcW w:w="1713" w:type="dxa"/>
          </w:tcPr>
          <w:p w14:paraId="23F1BD66" w14:textId="77777777" w:rsidR="002F3ADA" w:rsidRPr="00DD62CA" w:rsidRDefault="002F3ADA">
            <w:pPr>
              <w:rPr>
                <w:rFonts w:ascii="Calibri" w:hAnsi="Calibri"/>
                <w:sz w:val="24"/>
                <w:szCs w:val="24"/>
              </w:rPr>
            </w:pPr>
          </w:p>
        </w:tc>
      </w:tr>
      <w:tr w:rsidR="002F3ADA" w:rsidRPr="00DD62CA" w14:paraId="21ED0871" w14:textId="77777777">
        <w:trPr>
          <w:cantSplit/>
        </w:trPr>
        <w:tc>
          <w:tcPr>
            <w:tcW w:w="2410" w:type="dxa"/>
          </w:tcPr>
          <w:p w14:paraId="533D5F38"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747ACF7E" w14:textId="52F5EEDE" w:rsidR="002F3ADA" w:rsidRPr="00DD62CA" w:rsidRDefault="00416E0B">
            <w:pPr>
              <w:rPr>
                <w:rFonts w:ascii="Calibri" w:hAnsi="Calibri"/>
                <w:sz w:val="24"/>
                <w:szCs w:val="24"/>
              </w:rPr>
            </w:pPr>
            <w:r>
              <w:rPr>
                <w:rFonts w:ascii="Calibri" w:hAnsi="Calibri"/>
                <w:sz w:val="24"/>
                <w:szCs w:val="24"/>
              </w:rPr>
              <w:t>07/10/2021</w:t>
            </w:r>
          </w:p>
        </w:tc>
        <w:tc>
          <w:tcPr>
            <w:tcW w:w="1404" w:type="dxa"/>
          </w:tcPr>
          <w:p w14:paraId="2677010C" w14:textId="77777777" w:rsidR="002F3ADA" w:rsidRPr="00DD62CA" w:rsidRDefault="002F3ADA">
            <w:pPr>
              <w:rPr>
                <w:rFonts w:ascii="Calibri" w:hAnsi="Calibri"/>
                <w:sz w:val="24"/>
                <w:szCs w:val="24"/>
              </w:rPr>
            </w:pPr>
          </w:p>
        </w:tc>
        <w:tc>
          <w:tcPr>
            <w:tcW w:w="1713" w:type="dxa"/>
          </w:tcPr>
          <w:p w14:paraId="3E6FEEF8" w14:textId="77777777" w:rsidR="002F3ADA" w:rsidRPr="00DD62CA" w:rsidRDefault="002F3ADA">
            <w:pPr>
              <w:rPr>
                <w:rFonts w:ascii="Calibri" w:hAnsi="Calibri"/>
                <w:sz w:val="24"/>
                <w:szCs w:val="24"/>
              </w:rPr>
            </w:pPr>
          </w:p>
        </w:tc>
        <w:tc>
          <w:tcPr>
            <w:tcW w:w="1713" w:type="dxa"/>
          </w:tcPr>
          <w:p w14:paraId="672F701D" w14:textId="77777777" w:rsidR="002F3ADA" w:rsidRPr="00DD62CA" w:rsidRDefault="002F3ADA">
            <w:pPr>
              <w:rPr>
                <w:rFonts w:ascii="Calibri" w:hAnsi="Calibri"/>
                <w:sz w:val="24"/>
                <w:szCs w:val="24"/>
              </w:rPr>
            </w:pPr>
          </w:p>
        </w:tc>
      </w:tr>
      <w:tr w:rsidR="002F3ADA" w:rsidRPr="00DD62CA" w14:paraId="754D4AB4" w14:textId="77777777">
        <w:trPr>
          <w:cantSplit/>
        </w:trPr>
        <w:tc>
          <w:tcPr>
            <w:tcW w:w="10409" w:type="dxa"/>
            <w:gridSpan w:val="6"/>
          </w:tcPr>
          <w:p w14:paraId="1D698CDA" w14:textId="77777777" w:rsidR="002F3ADA" w:rsidRPr="00DD62CA" w:rsidRDefault="002F3ADA">
            <w:pPr>
              <w:rPr>
                <w:rFonts w:ascii="Calibri" w:hAnsi="Calibri"/>
                <w:sz w:val="24"/>
                <w:szCs w:val="24"/>
              </w:rPr>
            </w:pPr>
          </w:p>
        </w:tc>
      </w:tr>
      <w:tr w:rsidR="002F3ADA" w:rsidRPr="00DD62CA" w14:paraId="6F7B9F0F" w14:textId="77777777" w:rsidTr="00F92BEF">
        <w:trPr>
          <w:cantSplit/>
        </w:trPr>
        <w:tc>
          <w:tcPr>
            <w:tcW w:w="2410" w:type="dxa"/>
          </w:tcPr>
          <w:p w14:paraId="3137CE7B"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44F91E86" w14:textId="77777777" w:rsidR="002F3ADA" w:rsidRPr="00DD62CA" w:rsidRDefault="002F3ADA">
            <w:pPr>
              <w:rPr>
                <w:rFonts w:ascii="Calibri" w:hAnsi="Calibri"/>
                <w:sz w:val="24"/>
                <w:szCs w:val="24"/>
              </w:rPr>
            </w:pPr>
          </w:p>
        </w:tc>
        <w:tc>
          <w:tcPr>
            <w:tcW w:w="1456" w:type="dxa"/>
          </w:tcPr>
          <w:p w14:paraId="2414CC5B" w14:textId="77777777" w:rsidR="002F3ADA" w:rsidRPr="00DD62CA" w:rsidRDefault="002F3ADA">
            <w:pPr>
              <w:rPr>
                <w:rFonts w:ascii="Calibri" w:hAnsi="Calibri"/>
                <w:sz w:val="24"/>
                <w:szCs w:val="24"/>
              </w:rPr>
            </w:pPr>
          </w:p>
        </w:tc>
        <w:tc>
          <w:tcPr>
            <w:tcW w:w="1404" w:type="dxa"/>
          </w:tcPr>
          <w:p w14:paraId="4CF07216"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3F558438" w14:textId="77777777" w:rsidR="002F3ADA" w:rsidRPr="00DD62CA" w:rsidRDefault="002F3ADA">
            <w:pPr>
              <w:rPr>
                <w:rFonts w:ascii="Calibri" w:hAnsi="Calibri"/>
                <w:sz w:val="24"/>
                <w:szCs w:val="24"/>
              </w:rPr>
            </w:pPr>
          </w:p>
        </w:tc>
        <w:tc>
          <w:tcPr>
            <w:tcW w:w="1713" w:type="dxa"/>
          </w:tcPr>
          <w:p w14:paraId="4EBE2418" w14:textId="77777777" w:rsidR="002F3ADA" w:rsidRPr="00DD62CA" w:rsidRDefault="002F3ADA">
            <w:pPr>
              <w:rPr>
                <w:rFonts w:ascii="Calibri" w:hAnsi="Calibri"/>
                <w:sz w:val="24"/>
                <w:szCs w:val="24"/>
              </w:rPr>
            </w:pPr>
          </w:p>
        </w:tc>
      </w:tr>
      <w:tr w:rsidR="002F3ADA" w:rsidRPr="00DD62CA" w14:paraId="3F24570D" w14:textId="77777777" w:rsidTr="00F92BEF">
        <w:trPr>
          <w:cantSplit/>
        </w:trPr>
        <w:tc>
          <w:tcPr>
            <w:tcW w:w="4123" w:type="dxa"/>
            <w:gridSpan w:val="2"/>
            <w:vMerge w:val="restart"/>
          </w:tcPr>
          <w:p w14:paraId="1BCB087A" w14:textId="3FD9A665" w:rsidR="00441F1F" w:rsidRDefault="00416E0B">
            <w:pPr>
              <w:rPr>
                <w:rFonts w:ascii="Calibri" w:hAnsi="Calibri"/>
                <w:sz w:val="24"/>
                <w:szCs w:val="24"/>
              </w:rPr>
            </w:pPr>
            <w:bookmarkStart w:id="0" w:name="ApplicantName"/>
            <w:r>
              <w:rPr>
                <w:rFonts w:ascii="Calibri" w:hAnsi="Calibri"/>
                <w:sz w:val="24"/>
                <w:szCs w:val="24"/>
              </w:rPr>
              <w:t>Mr A Evans</w:t>
            </w:r>
          </w:p>
          <w:bookmarkEnd w:id="0"/>
          <w:p w14:paraId="5710E6A4" w14:textId="484A47E3" w:rsidR="002F3ADA" w:rsidRPr="00DD62CA" w:rsidRDefault="00416E0B">
            <w:pPr>
              <w:rPr>
                <w:rFonts w:ascii="Calibri" w:hAnsi="Calibri"/>
                <w:sz w:val="24"/>
                <w:szCs w:val="24"/>
              </w:rPr>
            </w:pPr>
            <w:r>
              <w:rPr>
                <w:rFonts w:ascii="Calibri" w:hAnsi="Calibri"/>
                <w:sz w:val="24"/>
                <w:szCs w:val="24"/>
              </w:rPr>
              <w:t>C/o Agent</w:t>
            </w:r>
          </w:p>
        </w:tc>
        <w:tc>
          <w:tcPr>
            <w:tcW w:w="1456" w:type="dxa"/>
            <w:tcBorders>
              <w:left w:val="nil"/>
            </w:tcBorders>
          </w:tcPr>
          <w:p w14:paraId="3E6D15DE"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09F0F64B" w14:textId="64B4AA80" w:rsidR="00441F1F" w:rsidRDefault="00416E0B">
            <w:pPr>
              <w:pStyle w:val="addresses"/>
              <w:rPr>
                <w:rFonts w:ascii="Calibri" w:hAnsi="Calibri"/>
                <w:sz w:val="24"/>
                <w:szCs w:val="24"/>
              </w:rPr>
            </w:pPr>
            <w:r>
              <w:rPr>
                <w:rFonts w:ascii="Calibri" w:hAnsi="Calibri"/>
                <w:sz w:val="24"/>
                <w:szCs w:val="24"/>
              </w:rPr>
              <w:t>Mr Stuart Herd</w:t>
            </w:r>
          </w:p>
          <w:p w14:paraId="5A087D5E" w14:textId="77777777" w:rsidR="00416E0B" w:rsidRDefault="00416E0B">
            <w:pPr>
              <w:pStyle w:val="addresses"/>
              <w:rPr>
                <w:rFonts w:ascii="Calibri" w:hAnsi="Calibri"/>
                <w:sz w:val="24"/>
                <w:szCs w:val="24"/>
              </w:rPr>
            </w:pPr>
            <w:r>
              <w:rPr>
                <w:rFonts w:ascii="Calibri" w:hAnsi="Calibri"/>
                <w:sz w:val="24"/>
                <w:szCs w:val="24"/>
              </w:rPr>
              <w:t>Sunderland Peacock and Associates Ltd</w:t>
            </w:r>
          </w:p>
          <w:p w14:paraId="2FCC4501" w14:textId="77777777" w:rsidR="00416E0B" w:rsidRDefault="00416E0B">
            <w:pPr>
              <w:pStyle w:val="addresses"/>
              <w:rPr>
                <w:rFonts w:ascii="Calibri" w:hAnsi="Calibri"/>
                <w:sz w:val="24"/>
                <w:szCs w:val="24"/>
              </w:rPr>
            </w:pPr>
            <w:r>
              <w:rPr>
                <w:rFonts w:ascii="Calibri" w:hAnsi="Calibri"/>
                <w:sz w:val="24"/>
                <w:szCs w:val="24"/>
              </w:rPr>
              <w:t>Hazelmere</w:t>
            </w:r>
          </w:p>
          <w:p w14:paraId="2DBC2E17" w14:textId="77777777" w:rsidR="00416E0B" w:rsidRDefault="00416E0B">
            <w:pPr>
              <w:pStyle w:val="addresses"/>
              <w:rPr>
                <w:rFonts w:ascii="Calibri" w:hAnsi="Calibri"/>
                <w:sz w:val="24"/>
                <w:szCs w:val="24"/>
              </w:rPr>
            </w:pPr>
            <w:r>
              <w:rPr>
                <w:rFonts w:ascii="Calibri" w:hAnsi="Calibri"/>
                <w:sz w:val="24"/>
                <w:szCs w:val="24"/>
              </w:rPr>
              <w:t>Pimlico Road</w:t>
            </w:r>
          </w:p>
          <w:p w14:paraId="028B3A86" w14:textId="77777777" w:rsidR="00416E0B" w:rsidRDefault="00416E0B">
            <w:pPr>
              <w:pStyle w:val="addresses"/>
              <w:rPr>
                <w:rFonts w:ascii="Calibri" w:hAnsi="Calibri"/>
                <w:sz w:val="24"/>
                <w:szCs w:val="24"/>
              </w:rPr>
            </w:pPr>
            <w:r>
              <w:rPr>
                <w:rFonts w:ascii="Calibri" w:hAnsi="Calibri"/>
                <w:sz w:val="24"/>
                <w:szCs w:val="24"/>
              </w:rPr>
              <w:t>Clitheroe</w:t>
            </w:r>
          </w:p>
          <w:p w14:paraId="61EAEC6C" w14:textId="77777777" w:rsidR="00416E0B" w:rsidRDefault="00416E0B">
            <w:pPr>
              <w:pStyle w:val="addresses"/>
              <w:rPr>
                <w:rFonts w:ascii="Calibri" w:hAnsi="Calibri"/>
                <w:sz w:val="24"/>
                <w:szCs w:val="24"/>
              </w:rPr>
            </w:pPr>
            <w:r>
              <w:rPr>
                <w:rFonts w:ascii="Calibri" w:hAnsi="Calibri"/>
                <w:sz w:val="24"/>
                <w:szCs w:val="24"/>
              </w:rPr>
              <w:t>BB7 2AG</w:t>
            </w:r>
          </w:p>
          <w:p w14:paraId="7C25546A" w14:textId="3250D43D" w:rsidR="002F3ADA" w:rsidRPr="00DD62CA" w:rsidRDefault="002F3ADA">
            <w:pPr>
              <w:pStyle w:val="addresses"/>
              <w:rPr>
                <w:rFonts w:ascii="Calibri" w:hAnsi="Calibri"/>
                <w:sz w:val="24"/>
                <w:szCs w:val="24"/>
              </w:rPr>
            </w:pPr>
          </w:p>
        </w:tc>
      </w:tr>
      <w:tr w:rsidR="002F3ADA" w:rsidRPr="00DD62CA" w14:paraId="316DEF63" w14:textId="77777777" w:rsidTr="00F92BEF">
        <w:trPr>
          <w:cantSplit/>
        </w:trPr>
        <w:tc>
          <w:tcPr>
            <w:tcW w:w="4123" w:type="dxa"/>
            <w:gridSpan w:val="2"/>
            <w:vMerge/>
          </w:tcPr>
          <w:p w14:paraId="702C60F7" w14:textId="77777777" w:rsidR="002F3ADA" w:rsidRPr="00DD62CA" w:rsidRDefault="002F3ADA">
            <w:pPr>
              <w:rPr>
                <w:rFonts w:ascii="Calibri" w:hAnsi="Calibri"/>
                <w:sz w:val="24"/>
                <w:szCs w:val="24"/>
              </w:rPr>
            </w:pPr>
          </w:p>
        </w:tc>
        <w:tc>
          <w:tcPr>
            <w:tcW w:w="1456" w:type="dxa"/>
          </w:tcPr>
          <w:p w14:paraId="7190DC5D" w14:textId="77777777" w:rsidR="002F3ADA" w:rsidRPr="00DD62CA" w:rsidRDefault="002F3ADA">
            <w:pPr>
              <w:rPr>
                <w:rFonts w:ascii="Calibri" w:hAnsi="Calibri"/>
                <w:sz w:val="24"/>
                <w:szCs w:val="24"/>
              </w:rPr>
            </w:pPr>
          </w:p>
        </w:tc>
        <w:tc>
          <w:tcPr>
            <w:tcW w:w="4830" w:type="dxa"/>
            <w:gridSpan w:val="3"/>
            <w:vMerge/>
          </w:tcPr>
          <w:p w14:paraId="5D62C6B5" w14:textId="77777777" w:rsidR="002F3ADA" w:rsidRPr="00DD62CA" w:rsidRDefault="002F3ADA">
            <w:pPr>
              <w:rPr>
                <w:rFonts w:ascii="Calibri" w:hAnsi="Calibri"/>
                <w:sz w:val="24"/>
                <w:szCs w:val="24"/>
              </w:rPr>
            </w:pPr>
          </w:p>
        </w:tc>
      </w:tr>
      <w:tr w:rsidR="002F3ADA" w:rsidRPr="00DD62CA" w14:paraId="6394082A" w14:textId="77777777" w:rsidTr="00F92BEF">
        <w:trPr>
          <w:cantSplit/>
        </w:trPr>
        <w:tc>
          <w:tcPr>
            <w:tcW w:w="4123" w:type="dxa"/>
            <w:gridSpan w:val="2"/>
            <w:vMerge/>
          </w:tcPr>
          <w:p w14:paraId="61857670" w14:textId="77777777" w:rsidR="002F3ADA" w:rsidRPr="00DD62CA" w:rsidRDefault="002F3ADA">
            <w:pPr>
              <w:rPr>
                <w:rFonts w:ascii="Calibri" w:hAnsi="Calibri"/>
                <w:sz w:val="24"/>
                <w:szCs w:val="24"/>
              </w:rPr>
            </w:pPr>
          </w:p>
        </w:tc>
        <w:tc>
          <w:tcPr>
            <w:tcW w:w="1456" w:type="dxa"/>
          </w:tcPr>
          <w:p w14:paraId="581D9FD8" w14:textId="77777777" w:rsidR="002F3ADA" w:rsidRPr="00DD62CA" w:rsidRDefault="002F3ADA">
            <w:pPr>
              <w:rPr>
                <w:rFonts w:ascii="Calibri" w:hAnsi="Calibri"/>
                <w:sz w:val="24"/>
                <w:szCs w:val="24"/>
              </w:rPr>
            </w:pPr>
          </w:p>
        </w:tc>
        <w:tc>
          <w:tcPr>
            <w:tcW w:w="4830" w:type="dxa"/>
            <w:gridSpan w:val="3"/>
            <w:vMerge/>
          </w:tcPr>
          <w:p w14:paraId="038A16A9" w14:textId="77777777" w:rsidR="002F3ADA" w:rsidRPr="00DD62CA" w:rsidRDefault="002F3ADA">
            <w:pPr>
              <w:rPr>
                <w:rFonts w:ascii="Calibri" w:hAnsi="Calibri"/>
                <w:sz w:val="24"/>
                <w:szCs w:val="24"/>
              </w:rPr>
            </w:pPr>
          </w:p>
        </w:tc>
      </w:tr>
      <w:tr w:rsidR="002F3ADA" w:rsidRPr="00DD62CA" w14:paraId="112705FF" w14:textId="77777777" w:rsidTr="00F92BEF">
        <w:trPr>
          <w:cantSplit/>
        </w:trPr>
        <w:tc>
          <w:tcPr>
            <w:tcW w:w="4123" w:type="dxa"/>
            <w:gridSpan w:val="2"/>
            <w:vMerge/>
          </w:tcPr>
          <w:p w14:paraId="410A2AFE" w14:textId="77777777" w:rsidR="002F3ADA" w:rsidRPr="00DD62CA" w:rsidRDefault="002F3ADA">
            <w:pPr>
              <w:rPr>
                <w:rFonts w:ascii="Calibri" w:hAnsi="Calibri"/>
                <w:sz w:val="24"/>
                <w:szCs w:val="24"/>
              </w:rPr>
            </w:pPr>
          </w:p>
        </w:tc>
        <w:tc>
          <w:tcPr>
            <w:tcW w:w="1456" w:type="dxa"/>
          </w:tcPr>
          <w:p w14:paraId="3E203627" w14:textId="77777777" w:rsidR="002F3ADA" w:rsidRPr="00DD62CA" w:rsidRDefault="002F3ADA">
            <w:pPr>
              <w:rPr>
                <w:rFonts w:ascii="Calibri" w:hAnsi="Calibri"/>
                <w:sz w:val="24"/>
                <w:szCs w:val="24"/>
              </w:rPr>
            </w:pPr>
          </w:p>
        </w:tc>
        <w:tc>
          <w:tcPr>
            <w:tcW w:w="4830" w:type="dxa"/>
            <w:gridSpan w:val="3"/>
            <w:vMerge/>
          </w:tcPr>
          <w:p w14:paraId="74CA54E0" w14:textId="77777777" w:rsidR="002F3ADA" w:rsidRPr="00DD62CA" w:rsidRDefault="002F3ADA">
            <w:pPr>
              <w:rPr>
                <w:rFonts w:ascii="Calibri" w:hAnsi="Calibri"/>
                <w:sz w:val="24"/>
                <w:szCs w:val="24"/>
              </w:rPr>
            </w:pPr>
          </w:p>
        </w:tc>
      </w:tr>
      <w:tr w:rsidR="002F3ADA" w:rsidRPr="00DD62CA" w14:paraId="5808CBFA" w14:textId="77777777" w:rsidTr="00F92BEF">
        <w:trPr>
          <w:cantSplit/>
        </w:trPr>
        <w:tc>
          <w:tcPr>
            <w:tcW w:w="4123" w:type="dxa"/>
            <w:gridSpan w:val="2"/>
            <w:vMerge/>
          </w:tcPr>
          <w:p w14:paraId="211DBB6A" w14:textId="77777777" w:rsidR="002F3ADA" w:rsidRPr="00DD62CA" w:rsidRDefault="002F3ADA">
            <w:pPr>
              <w:rPr>
                <w:rFonts w:ascii="Calibri" w:hAnsi="Calibri"/>
                <w:sz w:val="24"/>
                <w:szCs w:val="24"/>
              </w:rPr>
            </w:pPr>
          </w:p>
        </w:tc>
        <w:tc>
          <w:tcPr>
            <w:tcW w:w="1456" w:type="dxa"/>
          </w:tcPr>
          <w:p w14:paraId="0CAB98B1" w14:textId="77777777" w:rsidR="002F3ADA" w:rsidRPr="00DD62CA" w:rsidRDefault="002F3ADA">
            <w:pPr>
              <w:rPr>
                <w:rFonts w:ascii="Calibri" w:hAnsi="Calibri"/>
                <w:sz w:val="24"/>
                <w:szCs w:val="24"/>
              </w:rPr>
            </w:pPr>
          </w:p>
        </w:tc>
        <w:tc>
          <w:tcPr>
            <w:tcW w:w="4830" w:type="dxa"/>
            <w:gridSpan w:val="3"/>
            <w:vMerge/>
          </w:tcPr>
          <w:p w14:paraId="2E0D8735" w14:textId="77777777" w:rsidR="002F3ADA" w:rsidRPr="00DD62CA" w:rsidRDefault="002F3ADA">
            <w:pPr>
              <w:rPr>
                <w:rFonts w:ascii="Calibri" w:hAnsi="Calibri"/>
                <w:sz w:val="24"/>
                <w:szCs w:val="24"/>
              </w:rPr>
            </w:pPr>
          </w:p>
        </w:tc>
      </w:tr>
    </w:tbl>
    <w:p w14:paraId="648619D9" w14:textId="1A388A9A" w:rsidR="002F3ADA" w:rsidRPr="00DD62CA" w:rsidRDefault="002F5DB3">
      <w:pPr>
        <w:pStyle w:val="TableText"/>
        <w:rPr>
          <w:rFonts w:ascii="Calibri" w:hAnsi="Calibri"/>
          <w:sz w:val="24"/>
          <w:szCs w:val="24"/>
        </w:rPr>
      </w:pP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r>
      <w:r>
        <w:rPr>
          <w:rFonts w:ascii="Calibri" w:hAnsi="Calibri"/>
          <w:sz w:val="24"/>
          <w:szCs w:val="24"/>
        </w:rPr>
        <w:softHyphen/>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1DDD2D7B" w14:textId="77777777" w:rsidTr="003243B5">
        <w:trPr>
          <w:cantSplit/>
          <w:trHeight w:val="512"/>
        </w:trPr>
        <w:tc>
          <w:tcPr>
            <w:tcW w:w="1970" w:type="dxa"/>
            <w:gridSpan w:val="2"/>
          </w:tcPr>
          <w:p w14:paraId="079A867B"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4E25DEB2" w14:textId="2A0E76A9" w:rsidR="002F3ADA" w:rsidRPr="00DD62CA" w:rsidRDefault="00416E0B">
            <w:pPr>
              <w:pStyle w:val="TableText"/>
              <w:rPr>
                <w:rFonts w:ascii="Calibri" w:hAnsi="Calibri"/>
                <w:sz w:val="24"/>
                <w:szCs w:val="24"/>
              </w:rPr>
            </w:pPr>
            <w:r>
              <w:rPr>
                <w:rFonts w:ascii="Calibri" w:hAnsi="Calibri"/>
                <w:sz w:val="24"/>
                <w:szCs w:val="24"/>
              </w:rPr>
              <w:t>Variation of condition 2 (approved plans) from planning permission 3/2018/0257 to allow changes to design of extension.</w:t>
            </w:r>
          </w:p>
        </w:tc>
      </w:tr>
      <w:tr w:rsidR="002F3ADA" w:rsidRPr="00DD62CA" w14:paraId="1B76F4C2" w14:textId="77777777" w:rsidTr="003243B5">
        <w:trPr>
          <w:cantSplit/>
          <w:trHeight w:val="264"/>
        </w:trPr>
        <w:tc>
          <w:tcPr>
            <w:tcW w:w="988" w:type="dxa"/>
          </w:tcPr>
          <w:p w14:paraId="492680DB"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652A1BBC" w14:textId="5E90D4AD" w:rsidR="002F3ADA" w:rsidRPr="00DD62CA" w:rsidRDefault="00416E0B">
            <w:pPr>
              <w:pStyle w:val="TableText"/>
              <w:rPr>
                <w:rFonts w:ascii="Calibri" w:hAnsi="Calibri"/>
                <w:sz w:val="24"/>
                <w:szCs w:val="24"/>
              </w:rPr>
            </w:pPr>
            <w:r>
              <w:rPr>
                <w:rFonts w:ascii="Calibri" w:hAnsi="Calibri"/>
                <w:sz w:val="24"/>
                <w:szCs w:val="24"/>
              </w:rPr>
              <w:t>Springfield House 3 Springfield Close Whalley BB7 9BW</w:t>
            </w:r>
          </w:p>
        </w:tc>
      </w:tr>
      <w:tr w:rsidR="002F3ADA" w:rsidRPr="00DD62CA" w14:paraId="75A7F2D9" w14:textId="77777777" w:rsidTr="003243B5">
        <w:trPr>
          <w:cantSplit/>
          <w:trHeight w:val="868"/>
        </w:trPr>
        <w:tc>
          <w:tcPr>
            <w:tcW w:w="10353" w:type="dxa"/>
            <w:gridSpan w:val="3"/>
          </w:tcPr>
          <w:p w14:paraId="3D987AD0"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1DAC4A37" w14:textId="77777777" w:rsidR="002F3ADA" w:rsidRPr="00DD62CA" w:rsidRDefault="002F3ADA">
            <w:pPr>
              <w:jc w:val="both"/>
              <w:rPr>
                <w:rFonts w:ascii="Calibri" w:hAnsi="Calibri"/>
                <w:sz w:val="24"/>
                <w:szCs w:val="24"/>
              </w:rPr>
            </w:pPr>
          </w:p>
        </w:tc>
      </w:tr>
      <w:tr w:rsidR="002F3ADA" w:rsidRPr="00DD62CA" w14:paraId="6B00E9B6" w14:textId="77777777" w:rsidTr="003243B5">
        <w:trPr>
          <w:cantSplit/>
          <w:trHeight w:val="527"/>
        </w:trPr>
        <w:tc>
          <w:tcPr>
            <w:tcW w:w="988" w:type="dxa"/>
          </w:tcPr>
          <w:p w14:paraId="471C6AFD"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25EC1A28" w14:textId="77777777" w:rsidR="00416E0B" w:rsidRDefault="00416E0B">
            <w:pPr>
              <w:pStyle w:val="TableText"/>
              <w:rPr>
                <w:rFonts w:ascii="Calibri" w:hAnsi="Calibri"/>
                <w:sz w:val="24"/>
                <w:szCs w:val="24"/>
              </w:rPr>
            </w:pPr>
            <w:r>
              <w:rPr>
                <w:rFonts w:ascii="Calibri" w:hAnsi="Calibri"/>
                <w:sz w:val="24"/>
                <w:szCs w:val="24"/>
              </w:rPr>
              <w:t>The permission shall relate to the development as shown on Plan Reference:</w:t>
            </w:r>
          </w:p>
          <w:p w14:paraId="33C1E7CB" w14:textId="77777777" w:rsidR="00416E0B" w:rsidRDefault="00416E0B">
            <w:pPr>
              <w:pStyle w:val="TableText"/>
              <w:rPr>
                <w:rFonts w:ascii="Calibri" w:hAnsi="Calibri"/>
                <w:sz w:val="24"/>
                <w:szCs w:val="24"/>
              </w:rPr>
            </w:pPr>
          </w:p>
          <w:p w14:paraId="0AEB3045" w14:textId="77777777" w:rsidR="00416E0B" w:rsidRDefault="00416E0B">
            <w:pPr>
              <w:pStyle w:val="TableText"/>
              <w:rPr>
                <w:rFonts w:ascii="Calibri" w:hAnsi="Calibri"/>
                <w:sz w:val="24"/>
                <w:szCs w:val="24"/>
              </w:rPr>
            </w:pPr>
            <w:r>
              <w:rPr>
                <w:rFonts w:ascii="Calibri" w:hAnsi="Calibri"/>
                <w:sz w:val="24"/>
                <w:szCs w:val="24"/>
              </w:rPr>
              <w:t>Proposed Elevations: 5411-07G</w:t>
            </w:r>
          </w:p>
          <w:p w14:paraId="63B0312F" w14:textId="77777777" w:rsidR="00416E0B" w:rsidRDefault="00416E0B">
            <w:pPr>
              <w:pStyle w:val="TableText"/>
              <w:rPr>
                <w:rFonts w:ascii="Calibri" w:hAnsi="Calibri"/>
                <w:sz w:val="24"/>
                <w:szCs w:val="24"/>
              </w:rPr>
            </w:pPr>
            <w:r>
              <w:rPr>
                <w:rFonts w:ascii="Calibri" w:hAnsi="Calibri"/>
                <w:sz w:val="24"/>
                <w:szCs w:val="24"/>
              </w:rPr>
              <w:t>Proposed Ground Floor Plan: 5411-05D</w:t>
            </w:r>
          </w:p>
          <w:p w14:paraId="4ED92344" w14:textId="77777777" w:rsidR="00416E0B" w:rsidRDefault="00416E0B">
            <w:pPr>
              <w:pStyle w:val="TableText"/>
              <w:rPr>
                <w:rFonts w:ascii="Calibri" w:hAnsi="Calibri"/>
                <w:sz w:val="24"/>
                <w:szCs w:val="24"/>
              </w:rPr>
            </w:pPr>
            <w:r>
              <w:rPr>
                <w:rFonts w:ascii="Calibri" w:hAnsi="Calibri"/>
                <w:sz w:val="24"/>
                <w:szCs w:val="24"/>
              </w:rPr>
              <w:t>Proposed Part First Floor Plan: 5411-08D</w:t>
            </w:r>
          </w:p>
          <w:p w14:paraId="30785861" w14:textId="77777777" w:rsidR="00416E0B" w:rsidRDefault="00416E0B">
            <w:pPr>
              <w:pStyle w:val="TableText"/>
              <w:rPr>
                <w:rFonts w:ascii="Calibri" w:hAnsi="Calibri"/>
                <w:sz w:val="24"/>
                <w:szCs w:val="24"/>
              </w:rPr>
            </w:pPr>
            <w:r>
              <w:rPr>
                <w:rFonts w:ascii="Calibri" w:hAnsi="Calibri"/>
                <w:sz w:val="24"/>
                <w:szCs w:val="24"/>
              </w:rPr>
              <w:t>Proposed Site Plan: 5411-09A</w:t>
            </w:r>
          </w:p>
          <w:p w14:paraId="11EAF9CE" w14:textId="77777777" w:rsidR="00416E0B" w:rsidRDefault="00416E0B">
            <w:pPr>
              <w:pStyle w:val="TableText"/>
              <w:rPr>
                <w:rFonts w:ascii="Calibri" w:hAnsi="Calibri"/>
                <w:sz w:val="24"/>
                <w:szCs w:val="24"/>
              </w:rPr>
            </w:pPr>
          </w:p>
          <w:p w14:paraId="27C7105A" w14:textId="77777777" w:rsidR="002F3ADA" w:rsidRDefault="00416E0B">
            <w:pPr>
              <w:pStyle w:val="TableText"/>
              <w:rPr>
                <w:rFonts w:ascii="Calibri" w:hAnsi="Calibri"/>
                <w:sz w:val="24"/>
                <w:szCs w:val="24"/>
              </w:rPr>
            </w:pPr>
            <w:r>
              <w:rPr>
                <w:rFonts w:ascii="Calibri" w:hAnsi="Calibri"/>
                <w:sz w:val="24"/>
                <w:szCs w:val="24"/>
              </w:rPr>
              <w:t>Reason:  For the avoidance of doubt and to ensure that the development is carried out in accordance with the submitted plans.</w:t>
            </w:r>
          </w:p>
          <w:p w14:paraId="28414500" w14:textId="78BA8D2E" w:rsidR="00416E0B" w:rsidRPr="00DD62CA" w:rsidRDefault="00416E0B">
            <w:pPr>
              <w:pStyle w:val="TableText"/>
              <w:rPr>
                <w:rFonts w:ascii="Calibri" w:hAnsi="Calibri"/>
                <w:sz w:val="24"/>
                <w:szCs w:val="24"/>
              </w:rPr>
            </w:pPr>
          </w:p>
        </w:tc>
      </w:tr>
      <w:tr w:rsidR="00416E0B" w:rsidRPr="00DD62CA" w14:paraId="7D2FD9B0" w14:textId="77777777" w:rsidTr="003243B5">
        <w:trPr>
          <w:cantSplit/>
          <w:trHeight w:val="527"/>
        </w:trPr>
        <w:tc>
          <w:tcPr>
            <w:tcW w:w="988" w:type="dxa"/>
          </w:tcPr>
          <w:p w14:paraId="10153CF9" w14:textId="77777777" w:rsidR="00416E0B" w:rsidRPr="00DD62CA" w:rsidRDefault="00416E0B">
            <w:pPr>
              <w:pStyle w:val="TableText"/>
              <w:numPr>
                <w:ilvl w:val="0"/>
                <w:numId w:val="3"/>
              </w:numPr>
              <w:rPr>
                <w:rFonts w:ascii="Calibri" w:hAnsi="Calibri"/>
                <w:sz w:val="24"/>
                <w:szCs w:val="24"/>
              </w:rPr>
            </w:pPr>
          </w:p>
        </w:tc>
        <w:tc>
          <w:tcPr>
            <w:tcW w:w="9365" w:type="dxa"/>
            <w:gridSpan w:val="2"/>
          </w:tcPr>
          <w:p w14:paraId="70350E74" w14:textId="77777777" w:rsidR="00416E0B" w:rsidRDefault="00416E0B">
            <w:pPr>
              <w:pStyle w:val="TableText"/>
              <w:rPr>
                <w:rFonts w:ascii="Calibri" w:hAnsi="Calibri"/>
                <w:sz w:val="24"/>
                <w:szCs w:val="24"/>
              </w:rPr>
            </w:pPr>
            <w:r>
              <w:rPr>
                <w:rFonts w:ascii="Calibri" w:hAnsi="Calibri"/>
                <w:sz w:val="24"/>
                <w:szCs w:val="24"/>
              </w:rPr>
              <w:t xml:space="preserve">Notwithstanding the submitted details, details or specifications of all materials to be used on the external surfaces of the development hereby approved shall have been submitted to and approved by the Local Planning Authority before their use in the proposed development.  </w:t>
            </w:r>
          </w:p>
          <w:p w14:paraId="2ECD385F" w14:textId="77777777" w:rsidR="00416E0B" w:rsidRDefault="00416E0B">
            <w:pPr>
              <w:pStyle w:val="TableText"/>
              <w:rPr>
                <w:rFonts w:ascii="Calibri" w:hAnsi="Calibri"/>
                <w:sz w:val="24"/>
                <w:szCs w:val="24"/>
              </w:rPr>
            </w:pPr>
          </w:p>
          <w:p w14:paraId="7DE89B54" w14:textId="77777777" w:rsidR="00416E0B" w:rsidRDefault="00416E0B">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19D0E00C" w14:textId="11F84E82" w:rsidR="00416E0B" w:rsidRDefault="00416E0B">
            <w:pPr>
              <w:pStyle w:val="TableText"/>
              <w:rPr>
                <w:rFonts w:ascii="Calibri" w:hAnsi="Calibri"/>
                <w:sz w:val="24"/>
                <w:szCs w:val="24"/>
              </w:rPr>
            </w:pPr>
          </w:p>
        </w:tc>
      </w:tr>
    </w:tbl>
    <w:p w14:paraId="7A367665"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1668F6A2" w14:textId="77777777" w:rsidR="002F3ADA" w:rsidRPr="00DD62CA" w:rsidRDefault="002F3ADA">
      <w:pPr>
        <w:pStyle w:val="TableText"/>
        <w:rPr>
          <w:rFonts w:ascii="Calibri" w:hAnsi="Calibri"/>
          <w:b/>
          <w:sz w:val="24"/>
          <w:szCs w:val="24"/>
          <w:u w:val="single"/>
        </w:rPr>
      </w:pPr>
    </w:p>
    <w:tbl>
      <w:tblPr>
        <w:tblW w:w="0" w:type="auto"/>
        <w:tblInd w:w="43" w:type="dxa"/>
        <w:tblLook w:val="01E0" w:firstRow="1" w:lastRow="1" w:firstColumn="1" w:lastColumn="1" w:noHBand="0" w:noVBand="0"/>
      </w:tblPr>
      <w:tblGrid>
        <w:gridCol w:w="65"/>
        <w:gridCol w:w="974"/>
        <w:gridCol w:w="9364"/>
        <w:gridCol w:w="22"/>
      </w:tblGrid>
      <w:tr w:rsidR="002F3ADA" w:rsidRPr="00DD62CA" w14:paraId="60621013" w14:textId="77777777" w:rsidTr="002F5DB3">
        <w:trPr>
          <w:gridBefore w:val="1"/>
          <w:wBefore w:w="65" w:type="dxa"/>
        </w:trPr>
        <w:tc>
          <w:tcPr>
            <w:tcW w:w="974" w:type="dxa"/>
          </w:tcPr>
          <w:p w14:paraId="53CA54BB" w14:textId="77777777" w:rsidR="002F3ADA" w:rsidRPr="00DD62CA" w:rsidRDefault="002F3ADA">
            <w:pPr>
              <w:pStyle w:val="TableText"/>
              <w:numPr>
                <w:ilvl w:val="0"/>
                <w:numId w:val="1"/>
              </w:numPr>
              <w:rPr>
                <w:rFonts w:ascii="Calibri" w:hAnsi="Calibri"/>
                <w:sz w:val="24"/>
                <w:szCs w:val="24"/>
              </w:rPr>
            </w:pPr>
          </w:p>
        </w:tc>
        <w:tc>
          <w:tcPr>
            <w:tcW w:w="9386" w:type="dxa"/>
            <w:gridSpan w:val="2"/>
          </w:tcPr>
          <w:p w14:paraId="11C9FBF4" w14:textId="77777777" w:rsidR="002F3AD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14:paraId="14216666" w14:textId="601FAA58" w:rsidR="002F5DB3" w:rsidRPr="00DD62CA" w:rsidRDefault="002F5DB3" w:rsidP="002F5DB3">
            <w:pPr>
              <w:pStyle w:val="TableText"/>
              <w:jc w:val="right"/>
              <w:rPr>
                <w:rFonts w:ascii="Calibri" w:hAnsi="Calibri"/>
                <w:sz w:val="24"/>
                <w:szCs w:val="24"/>
              </w:rPr>
            </w:pPr>
            <w:r>
              <w:rPr>
                <w:rFonts w:ascii="Calibri" w:hAnsi="Calibri"/>
                <w:sz w:val="24"/>
                <w:szCs w:val="24"/>
              </w:rPr>
              <w:t>P.T.O.</w:t>
            </w:r>
          </w:p>
        </w:tc>
      </w:tr>
      <w:tr w:rsidR="002F3ADA" w:rsidRPr="00DD62CA" w14:paraId="5278DF43" w14:textId="77777777" w:rsidTr="002F5DB3">
        <w:trPr>
          <w:gridBefore w:val="1"/>
          <w:wBefore w:w="65" w:type="dxa"/>
        </w:trPr>
        <w:tc>
          <w:tcPr>
            <w:tcW w:w="974" w:type="dxa"/>
          </w:tcPr>
          <w:p w14:paraId="2D0F8B82" w14:textId="77777777" w:rsidR="002F3ADA" w:rsidRPr="00DD62CA" w:rsidRDefault="002F3ADA">
            <w:pPr>
              <w:pStyle w:val="TableText"/>
              <w:numPr>
                <w:ilvl w:val="0"/>
                <w:numId w:val="1"/>
              </w:numPr>
              <w:rPr>
                <w:rFonts w:ascii="Calibri" w:hAnsi="Calibri"/>
                <w:sz w:val="24"/>
                <w:szCs w:val="24"/>
              </w:rPr>
            </w:pPr>
          </w:p>
        </w:tc>
        <w:tc>
          <w:tcPr>
            <w:tcW w:w="9386" w:type="dxa"/>
            <w:gridSpan w:val="2"/>
          </w:tcPr>
          <w:p w14:paraId="4867D590"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2A9C1AF6" w14:textId="77777777" w:rsidTr="002F5DB3">
        <w:trPr>
          <w:gridBefore w:val="1"/>
          <w:wBefore w:w="65" w:type="dxa"/>
        </w:trPr>
        <w:tc>
          <w:tcPr>
            <w:tcW w:w="974" w:type="dxa"/>
          </w:tcPr>
          <w:p w14:paraId="0219E10A" w14:textId="77777777" w:rsidR="0070149C" w:rsidRPr="00DD62CA" w:rsidRDefault="0070149C">
            <w:pPr>
              <w:pStyle w:val="TableText"/>
              <w:numPr>
                <w:ilvl w:val="0"/>
                <w:numId w:val="1"/>
              </w:numPr>
              <w:rPr>
                <w:rFonts w:ascii="Calibri" w:hAnsi="Calibri"/>
                <w:sz w:val="24"/>
                <w:szCs w:val="24"/>
              </w:rPr>
            </w:pPr>
          </w:p>
        </w:tc>
        <w:tc>
          <w:tcPr>
            <w:tcW w:w="9386" w:type="dxa"/>
            <w:gridSpan w:val="2"/>
          </w:tcPr>
          <w:p w14:paraId="35DAEBFD"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81123F" w14:paraId="6DC011D2" w14:textId="77777777" w:rsidTr="002F5DB3">
        <w:tblPrEx>
          <w:tblCellMar>
            <w:top w:w="29" w:type="dxa"/>
            <w:left w:w="43" w:type="dxa"/>
            <w:bottom w:w="29" w:type="dxa"/>
            <w:right w:w="43" w:type="dxa"/>
          </w:tblCellMar>
          <w:tblLook w:val="0000" w:firstRow="0" w:lastRow="0" w:firstColumn="0" w:lastColumn="0" w:noHBand="0" w:noVBand="0"/>
        </w:tblPrEx>
        <w:trPr>
          <w:gridAfter w:val="1"/>
          <w:wAfter w:w="22" w:type="dxa"/>
          <w:cantSplit/>
        </w:trPr>
        <w:tc>
          <w:tcPr>
            <w:tcW w:w="10403" w:type="dxa"/>
            <w:gridSpan w:val="3"/>
          </w:tcPr>
          <w:p w14:paraId="614718A3"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7F890319" w14:textId="77777777" w:rsidR="00B6420A" w:rsidRDefault="00B6420A" w:rsidP="00B6420A">
            <w:pPr>
              <w:rPr>
                <w:rFonts w:ascii="Calibri" w:hAnsi="Calibri"/>
                <w:b/>
                <w:sz w:val="24"/>
                <w:szCs w:val="24"/>
              </w:rPr>
            </w:pPr>
            <w:r>
              <w:rPr>
                <w:rFonts w:ascii="Calibri" w:hAnsi="Calibri"/>
                <w:b/>
                <w:sz w:val="24"/>
                <w:szCs w:val="24"/>
              </w:rPr>
              <w:t>pp NICOLA HOPKINS</w:t>
            </w:r>
          </w:p>
          <w:p w14:paraId="4648C6C6"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70FE7AF6" w14:textId="77777777" w:rsidR="00E83FE1" w:rsidRPr="00641E0F" w:rsidRDefault="00E83FE1" w:rsidP="002C337D">
            <w:pPr>
              <w:rPr>
                <w:rFonts w:ascii="Calibri" w:hAnsi="Calibri"/>
                <w:b/>
                <w:bCs/>
                <w:sz w:val="24"/>
                <w:szCs w:val="24"/>
              </w:rPr>
            </w:pPr>
          </w:p>
        </w:tc>
      </w:tr>
    </w:tbl>
    <w:p w14:paraId="2612CF92"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3AB1DE4B" w14:textId="77777777" w:rsidR="00310FDD" w:rsidRPr="00310FDD" w:rsidRDefault="00310FDD" w:rsidP="00310FDD">
      <w:pPr>
        <w:pStyle w:val="TableText"/>
        <w:rPr>
          <w:rFonts w:ascii="Calibri" w:hAnsi="Calibri" w:cs="Calibri"/>
        </w:rPr>
      </w:pPr>
    </w:p>
    <w:p w14:paraId="54A9BD4F"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0ED06648"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6BF07ED1"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043E0DA4"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B9E0DD7"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985D2F6" w14:textId="77777777" w:rsidR="00310FDD" w:rsidRPr="00310FDD" w:rsidRDefault="00310FDD" w:rsidP="00310FDD">
      <w:pPr>
        <w:rPr>
          <w:rFonts w:ascii="Calibri" w:hAnsi="Calibri" w:cs="Calibri"/>
        </w:rPr>
      </w:pPr>
    </w:p>
    <w:p w14:paraId="7DFB09BF"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2B1D12F" w14:textId="77777777" w:rsidR="00310FDD" w:rsidRPr="00310FDD" w:rsidRDefault="00310FDD" w:rsidP="00310FDD">
      <w:pPr>
        <w:rPr>
          <w:rFonts w:ascii="Calibri" w:hAnsi="Calibri" w:cs="Calibri"/>
        </w:rPr>
      </w:pPr>
    </w:p>
    <w:p w14:paraId="1AB2C806"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57B060C0"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247C8609" w14:textId="77777777" w:rsidR="00310FDD" w:rsidRPr="00310FDD" w:rsidRDefault="00310FDD" w:rsidP="00310FDD">
      <w:pPr>
        <w:pStyle w:val="TableText"/>
        <w:rPr>
          <w:rFonts w:ascii="Calibri" w:hAnsi="Calibri" w:cs="Calibri"/>
        </w:rPr>
      </w:pPr>
    </w:p>
    <w:sectPr w:rsidR="00310FDD" w:rsidRPr="00310FDD">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A5540" w14:textId="77777777" w:rsidR="00416E0B" w:rsidRDefault="00416E0B">
      <w:r>
        <w:separator/>
      </w:r>
    </w:p>
  </w:endnote>
  <w:endnote w:type="continuationSeparator" w:id="0">
    <w:p w14:paraId="30846455" w14:textId="77777777" w:rsidR="00416E0B" w:rsidRDefault="00416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137F"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1A2FD" w14:textId="77777777" w:rsidR="00416E0B" w:rsidRDefault="00416E0B">
      <w:r>
        <w:separator/>
      </w:r>
    </w:p>
  </w:footnote>
  <w:footnote w:type="continuationSeparator" w:id="0">
    <w:p w14:paraId="744D71C0" w14:textId="77777777" w:rsidR="00416E0B" w:rsidRDefault="00416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C29D" w14:textId="77777777" w:rsidR="002F3ADA" w:rsidRPr="0089171B" w:rsidRDefault="002F3ADA">
    <w:pPr>
      <w:rPr>
        <w:rFonts w:ascii="Calibri" w:hAnsi="Calibri" w:cs="Calibri"/>
      </w:rPr>
    </w:pPr>
    <w:r w:rsidRPr="0089171B">
      <w:rPr>
        <w:rFonts w:ascii="Calibri" w:hAnsi="Calibri" w:cs="Calibri"/>
      </w:rPr>
      <w:t>RIBBLE VALLEY BOROUGH COUNCIL</w:t>
    </w:r>
  </w:p>
  <w:p w14:paraId="4942DA80"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24C535B2" w14:textId="77777777" w:rsidR="002F3ADA" w:rsidRPr="0089171B" w:rsidRDefault="002F3ADA">
    <w:pPr>
      <w:pStyle w:val="addresses"/>
      <w:rPr>
        <w:rFonts w:ascii="Calibri" w:hAnsi="Calibri" w:cs="Calibri"/>
      </w:rPr>
    </w:pPr>
  </w:p>
  <w:p w14:paraId="3CA9B54C" w14:textId="0847B447" w:rsidR="002F3ADA" w:rsidRPr="0089171B" w:rsidRDefault="002F3ADA">
    <w:pPr>
      <w:rPr>
        <w:rFonts w:ascii="Calibri" w:hAnsi="Calibri" w:cs="Calibri"/>
        <w:b/>
        <w:bCs/>
      </w:rPr>
    </w:pPr>
    <w:r w:rsidRPr="0089171B">
      <w:rPr>
        <w:rFonts w:ascii="Calibri" w:hAnsi="Calibri" w:cs="Calibri"/>
        <w:b/>
        <w:bCs/>
      </w:rPr>
      <w:t xml:space="preserve">APPLICATION NO.  </w:t>
    </w:r>
    <w:r w:rsidR="00416E0B">
      <w:rPr>
        <w:rFonts w:ascii="Calibri" w:hAnsi="Calibri" w:cs="Calibri"/>
        <w:b/>
        <w:bCs/>
      </w:rPr>
      <w:t>3/2021/1027</w:t>
    </w:r>
    <w:r w:rsidRPr="0089171B">
      <w:rPr>
        <w:rFonts w:ascii="Calibri" w:hAnsi="Calibri" w:cs="Calibri"/>
        <w:b/>
        <w:bCs/>
      </w:rPr>
      <w:t xml:space="preserve">                                DECISION DATE: </w:t>
    </w:r>
    <w:r w:rsidR="002F5DB3">
      <w:rPr>
        <w:rFonts w:ascii="Calibri" w:hAnsi="Calibri" w:cs="Calibri"/>
        <w:b/>
        <w:bCs/>
      </w:rPr>
      <w:t>22</w:t>
    </w:r>
    <w:r w:rsidR="00416E0B">
      <w:rPr>
        <w:rFonts w:ascii="Calibri" w:hAnsi="Calibri" w:cs="Calibri"/>
        <w:b/>
        <w:bCs/>
      </w:rPr>
      <w:t xml:space="preserve"> November 2021</w:t>
    </w:r>
  </w:p>
  <w:p w14:paraId="559CF0F6" w14:textId="77777777" w:rsidR="002F3ADA" w:rsidRDefault="002F3ADA">
    <w:pPr>
      <w:pBdr>
        <w:bottom w:val="single" w:sz="4" w:space="1" w:color="auto"/>
      </w:pBdr>
    </w:pPr>
  </w:p>
  <w:p w14:paraId="00D4EABB"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0B"/>
    <w:rsid w:val="000A2F81"/>
    <w:rsid w:val="00111C12"/>
    <w:rsid w:val="001602C7"/>
    <w:rsid w:val="001613C3"/>
    <w:rsid w:val="00172E52"/>
    <w:rsid w:val="0026438E"/>
    <w:rsid w:val="002860D9"/>
    <w:rsid w:val="002C337D"/>
    <w:rsid w:val="002D5D44"/>
    <w:rsid w:val="002F3ADA"/>
    <w:rsid w:val="002F5DB3"/>
    <w:rsid w:val="00310FDD"/>
    <w:rsid w:val="003243B5"/>
    <w:rsid w:val="00335DB8"/>
    <w:rsid w:val="00353EFF"/>
    <w:rsid w:val="00416E0B"/>
    <w:rsid w:val="00441F1F"/>
    <w:rsid w:val="00443FA4"/>
    <w:rsid w:val="00466193"/>
    <w:rsid w:val="004B764D"/>
    <w:rsid w:val="00521961"/>
    <w:rsid w:val="005F0993"/>
    <w:rsid w:val="00690161"/>
    <w:rsid w:val="006F03C4"/>
    <w:rsid w:val="0070149C"/>
    <w:rsid w:val="007C793E"/>
    <w:rsid w:val="0081123F"/>
    <w:rsid w:val="00822630"/>
    <w:rsid w:val="0089171B"/>
    <w:rsid w:val="0090365E"/>
    <w:rsid w:val="00905666"/>
    <w:rsid w:val="009A509E"/>
    <w:rsid w:val="009F1725"/>
    <w:rsid w:val="00A00F48"/>
    <w:rsid w:val="00A2080A"/>
    <w:rsid w:val="00A43996"/>
    <w:rsid w:val="00AA0751"/>
    <w:rsid w:val="00AA358D"/>
    <w:rsid w:val="00AD66B2"/>
    <w:rsid w:val="00B27048"/>
    <w:rsid w:val="00B54B2E"/>
    <w:rsid w:val="00B6420A"/>
    <w:rsid w:val="00B739B9"/>
    <w:rsid w:val="00B91966"/>
    <w:rsid w:val="00BE454C"/>
    <w:rsid w:val="00C00AD7"/>
    <w:rsid w:val="00C33734"/>
    <w:rsid w:val="00DD62CA"/>
    <w:rsid w:val="00E01248"/>
    <w:rsid w:val="00E716AD"/>
    <w:rsid w:val="00E83FE1"/>
    <w:rsid w:val="00EE2FDA"/>
    <w:rsid w:val="00F04A98"/>
    <w:rsid w:val="00F1224E"/>
    <w:rsid w:val="00F13D27"/>
    <w:rsid w:val="00F41B2B"/>
    <w:rsid w:val="00F92BEF"/>
    <w:rsid w:val="00FD2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F9C0A"/>
  <w15:chartTrackingRefBased/>
  <w15:docId w15:val="{7A806972-E025-44F1-AE99-C6D29BC9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1</TotalTime>
  <Pages>2</Pages>
  <Words>903</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5878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Sarah Heppell</dc:creator>
  <cp:keywords/>
  <cp:lastModifiedBy>Lesley Lund</cp:lastModifiedBy>
  <cp:revision>2</cp:revision>
  <cp:lastPrinted>2021-11-22T16:21:00Z</cp:lastPrinted>
  <dcterms:created xsi:type="dcterms:W3CDTF">2021-11-22T16:25:00Z</dcterms:created>
  <dcterms:modified xsi:type="dcterms:W3CDTF">2021-11-22T16:25:00Z</dcterms:modified>
</cp:coreProperties>
</file>