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0"/>
        <w:gridCol w:w="900"/>
        <w:gridCol w:w="198"/>
        <w:gridCol w:w="443"/>
        <w:gridCol w:w="238"/>
        <w:gridCol w:w="201"/>
        <w:gridCol w:w="909"/>
        <w:gridCol w:w="1298"/>
        <w:gridCol w:w="519"/>
        <w:gridCol w:w="579"/>
        <w:gridCol w:w="422"/>
        <w:gridCol w:w="430"/>
        <w:gridCol w:w="942"/>
        <w:gridCol w:w="1194"/>
      </w:tblGrid>
      <w:tr w:rsidR="00481D00" w14:paraId="2C94DBC4" w14:textId="77777777" w:rsidTr="00DB531B">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E5E8EB1" w14:textId="77777777" w:rsidR="00481D00" w:rsidRDefault="00481D00" w:rsidP="00DB531B">
            <w:pPr>
              <w:jc w:val="center"/>
              <w:rPr>
                <w:rFonts w:ascii="Calibri" w:hAnsi="Calibri"/>
                <w:b/>
              </w:rPr>
            </w:pPr>
            <w:r>
              <w:rPr>
                <w:rFonts w:ascii="Calibri" w:hAnsi="Calibri"/>
                <w:b/>
              </w:rPr>
              <w:t>Report to be read in conjunction with the Decision Notice.</w:t>
            </w:r>
          </w:p>
        </w:tc>
      </w:tr>
      <w:tr w:rsidR="00481D00" w14:paraId="02E5DA40" w14:textId="77777777" w:rsidTr="00DB531B">
        <w:trPr>
          <w:trHeight w:val="535"/>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5BFC245" w14:textId="77777777" w:rsidR="00481D00" w:rsidRDefault="00481D00" w:rsidP="00DB531B">
            <w:pPr>
              <w:jc w:val="center"/>
              <w:rPr>
                <w:rFonts w:ascii="Calibri" w:hAnsi="Calibri"/>
                <w:b/>
              </w:rPr>
            </w:pPr>
            <w:r>
              <w:rPr>
                <w:rFonts w:ascii="Calibri" w:hAnsi="Calibri"/>
                <w:b/>
              </w:rPr>
              <w:t>Signed:</w:t>
            </w:r>
          </w:p>
          <w:p w14:paraId="088CC9A1" w14:textId="77777777" w:rsidR="00481D00" w:rsidRDefault="00481D00" w:rsidP="00DB531B">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1FE2EF" w14:textId="77777777" w:rsidR="00481D00" w:rsidRDefault="00481D00" w:rsidP="00DB531B">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519C35" w14:textId="77777777" w:rsidR="00481D00" w:rsidRDefault="00481D00" w:rsidP="00DB531B">
            <w:pPr>
              <w:jc w:val="center"/>
              <w:rPr>
                <w:rFonts w:ascii="Calibri" w:hAnsi="Calibri"/>
                <w:b/>
              </w:rPr>
            </w:pPr>
            <w:r>
              <w:rPr>
                <w:rFonts w:ascii="Calibri" w:hAnsi="Calibri"/>
                <w:b/>
              </w:rPr>
              <w:t>SH</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E24543" w14:textId="77777777" w:rsidR="00481D00" w:rsidRDefault="00481D00" w:rsidP="00DB531B">
            <w:pPr>
              <w:jc w:val="center"/>
              <w:rPr>
                <w:rFonts w:ascii="Calibri" w:hAnsi="Calibri"/>
                <w:b/>
              </w:rPr>
            </w:pPr>
            <w:r>
              <w:rPr>
                <w:rFonts w:ascii="Calibri" w:hAnsi="Calibri"/>
                <w:b/>
              </w:rPr>
              <w:t>Date:</w:t>
            </w:r>
          </w:p>
        </w:tc>
        <w:tc>
          <w:tcPr>
            <w:tcW w:w="1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881B64" w14:textId="3FD9F8FA" w:rsidR="00481D00" w:rsidRDefault="00481D00" w:rsidP="00DB531B">
            <w:pPr>
              <w:jc w:val="center"/>
              <w:rPr>
                <w:rFonts w:ascii="Calibri" w:hAnsi="Calibri"/>
                <w:b/>
              </w:rPr>
            </w:pPr>
            <w:r>
              <w:rPr>
                <w:rFonts w:ascii="Calibri" w:hAnsi="Calibri"/>
                <w:b/>
              </w:rPr>
              <w:t>1</w:t>
            </w:r>
            <w:r w:rsidR="008C3AA3">
              <w:rPr>
                <w:rFonts w:ascii="Calibri" w:hAnsi="Calibri"/>
                <w:b/>
              </w:rPr>
              <w:t>9</w:t>
            </w:r>
            <w:r>
              <w:rPr>
                <w:rFonts w:ascii="Calibri" w:hAnsi="Calibri"/>
                <w:b/>
              </w:rPr>
              <w:t>/01/2022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8FB581" w14:textId="77777777" w:rsidR="00481D00" w:rsidRDefault="00481D00" w:rsidP="00DB531B">
            <w:pPr>
              <w:jc w:val="center"/>
              <w:rPr>
                <w:rFonts w:ascii="Calibri" w:hAnsi="Calibri"/>
                <w:b/>
              </w:rPr>
            </w:pPr>
            <w:r>
              <w:rPr>
                <w:rFonts w:ascii="Calibri" w:hAnsi="Calibri"/>
                <w:b/>
              </w:rPr>
              <w:t>Manager:</w:t>
            </w:r>
          </w:p>
        </w:tc>
        <w:tc>
          <w:tcPr>
            <w:tcW w:w="8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32D81A" w14:textId="77777777" w:rsidR="00481D00" w:rsidRDefault="00481D00" w:rsidP="00DB531B">
            <w:pPr>
              <w:jc w:val="center"/>
              <w:rPr>
                <w:rFonts w:ascii="Calibri" w:hAnsi="Calibri"/>
                <w:b/>
              </w:rPr>
            </w:pPr>
          </w:p>
        </w:tc>
        <w:tc>
          <w:tcPr>
            <w:tcW w:w="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9926CD" w14:textId="77777777" w:rsidR="00481D00" w:rsidRDefault="00481D00" w:rsidP="00DB531B">
            <w:pPr>
              <w:jc w:val="center"/>
              <w:rPr>
                <w:rFonts w:ascii="Calibri" w:hAnsi="Calibri"/>
                <w:b/>
              </w:rPr>
            </w:pPr>
            <w:r>
              <w:rPr>
                <w:rFonts w:ascii="Calibri" w:hAnsi="Calibri"/>
                <w:b/>
              </w:rPr>
              <w:t>Date:</w:t>
            </w:r>
          </w:p>
        </w:tc>
        <w:tc>
          <w:tcPr>
            <w:tcW w:w="11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7259A6" w14:textId="77777777" w:rsidR="00481D00" w:rsidRDefault="00481D00" w:rsidP="00DB531B">
            <w:pPr>
              <w:jc w:val="center"/>
              <w:rPr>
                <w:rFonts w:ascii="Calibri" w:hAnsi="Calibri"/>
                <w:b/>
              </w:rPr>
            </w:pPr>
          </w:p>
        </w:tc>
      </w:tr>
      <w:tr w:rsidR="00481D00" w14:paraId="401BD410" w14:textId="77777777" w:rsidTr="00DB531B">
        <w:trPr>
          <w:trHeight w:val="586"/>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6F26B6B" w14:textId="77777777" w:rsidR="00481D00" w:rsidRDefault="00481D00" w:rsidP="00DB531B">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0FBB1E" w14:textId="77777777" w:rsidR="00481D00" w:rsidRDefault="00481D00" w:rsidP="00DB531B">
            <w:pPr>
              <w:jc w:val="center"/>
              <w:rPr>
                <w:rFonts w:ascii="Calibri" w:hAnsi="Calibri"/>
                <w:b/>
              </w:rPr>
            </w:pPr>
            <w:r>
              <w:rPr>
                <w:rFonts w:ascii="Calibri" w:hAnsi="Calibri"/>
                <w:b/>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8A572C" w14:textId="77777777" w:rsidR="00481D00" w:rsidRDefault="00481D00" w:rsidP="00DB531B">
            <w:pPr>
              <w:jc w:val="center"/>
              <w:rPr>
                <w:rFonts w:ascii="Calibri" w:hAnsi="Calibri"/>
                <w:b/>
              </w:rPr>
            </w:pPr>
            <w:r>
              <w:rPr>
                <w:rFonts w:ascii="Calibri" w:hAnsi="Calibri"/>
                <w:b/>
              </w:rPr>
              <w:t>Photos uploaded</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3F14B1" w14:textId="77777777" w:rsidR="00481D00" w:rsidRPr="002D6A9F" w:rsidRDefault="00481D00" w:rsidP="00DB531B">
            <w:pPr>
              <w:jc w:val="center"/>
              <w:rPr>
                <w:rFonts w:ascii="Calibri" w:hAnsi="Calibri"/>
                <w:b/>
                <w:szCs w:val="22"/>
              </w:rPr>
            </w:pPr>
            <w:r w:rsidRPr="002D6A9F">
              <w:rPr>
                <w:rFonts w:ascii="Calibri" w:hAnsi="Calibri"/>
                <w:b/>
                <w:szCs w:val="22"/>
              </w:rPr>
              <w:t>Y</w:t>
            </w:r>
          </w:p>
        </w:tc>
        <w:tc>
          <w:tcPr>
            <w:tcW w:w="538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099EBF" w14:textId="77777777" w:rsidR="00481D00" w:rsidRDefault="00481D00" w:rsidP="00DB531B">
            <w:pPr>
              <w:jc w:val="center"/>
              <w:rPr>
                <w:rFonts w:ascii="Calibri" w:hAnsi="Calibri"/>
                <w:b/>
              </w:rPr>
            </w:pPr>
          </w:p>
        </w:tc>
      </w:tr>
      <w:tr w:rsidR="00481D00" w14:paraId="3ECF01B4" w14:textId="77777777" w:rsidTr="00DB531B">
        <w:trPr>
          <w:trHeight w:val="299"/>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6A33904" w14:textId="77777777" w:rsidR="00481D00" w:rsidRDefault="00481D00" w:rsidP="00DB531B">
            <w:pPr>
              <w:jc w:val="center"/>
              <w:rPr>
                <w:rFonts w:ascii="Calibri" w:hAnsi="Calibri"/>
                <w:b/>
              </w:rPr>
            </w:pPr>
          </w:p>
        </w:tc>
      </w:tr>
      <w:tr w:rsidR="00481D00" w14:paraId="21F91DE6" w14:textId="77777777" w:rsidTr="00DB531B">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6813986" w14:textId="77777777" w:rsidR="00481D00" w:rsidRDefault="00481D00" w:rsidP="00DB531B">
            <w:pPr>
              <w:rPr>
                <w:rFonts w:ascii="Calibri" w:hAnsi="Calibri"/>
                <w:b/>
              </w:rPr>
            </w:pPr>
            <w:r>
              <w:rPr>
                <w:rFonts w:ascii="Calibri" w:hAnsi="Calibri"/>
                <w:b/>
              </w:rPr>
              <w:t>Application Ref:</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888912" w14:textId="35332185" w:rsidR="00481D00" w:rsidRDefault="00481D00" w:rsidP="00DB531B">
            <w:pPr>
              <w:rPr>
                <w:rFonts w:ascii="Calibri" w:hAnsi="Calibri"/>
              </w:rPr>
            </w:pPr>
            <w:r>
              <w:rPr>
                <w:rFonts w:ascii="Calibri" w:hAnsi="Calibri"/>
              </w:rPr>
              <w:t>3/2021/1180</w:t>
            </w:r>
          </w:p>
        </w:tc>
        <w:tc>
          <w:tcPr>
            <w:tcW w:w="3567"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EFF44A3" w14:textId="77777777" w:rsidR="00481D00" w:rsidRDefault="00481D00" w:rsidP="00DB531B">
            <w:pPr>
              <w:rPr>
                <w:rFonts w:ascii="Calibri" w:hAnsi="Calibri"/>
                <w:szCs w:val="22"/>
              </w:rPr>
            </w:pPr>
            <w:r>
              <w:rPr>
                <w:noProof/>
              </w:rPr>
              <w:drawing>
                <wp:anchor distT="0" distB="0" distL="114300" distR="114300" simplePos="0" relativeHeight="251659264" behindDoc="0" locked="0" layoutInCell="1" allowOverlap="1" wp14:anchorId="3C71A3DE" wp14:editId="6EA8594E">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481D00" w14:paraId="4C88D974" w14:textId="77777777" w:rsidTr="00DB531B">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CFCBD9E" w14:textId="77777777" w:rsidR="00481D00" w:rsidRPr="0008370E" w:rsidRDefault="00481D00" w:rsidP="00DB531B">
            <w:pPr>
              <w:rPr>
                <w:rFonts w:ascii="Calibri" w:hAnsi="Calibri"/>
                <w:b/>
              </w:rPr>
            </w:pPr>
            <w:r w:rsidRPr="00BC611F">
              <w:rPr>
                <w:rFonts w:ascii="Calibri" w:hAnsi="Calibri"/>
                <w:b/>
              </w:rPr>
              <w:t>Date Inspected:</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035806" w14:textId="294039D5" w:rsidR="00481D00" w:rsidRPr="00BC611F" w:rsidRDefault="00481D00" w:rsidP="00DB531B">
            <w:pPr>
              <w:rPr>
                <w:rFonts w:ascii="Calibri" w:hAnsi="Calibri"/>
                <w:highlight w:val="yellow"/>
              </w:rPr>
            </w:pPr>
            <w:r>
              <w:rPr>
                <w:rFonts w:ascii="Calibri" w:hAnsi="Calibri"/>
              </w:rPr>
              <w:t>05/01/2022</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654C150" w14:textId="77777777" w:rsidR="00481D00" w:rsidRDefault="00481D00" w:rsidP="00DB531B">
            <w:pPr>
              <w:overflowPunct/>
              <w:autoSpaceDE/>
              <w:autoSpaceDN/>
              <w:adjustRightInd/>
              <w:rPr>
                <w:rFonts w:ascii="Calibri" w:hAnsi="Calibri"/>
                <w:szCs w:val="22"/>
              </w:rPr>
            </w:pPr>
          </w:p>
        </w:tc>
      </w:tr>
      <w:tr w:rsidR="00481D00" w14:paraId="2ADC661C" w14:textId="77777777" w:rsidTr="00DB531B">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90B043E" w14:textId="77777777" w:rsidR="00481D00" w:rsidRDefault="00481D00" w:rsidP="00DB531B">
            <w:pPr>
              <w:rPr>
                <w:rFonts w:ascii="Calibri" w:hAnsi="Calibri"/>
                <w:b/>
              </w:rPr>
            </w:pPr>
            <w:r>
              <w:rPr>
                <w:rFonts w:ascii="Calibri" w:hAnsi="Calibri"/>
                <w:b/>
              </w:rPr>
              <w:t>Officer:</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AE94D6" w14:textId="77777777" w:rsidR="00481D00" w:rsidRDefault="00481D00" w:rsidP="00DB531B">
            <w:pPr>
              <w:rPr>
                <w:rFonts w:ascii="Calibri" w:hAnsi="Calibri"/>
                <w:b/>
              </w:rPr>
            </w:pPr>
            <w:r>
              <w:rPr>
                <w:rFonts w:ascii="Calibri" w:hAnsi="Calibri"/>
                <w:b/>
              </w:rPr>
              <w:t>SH</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290DF8A" w14:textId="77777777" w:rsidR="00481D00" w:rsidRDefault="00481D00" w:rsidP="00DB531B">
            <w:pPr>
              <w:overflowPunct/>
              <w:autoSpaceDE/>
              <w:autoSpaceDN/>
              <w:adjustRightInd/>
              <w:rPr>
                <w:rFonts w:ascii="Calibri" w:hAnsi="Calibri"/>
                <w:szCs w:val="22"/>
              </w:rPr>
            </w:pPr>
          </w:p>
        </w:tc>
      </w:tr>
      <w:tr w:rsidR="00481D00" w:rsidRPr="0008370E" w14:paraId="50CE0970" w14:textId="77777777" w:rsidTr="00DB531B">
        <w:trPr>
          <w:jc w:val="center"/>
        </w:trPr>
        <w:tc>
          <w:tcPr>
            <w:tcW w:w="592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44603C1" w14:textId="77777777" w:rsidR="00481D00" w:rsidRDefault="00481D00" w:rsidP="00DB531B">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0AFD2B" w14:textId="77777777" w:rsidR="00481D00" w:rsidRPr="0071058D" w:rsidRDefault="00481D00" w:rsidP="00DB531B">
            <w:pPr>
              <w:rPr>
                <w:rFonts w:ascii="Calibri" w:hAnsi="Calibri"/>
                <w:b/>
              </w:rPr>
            </w:pPr>
            <w:r w:rsidRPr="0071058D">
              <w:rPr>
                <w:rFonts w:ascii="Calibri" w:hAnsi="Calibri"/>
                <w:b/>
              </w:rPr>
              <w:t>Decision</w:t>
            </w:r>
          </w:p>
        </w:tc>
        <w:tc>
          <w:tcPr>
            <w:tcW w:w="25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9F56B3" w14:textId="7E900801" w:rsidR="00481D00" w:rsidRPr="0071058D" w:rsidRDefault="00FE4C1F" w:rsidP="00481D00">
            <w:pPr>
              <w:jc w:val="center"/>
              <w:rPr>
                <w:rFonts w:ascii="Calibri" w:hAnsi="Calibri"/>
                <w:b/>
              </w:rPr>
            </w:pPr>
            <w:r w:rsidRPr="00C52BE2">
              <w:rPr>
                <w:rFonts w:ascii="Calibri" w:hAnsi="Calibri"/>
                <w:b/>
              </w:rPr>
              <w:t>APPROVAL</w:t>
            </w:r>
          </w:p>
        </w:tc>
      </w:tr>
      <w:tr w:rsidR="00481D00" w14:paraId="1FC29E92" w14:textId="77777777" w:rsidTr="00DB531B">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B4CE38F" w14:textId="77777777" w:rsidR="00481D00" w:rsidRDefault="00481D00" w:rsidP="00DB531B">
            <w:pPr>
              <w:tabs>
                <w:tab w:val="left" w:pos="4007"/>
              </w:tabs>
              <w:rPr>
                <w:rFonts w:ascii="Calibri" w:hAnsi="Calibri"/>
                <w:b/>
                <w:sz w:val="4"/>
                <w:szCs w:val="4"/>
              </w:rPr>
            </w:pPr>
          </w:p>
        </w:tc>
      </w:tr>
      <w:tr w:rsidR="00481D00" w14:paraId="48580E5B" w14:textId="77777777" w:rsidTr="00DB531B">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84A14AB" w14:textId="77777777" w:rsidR="00481D00" w:rsidRDefault="00481D00" w:rsidP="00DB531B">
            <w:pPr>
              <w:rPr>
                <w:rFonts w:ascii="Calibri" w:hAnsi="Calibri"/>
                <w:b/>
                <w:szCs w:val="22"/>
              </w:rPr>
            </w:pPr>
            <w:r>
              <w:rPr>
                <w:rFonts w:ascii="Calibri" w:hAnsi="Calibri"/>
                <w:b/>
              </w:rPr>
              <w:t>Development Description: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079E7E" w14:textId="232B695C" w:rsidR="00481D00" w:rsidRDefault="00481D00" w:rsidP="00DB531B">
            <w:pPr>
              <w:rPr>
                <w:rFonts w:asciiTheme="minorHAnsi" w:hAnsiTheme="minorHAnsi" w:cstheme="minorHAnsi"/>
                <w:color w:val="000000" w:themeColor="text1"/>
              </w:rPr>
            </w:pPr>
            <w:r>
              <w:rPr>
                <w:rFonts w:asciiTheme="minorHAnsi" w:hAnsiTheme="minorHAnsi"/>
                <w:color w:val="000000" w:themeColor="text1"/>
              </w:rPr>
              <w:t>Proposed raised roof to dormer bungalow. Additional dormers to front and rear and alterations to parking arrangements.</w:t>
            </w:r>
          </w:p>
        </w:tc>
      </w:tr>
      <w:tr w:rsidR="00481D00" w14:paraId="5AF3078E" w14:textId="77777777" w:rsidTr="00DB531B">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52B96F1" w14:textId="77777777" w:rsidR="00481D00" w:rsidRDefault="00481D00" w:rsidP="00DB531B">
            <w:pPr>
              <w:rPr>
                <w:rFonts w:ascii="Calibri" w:hAnsi="Calibri"/>
                <w:b/>
              </w:rPr>
            </w:pPr>
            <w:r>
              <w:rPr>
                <w:rFonts w:ascii="Calibri" w:hAnsi="Calibri"/>
                <w:b/>
              </w:rPr>
              <w:t>Site Address/Location: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4A8C3F" w14:textId="5F4A6AC1" w:rsidR="00481D00" w:rsidRDefault="00481D00" w:rsidP="00DB531B">
            <w:pPr>
              <w:rPr>
                <w:rFonts w:asciiTheme="minorHAnsi" w:hAnsiTheme="minorHAnsi" w:cstheme="minorHAnsi"/>
              </w:rPr>
            </w:pPr>
            <w:r>
              <w:rPr>
                <w:rFonts w:asciiTheme="minorHAnsi" w:hAnsiTheme="minorHAnsi" w:cstheme="minorHAnsi"/>
              </w:rPr>
              <w:t>3 Moor Field, Whalley, BB7 9SA</w:t>
            </w:r>
          </w:p>
        </w:tc>
      </w:tr>
      <w:tr w:rsidR="00481D00" w14:paraId="16AF3466" w14:textId="77777777" w:rsidTr="00DB531B">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875B50B" w14:textId="77777777" w:rsidR="00481D00" w:rsidRDefault="00481D00" w:rsidP="00DB531B">
            <w:pPr>
              <w:tabs>
                <w:tab w:val="left" w:pos="2667"/>
              </w:tabs>
              <w:rPr>
                <w:rFonts w:ascii="Calibri" w:hAnsi="Calibri"/>
                <w:b/>
                <w:sz w:val="4"/>
                <w:szCs w:val="4"/>
              </w:rPr>
            </w:pPr>
          </w:p>
        </w:tc>
      </w:tr>
      <w:tr w:rsidR="00481D00" w:rsidRPr="000C72AD" w14:paraId="0726AE20" w14:textId="77777777" w:rsidTr="00DB531B">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A79F8E1" w14:textId="77777777" w:rsidR="00481D00" w:rsidRPr="000C72AD" w:rsidRDefault="00481D00" w:rsidP="00DB531B">
            <w:pPr>
              <w:rPr>
                <w:rFonts w:ascii="Calibri" w:hAnsi="Calibri"/>
                <w:b/>
                <w:szCs w:val="22"/>
              </w:rPr>
            </w:pPr>
            <w:r w:rsidRPr="000C72AD">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4DC90D" w14:textId="77777777" w:rsidR="00481D00" w:rsidRPr="000C72AD" w:rsidRDefault="00481D00" w:rsidP="00DB531B">
            <w:pPr>
              <w:rPr>
                <w:rFonts w:ascii="Calibri" w:hAnsi="Calibri"/>
                <w:b/>
              </w:rPr>
            </w:pPr>
            <w:r w:rsidRPr="000C72AD">
              <w:rPr>
                <w:rFonts w:ascii="Calibri" w:hAnsi="Calibri"/>
                <w:b/>
              </w:rPr>
              <w:t>Parish/Town Council</w:t>
            </w:r>
          </w:p>
        </w:tc>
      </w:tr>
      <w:tr w:rsidR="00481D00" w:rsidRPr="00E3262E" w14:paraId="065CC0A8" w14:textId="77777777" w:rsidTr="00DB531B">
        <w:trPr>
          <w:trHeight w:val="266"/>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1F2B027" w14:textId="7BCF2428" w:rsidR="00481D00" w:rsidRPr="00E3262E" w:rsidRDefault="00481D00" w:rsidP="00DB531B">
            <w:pPr>
              <w:jc w:val="both"/>
              <w:rPr>
                <w:rFonts w:ascii="Calibri" w:hAnsi="Calibri"/>
                <w:highlight w:val="yellow"/>
              </w:rPr>
            </w:pPr>
            <w:r w:rsidRPr="0071058D">
              <w:rPr>
                <w:rFonts w:ascii="Calibri" w:hAnsi="Calibri"/>
              </w:rPr>
              <w:t>No comment</w:t>
            </w:r>
            <w:r w:rsidR="0075289A">
              <w:rPr>
                <w:rFonts w:ascii="Calibri" w:hAnsi="Calibri"/>
              </w:rPr>
              <w:t xml:space="preserve"> received within Consultation period. </w:t>
            </w:r>
          </w:p>
        </w:tc>
      </w:tr>
      <w:tr w:rsidR="00481D00" w:rsidRPr="00E3262E" w14:paraId="502867BA" w14:textId="77777777" w:rsidTr="00DB531B">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F57A381" w14:textId="77777777" w:rsidR="00481D00" w:rsidRPr="00E3262E" w:rsidRDefault="00481D00" w:rsidP="00DB531B">
            <w:pPr>
              <w:jc w:val="both"/>
              <w:rPr>
                <w:rFonts w:ascii="Calibri" w:hAnsi="Calibri"/>
                <w:bCs/>
                <w:sz w:val="4"/>
                <w:szCs w:val="4"/>
                <w:highlight w:val="yellow"/>
              </w:rPr>
            </w:pPr>
          </w:p>
        </w:tc>
      </w:tr>
      <w:tr w:rsidR="00481D00" w:rsidRPr="000C72AD" w14:paraId="12D44D98" w14:textId="77777777" w:rsidTr="00DB531B">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9201892" w14:textId="77777777" w:rsidR="00481D00" w:rsidRPr="000C72AD" w:rsidRDefault="00481D00" w:rsidP="00DB531B">
            <w:pPr>
              <w:jc w:val="both"/>
              <w:rPr>
                <w:rFonts w:ascii="Calibri" w:hAnsi="Calibri"/>
                <w:b/>
                <w:szCs w:val="22"/>
              </w:rPr>
            </w:pPr>
            <w:r w:rsidRPr="000C72AD">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5B7641" w14:textId="77777777" w:rsidR="00481D00" w:rsidRPr="000C72AD" w:rsidRDefault="00481D00" w:rsidP="00DB531B">
            <w:pPr>
              <w:jc w:val="both"/>
              <w:rPr>
                <w:rFonts w:ascii="Calibri" w:hAnsi="Calibri"/>
                <w:b/>
              </w:rPr>
            </w:pPr>
            <w:r w:rsidRPr="000C72AD">
              <w:rPr>
                <w:rFonts w:ascii="Calibri" w:hAnsi="Calibri"/>
                <w:b/>
              </w:rPr>
              <w:t>Highways/Water Authority/Other Bodies</w:t>
            </w:r>
          </w:p>
        </w:tc>
      </w:tr>
      <w:tr w:rsidR="00481D00" w:rsidRPr="000C72AD" w14:paraId="34935B1F" w14:textId="77777777" w:rsidTr="00DB531B">
        <w:trPr>
          <w:trHeight w:val="351"/>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551BF21" w14:textId="1C733F4B" w:rsidR="005C1BF3" w:rsidRPr="00106888" w:rsidRDefault="00272935" w:rsidP="00DB531B">
            <w:pPr>
              <w:jc w:val="both"/>
              <w:rPr>
                <w:rFonts w:ascii="Calibri" w:hAnsi="Calibri"/>
              </w:rPr>
            </w:pPr>
            <w:r w:rsidRPr="00106888">
              <w:rPr>
                <w:rFonts w:ascii="Calibri" w:hAnsi="Calibri"/>
              </w:rPr>
              <w:t xml:space="preserve">Original response received </w:t>
            </w:r>
            <w:r w:rsidR="00F41C04" w:rsidRPr="00106888">
              <w:rPr>
                <w:rFonts w:ascii="Calibri" w:hAnsi="Calibri"/>
              </w:rPr>
              <w:t>17/12/2021 – required more information</w:t>
            </w:r>
            <w:r w:rsidR="00A43CAB" w:rsidRPr="00106888">
              <w:rPr>
                <w:rFonts w:ascii="Calibri" w:hAnsi="Calibri"/>
              </w:rPr>
              <w:t xml:space="preserve"> regarding </w:t>
            </w:r>
            <w:r w:rsidR="00106888" w:rsidRPr="00106888">
              <w:rPr>
                <w:rFonts w:ascii="Calibri" w:hAnsi="Calibri"/>
              </w:rPr>
              <w:t>possible conflict with existing streetlight.</w:t>
            </w:r>
          </w:p>
          <w:p w14:paraId="75B1799C" w14:textId="38AACD87" w:rsidR="00F41C04" w:rsidRPr="00106888" w:rsidRDefault="00F41C04" w:rsidP="00DB531B">
            <w:pPr>
              <w:jc w:val="both"/>
              <w:rPr>
                <w:rFonts w:ascii="Calibri" w:hAnsi="Calibri"/>
                <w:b/>
                <w:bCs/>
                <w:highlight w:val="yellow"/>
              </w:rPr>
            </w:pPr>
            <w:r w:rsidRPr="00106888">
              <w:rPr>
                <w:rFonts w:ascii="Calibri" w:hAnsi="Calibri"/>
              </w:rPr>
              <w:t xml:space="preserve">Revised response received 18/01/2022 – No Objections </w:t>
            </w:r>
            <w:r w:rsidR="00A43CAB" w:rsidRPr="00106888">
              <w:rPr>
                <w:rFonts w:ascii="Calibri" w:hAnsi="Calibri"/>
              </w:rPr>
              <w:t>subject to conditions.</w:t>
            </w:r>
            <w:r w:rsidR="00A43CAB" w:rsidRPr="00106888">
              <w:rPr>
                <w:rFonts w:ascii="Calibri" w:hAnsi="Calibri"/>
                <w:b/>
                <w:bCs/>
              </w:rPr>
              <w:t xml:space="preserve"> </w:t>
            </w:r>
          </w:p>
        </w:tc>
      </w:tr>
      <w:tr w:rsidR="00481D00" w:rsidRPr="000C72AD" w14:paraId="14E94110" w14:textId="77777777" w:rsidTr="00DB531B">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41B7B12" w14:textId="77777777" w:rsidR="00481D00" w:rsidRPr="000C72AD" w:rsidRDefault="00481D00" w:rsidP="00DB531B">
            <w:pPr>
              <w:jc w:val="both"/>
              <w:rPr>
                <w:rFonts w:ascii="Calibri" w:hAnsi="Calibri"/>
                <w:b/>
              </w:rPr>
            </w:pPr>
            <w:r w:rsidRPr="000C72AD">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4D2DF6" w14:textId="77777777" w:rsidR="00481D00" w:rsidRPr="000C72AD" w:rsidRDefault="00481D00" w:rsidP="00DB531B">
            <w:pPr>
              <w:jc w:val="both"/>
              <w:rPr>
                <w:rFonts w:ascii="Calibri" w:hAnsi="Calibri"/>
                <w:b/>
              </w:rPr>
            </w:pPr>
            <w:r w:rsidRPr="000C72AD">
              <w:rPr>
                <w:rFonts w:ascii="Calibri" w:hAnsi="Calibri"/>
                <w:b/>
              </w:rPr>
              <w:t>Additional Representations.</w:t>
            </w:r>
          </w:p>
        </w:tc>
      </w:tr>
      <w:tr w:rsidR="00481D00" w:rsidRPr="0008370E" w14:paraId="7FB5A2BA" w14:textId="77777777" w:rsidTr="00DB531B">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EB71BFC" w14:textId="389F8F4C" w:rsidR="00481D00" w:rsidRDefault="009E5D92" w:rsidP="0075289A">
            <w:pPr>
              <w:jc w:val="both"/>
              <w:rPr>
                <w:rFonts w:ascii="Calibri" w:hAnsi="Calibri"/>
              </w:rPr>
            </w:pPr>
            <w:r w:rsidRPr="00186180">
              <w:rPr>
                <w:rFonts w:ascii="Calibri" w:hAnsi="Calibri"/>
              </w:rPr>
              <w:t>1</w:t>
            </w:r>
            <w:r w:rsidR="00E41009" w:rsidRPr="00186180">
              <w:rPr>
                <w:rFonts w:ascii="Calibri" w:hAnsi="Calibri"/>
              </w:rPr>
              <w:t>3</w:t>
            </w:r>
            <w:r w:rsidR="0075289A" w:rsidRPr="00186180">
              <w:rPr>
                <w:rFonts w:ascii="Calibri" w:hAnsi="Calibri"/>
              </w:rPr>
              <w:t xml:space="preserve"> Objections</w:t>
            </w:r>
            <w:r w:rsidR="00FB3377" w:rsidRPr="00186180">
              <w:rPr>
                <w:rFonts w:ascii="Calibri" w:hAnsi="Calibri"/>
              </w:rPr>
              <w:t xml:space="preserve"> have been</w:t>
            </w:r>
            <w:r w:rsidR="0075289A" w:rsidRPr="00186180">
              <w:rPr>
                <w:rFonts w:ascii="Calibri" w:hAnsi="Calibri"/>
              </w:rPr>
              <w:t xml:space="preserve"> received</w:t>
            </w:r>
            <w:r w:rsidR="006D5DD0">
              <w:rPr>
                <w:rFonts w:ascii="Calibri" w:hAnsi="Calibri"/>
              </w:rPr>
              <w:t xml:space="preserve"> in respect of this application. These objections are summarised as:</w:t>
            </w:r>
          </w:p>
          <w:p w14:paraId="5C4936BE" w14:textId="77777777" w:rsidR="00186180" w:rsidRDefault="00186180" w:rsidP="0075289A">
            <w:pPr>
              <w:jc w:val="both"/>
              <w:rPr>
                <w:rFonts w:ascii="Calibri" w:hAnsi="Calibri"/>
              </w:rPr>
            </w:pPr>
          </w:p>
          <w:p w14:paraId="527D8339" w14:textId="7FC5F295" w:rsidR="00FC7AB2" w:rsidRDefault="00FC7AB2" w:rsidP="006D5DD0">
            <w:pPr>
              <w:pStyle w:val="ListParagraph"/>
              <w:numPr>
                <w:ilvl w:val="0"/>
                <w:numId w:val="1"/>
              </w:numPr>
              <w:jc w:val="both"/>
              <w:rPr>
                <w:rFonts w:ascii="Calibri" w:hAnsi="Calibri"/>
                <w:bCs/>
              </w:rPr>
            </w:pPr>
            <w:r>
              <w:rPr>
                <w:rFonts w:ascii="Calibri" w:hAnsi="Calibri"/>
                <w:bCs/>
              </w:rPr>
              <w:t>Impact of the proposal on Residential Amenity</w:t>
            </w:r>
          </w:p>
          <w:p w14:paraId="67F83CFB" w14:textId="77777777" w:rsidR="00186180" w:rsidRDefault="00186180" w:rsidP="00186180">
            <w:pPr>
              <w:pStyle w:val="ListParagraph"/>
              <w:jc w:val="both"/>
              <w:rPr>
                <w:rFonts w:ascii="Calibri" w:hAnsi="Calibri"/>
                <w:bCs/>
              </w:rPr>
            </w:pPr>
          </w:p>
          <w:p w14:paraId="0F01C05A" w14:textId="2FABFBCE" w:rsidR="006D5DD0" w:rsidRDefault="00FC7AB2" w:rsidP="006D5DD0">
            <w:pPr>
              <w:pStyle w:val="ListParagraph"/>
              <w:numPr>
                <w:ilvl w:val="0"/>
                <w:numId w:val="1"/>
              </w:numPr>
              <w:jc w:val="both"/>
              <w:rPr>
                <w:rFonts w:ascii="Calibri" w:hAnsi="Calibri"/>
                <w:bCs/>
              </w:rPr>
            </w:pPr>
            <w:r>
              <w:rPr>
                <w:rFonts w:ascii="Calibri" w:hAnsi="Calibri"/>
                <w:bCs/>
              </w:rPr>
              <w:t xml:space="preserve">Impact </w:t>
            </w:r>
            <w:r w:rsidR="0024343C">
              <w:rPr>
                <w:rFonts w:ascii="Calibri" w:hAnsi="Calibri"/>
                <w:bCs/>
              </w:rPr>
              <w:t xml:space="preserve">of the proposal </w:t>
            </w:r>
            <w:r>
              <w:rPr>
                <w:rFonts w:ascii="Calibri" w:hAnsi="Calibri"/>
                <w:bCs/>
              </w:rPr>
              <w:t>on Visual Amenity</w:t>
            </w:r>
            <w:r w:rsidR="004F5013">
              <w:rPr>
                <w:rFonts w:ascii="Calibri" w:hAnsi="Calibri"/>
                <w:bCs/>
              </w:rPr>
              <w:t xml:space="preserve"> </w:t>
            </w:r>
          </w:p>
          <w:p w14:paraId="4D557440" w14:textId="18345F38" w:rsidR="004F5013" w:rsidRDefault="004F5013" w:rsidP="0024343C">
            <w:pPr>
              <w:ind w:left="360"/>
              <w:jc w:val="both"/>
              <w:rPr>
                <w:rFonts w:ascii="Calibri" w:hAnsi="Calibri"/>
                <w:bCs/>
              </w:rPr>
            </w:pPr>
          </w:p>
          <w:p w14:paraId="2C35AFCD" w14:textId="394856F4" w:rsidR="0024343C" w:rsidRDefault="0024343C" w:rsidP="0024343C">
            <w:pPr>
              <w:jc w:val="both"/>
              <w:rPr>
                <w:rFonts w:ascii="Calibri" w:hAnsi="Calibri"/>
                <w:bCs/>
              </w:rPr>
            </w:pPr>
            <w:r>
              <w:rPr>
                <w:rFonts w:ascii="Calibri" w:hAnsi="Calibri"/>
                <w:bCs/>
              </w:rPr>
              <w:t>The objections raised also include references to non-planning</w:t>
            </w:r>
            <w:r w:rsidR="0068668A">
              <w:rPr>
                <w:rFonts w:ascii="Calibri" w:hAnsi="Calibri"/>
                <w:bCs/>
              </w:rPr>
              <w:t xml:space="preserve"> </w:t>
            </w:r>
            <w:r>
              <w:rPr>
                <w:rFonts w:ascii="Calibri" w:hAnsi="Calibri"/>
                <w:bCs/>
              </w:rPr>
              <w:t xml:space="preserve">issues </w:t>
            </w:r>
            <w:r w:rsidR="0068668A">
              <w:rPr>
                <w:rFonts w:ascii="Calibri" w:hAnsi="Calibri"/>
                <w:bCs/>
              </w:rPr>
              <w:t>which include:</w:t>
            </w:r>
          </w:p>
          <w:p w14:paraId="273CAC74" w14:textId="77777777" w:rsidR="00186180" w:rsidRDefault="00186180" w:rsidP="0024343C">
            <w:pPr>
              <w:jc w:val="both"/>
              <w:rPr>
                <w:rFonts w:ascii="Calibri" w:hAnsi="Calibri"/>
                <w:bCs/>
              </w:rPr>
            </w:pPr>
          </w:p>
          <w:p w14:paraId="662B7224" w14:textId="44FA5C12" w:rsidR="0068668A" w:rsidRPr="0068668A" w:rsidRDefault="0068668A" w:rsidP="0068668A">
            <w:pPr>
              <w:pStyle w:val="ListParagraph"/>
              <w:numPr>
                <w:ilvl w:val="0"/>
                <w:numId w:val="2"/>
              </w:numPr>
              <w:jc w:val="both"/>
              <w:rPr>
                <w:rFonts w:ascii="Calibri" w:hAnsi="Calibri"/>
                <w:bCs/>
              </w:rPr>
            </w:pPr>
            <w:r>
              <w:rPr>
                <w:rFonts w:ascii="Calibri" w:hAnsi="Calibri"/>
                <w:bCs/>
              </w:rPr>
              <w:t>Loss of bungalow housing stock</w:t>
            </w:r>
          </w:p>
          <w:p w14:paraId="048C5486" w14:textId="77777777" w:rsidR="0068668A" w:rsidRPr="0024343C" w:rsidRDefault="0068668A" w:rsidP="0024343C">
            <w:pPr>
              <w:jc w:val="both"/>
              <w:rPr>
                <w:rFonts w:ascii="Calibri" w:hAnsi="Calibri"/>
                <w:bCs/>
              </w:rPr>
            </w:pPr>
          </w:p>
          <w:p w14:paraId="4DACF812" w14:textId="11B95BC1" w:rsidR="006D5DD0" w:rsidRPr="0008370E" w:rsidRDefault="006D5DD0" w:rsidP="0075289A">
            <w:pPr>
              <w:jc w:val="both"/>
              <w:rPr>
                <w:rFonts w:ascii="Calibri" w:hAnsi="Calibri"/>
                <w:bCs/>
              </w:rPr>
            </w:pPr>
          </w:p>
        </w:tc>
      </w:tr>
      <w:tr w:rsidR="00481D00" w14:paraId="45202070" w14:textId="77777777" w:rsidTr="00DB531B">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630B1C1" w14:textId="7427FA3F" w:rsidR="00481D00" w:rsidRDefault="00FB3377" w:rsidP="00DB531B">
            <w:pPr>
              <w:jc w:val="both"/>
              <w:rPr>
                <w:rFonts w:ascii="Calibri" w:hAnsi="Calibri"/>
                <w:sz w:val="4"/>
                <w:szCs w:val="4"/>
              </w:rPr>
            </w:pPr>
            <w:r>
              <w:rPr>
                <w:rFonts w:ascii="Calibri" w:hAnsi="Calibri"/>
                <w:sz w:val="4"/>
                <w:szCs w:val="4"/>
              </w:rPr>
              <w:t>In respect of this application.</w:t>
            </w:r>
          </w:p>
        </w:tc>
      </w:tr>
      <w:tr w:rsidR="00481D00" w14:paraId="3B92E6A5" w14:textId="77777777" w:rsidTr="00DB531B">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C89551B" w14:textId="77777777" w:rsidR="00481D00" w:rsidRDefault="00481D00" w:rsidP="00DB531B">
            <w:pPr>
              <w:jc w:val="both"/>
              <w:rPr>
                <w:rFonts w:ascii="Calibri" w:hAnsi="Calibri"/>
                <w:b/>
                <w:szCs w:val="22"/>
              </w:rPr>
            </w:pPr>
            <w:r>
              <w:rPr>
                <w:rFonts w:ascii="Calibri" w:hAnsi="Calibri"/>
                <w:b/>
              </w:rPr>
              <w:t>RELEVANT POLICIES AND SITE PLANNING HISTORY:</w:t>
            </w:r>
          </w:p>
        </w:tc>
      </w:tr>
      <w:tr w:rsidR="00481D00" w14:paraId="66B5BE53" w14:textId="77777777" w:rsidTr="00C71C23">
        <w:trPr>
          <w:trHeight w:val="359"/>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DA708E8" w14:textId="4D4F9478" w:rsidR="00481D00" w:rsidRDefault="00481D00" w:rsidP="00DB531B">
            <w:pPr>
              <w:pStyle w:val="PLANNING"/>
              <w:rPr>
                <w:rFonts w:ascii="Calibri" w:hAnsi="Calibri"/>
                <w:b/>
                <w:bCs/>
              </w:rPr>
            </w:pPr>
            <w:r>
              <w:rPr>
                <w:rFonts w:ascii="Calibri" w:hAnsi="Calibri"/>
                <w:b/>
                <w:bCs/>
              </w:rPr>
              <w:t>Ribble Valley Core Strategy:</w:t>
            </w:r>
          </w:p>
          <w:p w14:paraId="00FF91CB" w14:textId="77777777" w:rsidR="00BD6B42" w:rsidRDefault="00BD6B42" w:rsidP="00DB531B">
            <w:pPr>
              <w:pStyle w:val="PLANNING"/>
              <w:rPr>
                <w:rFonts w:ascii="Calibri" w:hAnsi="Calibri"/>
                <w:b/>
                <w:bCs/>
              </w:rPr>
            </w:pPr>
          </w:p>
          <w:p w14:paraId="3AB104C7" w14:textId="77777777" w:rsidR="00BD6B42" w:rsidRPr="001852F4" w:rsidRDefault="00BD6B42" w:rsidP="00BD6B42">
            <w:pPr>
              <w:pStyle w:val="Default"/>
              <w:rPr>
                <w:sz w:val="22"/>
                <w:szCs w:val="22"/>
              </w:rPr>
            </w:pPr>
            <w:r w:rsidRPr="001852F4">
              <w:rPr>
                <w:sz w:val="22"/>
                <w:szCs w:val="22"/>
              </w:rPr>
              <w:t xml:space="preserve">Key Statement DS1 - Development Strategy </w:t>
            </w:r>
          </w:p>
          <w:p w14:paraId="5C0D7243" w14:textId="651F098C" w:rsidR="00481D00" w:rsidRPr="001852F4" w:rsidRDefault="00BD6B42" w:rsidP="00BD6B42">
            <w:pPr>
              <w:pStyle w:val="Default"/>
              <w:rPr>
                <w:sz w:val="22"/>
                <w:szCs w:val="22"/>
              </w:rPr>
            </w:pPr>
            <w:r w:rsidRPr="001852F4">
              <w:rPr>
                <w:sz w:val="22"/>
                <w:szCs w:val="22"/>
              </w:rPr>
              <w:t>Key Statement DS2 - Presumption in Favour of Sustainable Development</w:t>
            </w:r>
          </w:p>
          <w:p w14:paraId="0AE56735" w14:textId="77777777" w:rsidR="00481D00" w:rsidRPr="001852F4" w:rsidRDefault="00481D00" w:rsidP="00DB531B">
            <w:pPr>
              <w:pStyle w:val="PLANNING"/>
              <w:rPr>
                <w:rFonts w:ascii="Calibri" w:hAnsi="Calibri"/>
                <w:szCs w:val="22"/>
              </w:rPr>
            </w:pPr>
            <w:r w:rsidRPr="001852F4">
              <w:rPr>
                <w:rFonts w:ascii="Calibri" w:hAnsi="Calibri"/>
                <w:szCs w:val="22"/>
              </w:rPr>
              <w:t>Policy DMG1 – General Considerations</w:t>
            </w:r>
          </w:p>
          <w:p w14:paraId="1DB52131" w14:textId="2E501966" w:rsidR="00481D00" w:rsidRPr="001852F4" w:rsidRDefault="00481D00" w:rsidP="00DB531B">
            <w:pPr>
              <w:pStyle w:val="PLANNING"/>
              <w:rPr>
                <w:rFonts w:ascii="Calibri" w:hAnsi="Calibri"/>
                <w:szCs w:val="22"/>
              </w:rPr>
            </w:pPr>
            <w:r w:rsidRPr="001852F4">
              <w:rPr>
                <w:rFonts w:ascii="Calibri" w:hAnsi="Calibri"/>
                <w:szCs w:val="22"/>
              </w:rPr>
              <w:t>Policy DMG2 – Strategic Considerations</w:t>
            </w:r>
          </w:p>
          <w:p w14:paraId="482DD977" w14:textId="77777777" w:rsidR="001852F4" w:rsidRPr="001852F4" w:rsidRDefault="001852F4" w:rsidP="001852F4">
            <w:pPr>
              <w:pStyle w:val="PLANNING"/>
              <w:rPr>
                <w:rFonts w:ascii="Calibri" w:hAnsi="Calibri"/>
                <w:szCs w:val="22"/>
              </w:rPr>
            </w:pPr>
            <w:r w:rsidRPr="001852F4">
              <w:rPr>
                <w:rFonts w:ascii="Calibri" w:hAnsi="Calibri"/>
                <w:szCs w:val="22"/>
              </w:rPr>
              <w:t>Policy DMG3 – Transport and Mobility</w:t>
            </w:r>
          </w:p>
          <w:p w14:paraId="1736563A" w14:textId="77777777" w:rsidR="00481D00" w:rsidRPr="001852F4" w:rsidRDefault="00481D00" w:rsidP="00DB531B">
            <w:pPr>
              <w:pStyle w:val="PLANNING"/>
              <w:rPr>
                <w:rFonts w:ascii="Calibri" w:hAnsi="Calibri"/>
                <w:szCs w:val="22"/>
              </w:rPr>
            </w:pPr>
          </w:p>
          <w:p w14:paraId="1A96A180" w14:textId="77777777" w:rsidR="00481D00" w:rsidRDefault="00481D00" w:rsidP="00DB531B">
            <w:pPr>
              <w:rPr>
                <w:rFonts w:ascii="Calibri" w:hAnsi="Calibri"/>
                <w:szCs w:val="22"/>
              </w:rPr>
            </w:pPr>
            <w:r w:rsidRPr="001852F4">
              <w:rPr>
                <w:rFonts w:ascii="Calibri" w:hAnsi="Calibri"/>
                <w:szCs w:val="22"/>
              </w:rPr>
              <w:lastRenderedPageBreak/>
              <w:t>National Planning Policy Framework (NPPF)</w:t>
            </w:r>
          </w:p>
          <w:p w14:paraId="1FBE6858" w14:textId="77777777" w:rsidR="00481D00" w:rsidRDefault="00481D00" w:rsidP="00DB531B">
            <w:pPr>
              <w:jc w:val="both"/>
              <w:rPr>
                <w:rFonts w:ascii="Calibri" w:hAnsi="Calibri"/>
                <w:bCs/>
              </w:rPr>
            </w:pPr>
          </w:p>
        </w:tc>
      </w:tr>
      <w:tr w:rsidR="00481D00" w:rsidRPr="00144595" w14:paraId="1B9941F8" w14:textId="77777777" w:rsidTr="0036383E">
        <w:trPr>
          <w:trHeight w:val="64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553657E" w14:textId="77777777" w:rsidR="00481D00" w:rsidRPr="00F83538" w:rsidRDefault="00481D00" w:rsidP="00DB531B">
            <w:pPr>
              <w:pStyle w:val="PLANNING"/>
              <w:rPr>
                <w:rFonts w:asciiTheme="minorHAnsi" w:hAnsiTheme="minorHAnsi" w:cstheme="minorHAnsi"/>
                <w:b/>
                <w:bCs/>
                <w:szCs w:val="22"/>
              </w:rPr>
            </w:pPr>
            <w:r w:rsidRPr="00F83538">
              <w:rPr>
                <w:rFonts w:asciiTheme="minorHAnsi" w:hAnsiTheme="minorHAnsi" w:cstheme="minorHAnsi"/>
                <w:b/>
                <w:bCs/>
                <w:szCs w:val="22"/>
              </w:rPr>
              <w:lastRenderedPageBreak/>
              <w:t>Relevant Planning History:</w:t>
            </w:r>
          </w:p>
          <w:p w14:paraId="4B698FD4" w14:textId="37D400DB" w:rsidR="00481D00" w:rsidRPr="00F83538" w:rsidRDefault="00481D00" w:rsidP="00DB531B">
            <w:pPr>
              <w:pStyle w:val="PLANNING"/>
              <w:rPr>
                <w:rFonts w:asciiTheme="minorHAnsi" w:hAnsiTheme="minorHAnsi" w:cstheme="minorHAnsi"/>
                <w:b/>
                <w:bCs/>
                <w:szCs w:val="22"/>
              </w:rPr>
            </w:pPr>
          </w:p>
          <w:p w14:paraId="5B31B18A" w14:textId="7E1456CA" w:rsidR="001852F4" w:rsidRPr="00FB303C" w:rsidRDefault="001852F4" w:rsidP="00DB531B">
            <w:pPr>
              <w:pStyle w:val="PLANNING"/>
              <w:rPr>
                <w:rFonts w:asciiTheme="minorHAnsi" w:hAnsiTheme="minorHAnsi" w:cstheme="minorHAnsi"/>
                <w:szCs w:val="22"/>
              </w:rPr>
            </w:pPr>
            <w:r w:rsidRPr="00FB303C">
              <w:rPr>
                <w:rFonts w:asciiTheme="minorHAnsi" w:hAnsiTheme="minorHAnsi" w:cstheme="minorHAnsi"/>
                <w:szCs w:val="22"/>
              </w:rPr>
              <w:t xml:space="preserve">3/2021/0898: </w:t>
            </w:r>
          </w:p>
          <w:p w14:paraId="6D5286F4" w14:textId="57628D20" w:rsidR="001852F4" w:rsidRPr="00FB303C" w:rsidRDefault="00E34E5F" w:rsidP="00DB531B">
            <w:pPr>
              <w:pStyle w:val="PLANNING"/>
              <w:rPr>
                <w:rFonts w:asciiTheme="minorHAnsi" w:hAnsiTheme="minorHAnsi" w:cstheme="minorHAnsi"/>
                <w:szCs w:val="22"/>
                <w:shd w:val="clear" w:color="auto" w:fill="FFFFFF"/>
              </w:rPr>
            </w:pPr>
            <w:r w:rsidRPr="00FB303C">
              <w:rPr>
                <w:rFonts w:asciiTheme="minorHAnsi" w:hAnsiTheme="minorHAnsi" w:cstheme="minorHAnsi"/>
                <w:szCs w:val="22"/>
                <w:shd w:val="clear" w:color="auto" w:fill="FFFFFF"/>
              </w:rPr>
              <w:t>Proposed raised roof to dormer bungalow to create full two storey dwelling and alteration to parking arrangements. Resubmission of 3/2021/0237. (Refused)</w:t>
            </w:r>
          </w:p>
          <w:p w14:paraId="7ACCF4F0" w14:textId="23DDA61B" w:rsidR="00E34E5F" w:rsidRPr="00FB303C" w:rsidRDefault="00E34E5F" w:rsidP="00DB531B">
            <w:pPr>
              <w:pStyle w:val="PLANNING"/>
              <w:rPr>
                <w:rFonts w:asciiTheme="minorHAnsi" w:hAnsiTheme="minorHAnsi" w:cstheme="minorHAnsi"/>
                <w:szCs w:val="22"/>
                <w:shd w:val="clear" w:color="auto" w:fill="FFFFFF"/>
              </w:rPr>
            </w:pPr>
          </w:p>
          <w:p w14:paraId="093A2AA9" w14:textId="2DAA3DDF" w:rsidR="00E34E5F" w:rsidRPr="00FB303C" w:rsidRDefault="00E34E5F" w:rsidP="00DB531B">
            <w:pPr>
              <w:pStyle w:val="PLANNING"/>
              <w:rPr>
                <w:rFonts w:asciiTheme="minorHAnsi" w:hAnsiTheme="minorHAnsi" w:cstheme="minorHAnsi"/>
                <w:szCs w:val="22"/>
                <w:shd w:val="clear" w:color="auto" w:fill="FFFFFF"/>
              </w:rPr>
            </w:pPr>
            <w:r w:rsidRPr="00FB303C">
              <w:rPr>
                <w:rFonts w:asciiTheme="minorHAnsi" w:hAnsiTheme="minorHAnsi" w:cstheme="minorHAnsi"/>
                <w:szCs w:val="22"/>
                <w:shd w:val="clear" w:color="auto" w:fill="FFFFFF"/>
              </w:rPr>
              <w:t>3/2021/</w:t>
            </w:r>
            <w:r w:rsidR="00520FB2" w:rsidRPr="00FB303C">
              <w:rPr>
                <w:rFonts w:asciiTheme="minorHAnsi" w:hAnsiTheme="minorHAnsi" w:cstheme="minorHAnsi"/>
                <w:szCs w:val="22"/>
                <w:shd w:val="clear" w:color="auto" w:fill="FFFFFF"/>
              </w:rPr>
              <w:t>0237:</w:t>
            </w:r>
          </w:p>
          <w:p w14:paraId="771452E0" w14:textId="37D1B77F" w:rsidR="00520FB2" w:rsidRPr="00FB303C" w:rsidRDefault="0036383E" w:rsidP="00DB531B">
            <w:pPr>
              <w:pStyle w:val="PLANNING"/>
              <w:rPr>
                <w:rFonts w:asciiTheme="minorHAnsi" w:hAnsiTheme="minorHAnsi" w:cstheme="minorHAnsi"/>
                <w:b/>
                <w:bCs/>
                <w:szCs w:val="22"/>
              </w:rPr>
            </w:pPr>
            <w:r w:rsidRPr="00FB303C">
              <w:rPr>
                <w:rFonts w:asciiTheme="minorHAnsi" w:hAnsiTheme="minorHAnsi" w:cstheme="minorHAnsi"/>
                <w:szCs w:val="22"/>
                <w:shd w:val="clear" w:color="auto" w:fill="FFFFFF"/>
              </w:rPr>
              <w:t>Proposed raised roof to dormer bungalow to create full two storey dwelling and alteration to parking arrangements. (Refused – Appeal dismissed)</w:t>
            </w:r>
          </w:p>
          <w:p w14:paraId="703425C1" w14:textId="77777777" w:rsidR="00481D00" w:rsidRPr="00F83538" w:rsidRDefault="00481D00" w:rsidP="0036383E">
            <w:pPr>
              <w:pStyle w:val="PLANNING"/>
              <w:rPr>
                <w:rFonts w:asciiTheme="minorHAnsi" w:hAnsiTheme="minorHAnsi" w:cstheme="minorHAnsi"/>
                <w:szCs w:val="22"/>
              </w:rPr>
            </w:pPr>
          </w:p>
        </w:tc>
      </w:tr>
      <w:tr w:rsidR="00481D00" w:rsidRPr="002D6A9F" w14:paraId="3533641F" w14:textId="77777777" w:rsidTr="00DB531B">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1848D73" w14:textId="77777777" w:rsidR="00481D00" w:rsidRPr="002D6A9F" w:rsidRDefault="00481D00" w:rsidP="00DB531B">
            <w:pPr>
              <w:rPr>
                <w:sz w:val="4"/>
                <w:szCs w:val="4"/>
                <w:highlight w:val="yellow"/>
              </w:rPr>
            </w:pPr>
          </w:p>
        </w:tc>
      </w:tr>
      <w:tr w:rsidR="00481D00" w:rsidRPr="002D6A9F" w14:paraId="5AFAA38C" w14:textId="77777777" w:rsidTr="00DB531B">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F94CFF5" w14:textId="77777777" w:rsidR="00481D00" w:rsidRPr="002D6A9F" w:rsidRDefault="00481D00" w:rsidP="00DB531B">
            <w:pPr>
              <w:jc w:val="both"/>
              <w:rPr>
                <w:rFonts w:ascii="Calibri" w:hAnsi="Calibri"/>
                <w:b/>
                <w:szCs w:val="22"/>
                <w:highlight w:val="yellow"/>
              </w:rPr>
            </w:pPr>
            <w:r w:rsidRPr="005B2010">
              <w:rPr>
                <w:rFonts w:ascii="Calibri" w:hAnsi="Calibri"/>
                <w:b/>
                <w:bCs/>
              </w:rPr>
              <w:t>ASSESSMENT OF PROPOSED DEVELOPMENT:</w:t>
            </w:r>
          </w:p>
        </w:tc>
      </w:tr>
      <w:tr w:rsidR="00481D00" w:rsidRPr="00575B51" w14:paraId="4FFB3F4C" w14:textId="77777777" w:rsidTr="00DB531B">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C611EE1" w14:textId="77777777" w:rsidR="00481D00" w:rsidRPr="008C334C" w:rsidRDefault="00481D00" w:rsidP="00DB531B">
            <w:pPr>
              <w:pStyle w:val="Header"/>
              <w:tabs>
                <w:tab w:val="left" w:pos="720"/>
              </w:tabs>
              <w:jc w:val="both"/>
              <w:rPr>
                <w:rFonts w:ascii="Calibri" w:hAnsi="Calibri"/>
                <w:b/>
              </w:rPr>
            </w:pPr>
            <w:r w:rsidRPr="008C334C">
              <w:rPr>
                <w:rFonts w:ascii="Calibri" w:hAnsi="Calibri"/>
                <w:b/>
              </w:rPr>
              <w:t>Site Description and Location:</w:t>
            </w:r>
          </w:p>
          <w:p w14:paraId="14EA8298" w14:textId="598A3507" w:rsidR="00481D00" w:rsidRDefault="00481D00" w:rsidP="00DB531B">
            <w:pPr>
              <w:pStyle w:val="Header"/>
              <w:tabs>
                <w:tab w:val="left" w:pos="720"/>
              </w:tabs>
              <w:jc w:val="both"/>
              <w:rPr>
                <w:rFonts w:ascii="Calibri" w:hAnsi="Calibri"/>
                <w:bCs/>
              </w:rPr>
            </w:pPr>
          </w:p>
          <w:p w14:paraId="26212416" w14:textId="2850C0B3" w:rsidR="00002886" w:rsidRDefault="00002886" w:rsidP="00DB531B">
            <w:pPr>
              <w:pStyle w:val="Header"/>
              <w:tabs>
                <w:tab w:val="left" w:pos="720"/>
              </w:tabs>
              <w:jc w:val="both"/>
              <w:rPr>
                <w:rFonts w:ascii="Calibri" w:hAnsi="Calibri"/>
                <w:bCs/>
              </w:rPr>
            </w:pPr>
            <w:r>
              <w:rPr>
                <w:rFonts w:ascii="Calibri" w:hAnsi="Calibri"/>
                <w:bCs/>
              </w:rPr>
              <w:t xml:space="preserve">The application site relates to a </w:t>
            </w:r>
            <w:r w:rsidR="00E010E8">
              <w:rPr>
                <w:rFonts w:ascii="Calibri" w:hAnsi="Calibri"/>
                <w:bCs/>
              </w:rPr>
              <w:t xml:space="preserve">detached dormer bungalow located to the </w:t>
            </w:r>
            <w:r w:rsidR="004518F5">
              <w:rPr>
                <w:rFonts w:ascii="Calibri" w:hAnsi="Calibri"/>
                <w:bCs/>
              </w:rPr>
              <w:t xml:space="preserve">North-West of Whalley. The property </w:t>
            </w:r>
            <w:r w:rsidR="00CB0ADC">
              <w:rPr>
                <w:rFonts w:ascii="Calibri" w:hAnsi="Calibri"/>
                <w:bCs/>
              </w:rPr>
              <w:t>is constructed from</w:t>
            </w:r>
            <w:r w:rsidR="004518F5">
              <w:rPr>
                <w:rFonts w:ascii="Calibri" w:hAnsi="Calibri"/>
                <w:bCs/>
              </w:rPr>
              <w:t xml:space="preserve"> </w:t>
            </w:r>
            <w:r w:rsidR="009C637C">
              <w:rPr>
                <w:rFonts w:ascii="Calibri" w:hAnsi="Calibri"/>
                <w:bCs/>
              </w:rPr>
              <w:t xml:space="preserve">a </w:t>
            </w:r>
            <w:r w:rsidR="002F3EC0">
              <w:rPr>
                <w:rFonts w:ascii="Calibri" w:hAnsi="Calibri"/>
                <w:bCs/>
              </w:rPr>
              <w:t>mixture of red brick with white render, concrete roof tiles and white UPVC doors and windows. The surrounding area is residential and</w:t>
            </w:r>
            <w:r w:rsidR="00CB0ADC">
              <w:rPr>
                <w:rFonts w:ascii="Calibri" w:hAnsi="Calibri"/>
                <w:bCs/>
              </w:rPr>
              <w:t xml:space="preserve"> comprises a mixture of two-storey and </w:t>
            </w:r>
            <w:r w:rsidR="004D2FF7">
              <w:rPr>
                <w:rFonts w:ascii="Calibri" w:hAnsi="Calibri"/>
                <w:bCs/>
              </w:rPr>
              <w:t xml:space="preserve">bungalow properties within the vicinity. The site itself is not situated </w:t>
            </w:r>
            <w:r w:rsidR="00B06B32">
              <w:rPr>
                <w:rFonts w:ascii="Calibri" w:hAnsi="Calibri"/>
                <w:bCs/>
              </w:rPr>
              <w:t xml:space="preserve">in any designated sites. </w:t>
            </w:r>
          </w:p>
          <w:p w14:paraId="4A0F8201" w14:textId="77777777" w:rsidR="00481D00" w:rsidRPr="00DA05E4" w:rsidRDefault="00481D00" w:rsidP="00B06B32">
            <w:pPr>
              <w:pStyle w:val="Header"/>
              <w:tabs>
                <w:tab w:val="left" w:pos="720"/>
              </w:tabs>
              <w:jc w:val="both"/>
              <w:rPr>
                <w:rFonts w:ascii="Calibri" w:hAnsi="Calibri"/>
                <w:bCs/>
              </w:rPr>
            </w:pPr>
          </w:p>
        </w:tc>
      </w:tr>
      <w:tr w:rsidR="00481D00" w:rsidRPr="0079074E" w14:paraId="547736AC" w14:textId="77777777" w:rsidTr="00DB531B">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4B825C4" w14:textId="77777777" w:rsidR="00481D00" w:rsidRPr="00712984" w:rsidRDefault="00481D00" w:rsidP="00DB531B">
            <w:pPr>
              <w:pStyle w:val="Header"/>
              <w:tabs>
                <w:tab w:val="left" w:pos="720"/>
              </w:tabs>
              <w:jc w:val="both"/>
              <w:rPr>
                <w:rFonts w:ascii="Calibri" w:hAnsi="Calibri"/>
                <w:b/>
              </w:rPr>
            </w:pPr>
            <w:r w:rsidRPr="00712984">
              <w:rPr>
                <w:rFonts w:ascii="Calibri" w:hAnsi="Calibri"/>
                <w:b/>
              </w:rPr>
              <w:t>Proposed Development for which consent is sought:</w:t>
            </w:r>
          </w:p>
          <w:p w14:paraId="578DC444" w14:textId="7EC15049" w:rsidR="00481D00" w:rsidRDefault="00481D00" w:rsidP="00DB531B">
            <w:pPr>
              <w:pStyle w:val="Header"/>
              <w:tabs>
                <w:tab w:val="left" w:pos="720"/>
              </w:tabs>
              <w:jc w:val="both"/>
              <w:rPr>
                <w:rFonts w:ascii="Calibri" w:hAnsi="Calibri"/>
                <w:bCs/>
              </w:rPr>
            </w:pPr>
          </w:p>
          <w:p w14:paraId="5931F6E8" w14:textId="125D7360" w:rsidR="0027146E" w:rsidRDefault="0027146E" w:rsidP="00DB531B">
            <w:pPr>
              <w:pStyle w:val="Header"/>
              <w:tabs>
                <w:tab w:val="left" w:pos="720"/>
              </w:tabs>
              <w:jc w:val="both"/>
              <w:rPr>
                <w:rFonts w:ascii="Calibri" w:hAnsi="Calibri"/>
                <w:bCs/>
              </w:rPr>
            </w:pPr>
            <w:r>
              <w:rPr>
                <w:rFonts w:ascii="Calibri" w:hAnsi="Calibri"/>
                <w:bCs/>
              </w:rPr>
              <w:t>Consent is sought for the construction o</w:t>
            </w:r>
            <w:r w:rsidR="00DF361F">
              <w:rPr>
                <w:rFonts w:ascii="Calibri" w:hAnsi="Calibri"/>
                <w:bCs/>
              </w:rPr>
              <w:t xml:space="preserve">f a raised roof </w:t>
            </w:r>
            <w:r w:rsidR="00904A13">
              <w:rPr>
                <w:rFonts w:ascii="Calibri" w:hAnsi="Calibri"/>
                <w:bCs/>
              </w:rPr>
              <w:t>to</w:t>
            </w:r>
            <w:r w:rsidR="00DF361F">
              <w:rPr>
                <w:rFonts w:ascii="Calibri" w:hAnsi="Calibri"/>
                <w:bCs/>
              </w:rPr>
              <w:t xml:space="preserve"> accommodate an </w:t>
            </w:r>
            <w:r w:rsidR="00904A13">
              <w:rPr>
                <w:rFonts w:ascii="Calibri" w:hAnsi="Calibri"/>
                <w:bCs/>
              </w:rPr>
              <w:t>additional floor</w:t>
            </w:r>
            <w:r w:rsidR="00C0065B">
              <w:rPr>
                <w:rFonts w:ascii="Calibri" w:hAnsi="Calibri"/>
                <w:bCs/>
              </w:rPr>
              <w:t xml:space="preserve">. </w:t>
            </w:r>
            <w:r w:rsidR="007D5921">
              <w:rPr>
                <w:rFonts w:ascii="Calibri" w:hAnsi="Calibri"/>
                <w:bCs/>
              </w:rPr>
              <w:t xml:space="preserve">The design will feature </w:t>
            </w:r>
            <w:r w:rsidR="00FD14D5">
              <w:rPr>
                <w:rFonts w:ascii="Calibri" w:hAnsi="Calibri"/>
                <w:bCs/>
              </w:rPr>
              <w:t xml:space="preserve">a roof extension of over the existing garage, </w:t>
            </w:r>
            <w:r w:rsidR="009F5BEA">
              <w:rPr>
                <w:rFonts w:ascii="Calibri" w:hAnsi="Calibri"/>
                <w:bCs/>
              </w:rPr>
              <w:t xml:space="preserve">three pitched dormers on </w:t>
            </w:r>
            <w:r w:rsidR="00C358E5">
              <w:rPr>
                <w:rFonts w:ascii="Calibri" w:hAnsi="Calibri"/>
                <w:bCs/>
              </w:rPr>
              <w:t xml:space="preserve">the East and West elevations, </w:t>
            </w:r>
            <w:r w:rsidR="00354E9E">
              <w:rPr>
                <w:rFonts w:ascii="Calibri" w:hAnsi="Calibri"/>
                <w:bCs/>
              </w:rPr>
              <w:t xml:space="preserve">measuring approximately </w:t>
            </w:r>
            <w:r w:rsidR="003F0301">
              <w:rPr>
                <w:rFonts w:ascii="Calibri" w:hAnsi="Calibri"/>
                <w:bCs/>
              </w:rPr>
              <w:t>2.8</w:t>
            </w:r>
            <w:r w:rsidR="00185E5D">
              <w:rPr>
                <w:rFonts w:ascii="Calibri" w:hAnsi="Calibri"/>
                <w:bCs/>
              </w:rPr>
              <w:t xml:space="preserve">m in depth on the Front elevation, and 3m in depth on the rear. </w:t>
            </w:r>
            <w:r w:rsidR="009B7AEE" w:rsidRPr="00237388">
              <w:rPr>
                <w:rFonts w:ascii="Calibri" w:hAnsi="Calibri"/>
                <w:bCs/>
              </w:rPr>
              <w:t>Both sets of dormers will measure around 2.</w:t>
            </w:r>
            <w:r w:rsidR="00554DA4" w:rsidRPr="00237388">
              <w:rPr>
                <w:rFonts w:ascii="Calibri" w:hAnsi="Calibri"/>
                <w:bCs/>
              </w:rPr>
              <w:t>3</w:t>
            </w:r>
            <w:r w:rsidR="009B7AEE" w:rsidRPr="00237388">
              <w:rPr>
                <w:rFonts w:ascii="Calibri" w:hAnsi="Calibri"/>
                <w:bCs/>
              </w:rPr>
              <w:t xml:space="preserve">m at the highest point, and </w:t>
            </w:r>
            <w:r w:rsidR="0049373F" w:rsidRPr="00237388">
              <w:rPr>
                <w:rFonts w:ascii="Calibri" w:hAnsi="Calibri"/>
                <w:bCs/>
              </w:rPr>
              <w:t>approximately 3.</w:t>
            </w:r>
            <w:r w:rsidR="00237388" w:rsidRPr="00237388">
              <w:rPr>
                <w:rFonts w:ascii="Calibri" w:hAnsi="Calibri"/>
                <w:bCs/>
              </w:rPr>
              <w:t>3</w:t>
            </w:r>
            <w:r w:rsidR="0049373F" w:rsidRPr="00237388">
              <w:rPr>
                <w:rFonts w:ascii="Calibri" w:hAnsi="Calibri"/>
                <w:bCs/>
              </w:rPr>
              <w:t xml:space="preserve">m in width. The existing roof pitch height will be raised, </w:t>
            </w:r>
            <w:r w:rsidR="00BE6BFA" w:rsidRPr="00237388">
              <w:rPr>
                <w:rFonts w:ascii="Calibri" w:hAnsi="Calibri"/>
                <w:bCs/>
              </w:rPr>
              <w:t xml:space="preserve">from its current measurement of 5.9m to approximately </w:t>
            </w:r>
            <w:r w:rsidR="00BE6BFA" w:rsidRPr="00124325">
              <w:rPr>
                <w:rFonts w:ascii="Calibri" w:hAnsi="Calibri"/>
                <w:bCs/>
              </w:rPr>
              <w:t>6.2m.</w:t>
            </w:r>
            <w:r w:rsidR="007A4862" w:rsidRPr="00124325">
              <w:rPr>
                <w:rFonts w:ascii="Calibri" w:hAnsi="Calibri"/>
                <w:bCs/>
              </w:rPr>
              <w:t xml:space="preserve"> The dormers will be sited around 1.3m from the eaves </w:t>
            </w:r>
            <w:r w:rsidR="0033748A" w:rsidRPr="00124325">
              <w:rPr>
                <w:rFonts w:ascii="Calibri" w:hAnsi="Calibri"/>
                <w:bCs/>
              </w:rPr>
              <w:t xml:space="preserve">on the Eastern elevation, and around 0.9m from the Western elevation. Proposed materials include </w:t>
            </w:r>
            <w:r w:rsidR="00254CFF" w:rsidRPr="00124325">
              <w:rPr>
                <w:rFonts w:ascii="Calibri" w:hAnsi="Calibri"/>
                <w:bCs/>
              </w:rPr>
              <w:t xml:space="preserve">Larch cladding to the dormers, with grey concrete roof tiles and </w:t>
            </w:r>
            <w:r w:rsidR="005B01DE" w:rsidRPr="00124325">
              <w:rPr>
                <w:rFonts w:ascii="Calibri" w:hAnsi="Calibri"/>
                <w:bCs/>
              </w:rPr>
              <w:t>grey UPVC windows.</w:t>
            </w:r>
            <w:r w:rsidR="005B01DE">
              <w:rPr>
                <w:rFonts w:ascii="Calibri" w:hAnsi="Calibri"/>
                <w:bCs/>
              </w:rPr>
              <w:t xml:space="preserve"> </w:t>
            </w:r>
          </w:p>
          <w:p w14:paraId="77C8DF22" w14:textId="79978F1A" w:rsidR="0027146E" w:rsidRDefault="0027146E" w:rsidP="00DB531B">
            <w:pPr>
              <w:pStyle w:val="Header"/>
              <w:tabs>
                <w:tab w:val="left" w:pos="720"/>
              </w:tabs>
              <w:jc w:val="both"/>
              <w:rPr>
                <w:rFonts w:ascii="Calibri" w:hAnsi="Calibri"/>
                <w:bCs/>
              </w:rPr>
            </w:pPr>
          </w:p>
          <w:p w14:paraId="4659E190" w14:textId="35A5DBD0" w:rsidR="00655EC5" w:rsidRDefault="00655EC5" w:rsidP="00DB531B">
            <w:pPr>
              <w:pStyle w:val="Header"/>
              <w:tabs>
                <w:tab w:val="left" w:pos="720"/>
              </w:tabs>
              <w:jc w:val="both"/>
              <w:rPr>
                <w:rFonts w:ascii="Calibri" w:hAnsi="Calibri"/>
                <w:bCs/>
              </w:rPr>
            </w:pPr>
            <w:r>
              <w:rPr>
                <w:rFonts w:ascii="Calibri" w:hAnsi="Calibri"/>
                <w:bCs/>
              </w:rPr>
              <w:t xml:space="preserve">Consent is also sought for the </w:t>
            </w:r>
            <w:r w:rsidR="00C83C0E">
              <w:rPr>
                <w:rFonts w:ascii="Calibri" w:hAnsi="Calibri"/>
                <w:bCs/>
              </w:rPr>
              <w:t xml:space="preserve">extension to the </w:t>
            </w:r>
            <w:r w:rsidR="00F4669B">
              <w:rPr>
                <w:rFonts w:ascii="Calibri" w:hAnsi="Calibri"/>
                <w:bCs/>
              </w:rPr>
              <w:t xml:space="preserve">tarmac driveway </w:t>
            </w:r>
            <w:r w:rsidR="00C0065B">
              <w:rPr>
                <w:rFonts w:ascii="Calibri" w:hAnsi="Calibri"/>
                <w:bCs/>
              </w:rPr>
              <w:t>to</w:t>
            </w:r>
            <w:r w:rsidR="00F4669B">
              <w:rPr>
                <w:rFonts w:ascii="Calibri" w:hAnsi="Calibri"/>
                <w:bCs/>
              </w:rPr>
              <w:t xml:space="preserve"> accommodate a </w:t>
            </w:r>
            <w:r w:rsidR="008E0ED1">
              <w:rPr>
                <w:rFonts w:ascii="Calibri" w:hAnsi="Calibri"/>
                <w:bCs/>
              </w:rPr>
              <w:t xml:space="preserve">second </w:t>
            </w:r>
            <w:r w:rsidR="00F4669B">
              <w:rPr>
                <w:rFonts w:ascii="Calibri" w:hAnsi="Calibri"/>
                <w:bCs/>
              </w:rPr>
              <w:t xml:space="preserve">parking space. </w:t>
            </w:r>
          </w:p>
          <w:p w14:paraId="0415D41E" w14:textId="77777777" w:rsidR="00481D00" w:rsidRPr="0079074E" w:rsidRDefault="00481D00" w:rsidP="008E0ED1">
            <w:pPr>
              <w:pStyle w:val="Header"/>
              <w:tabs>
                <w:tab w:val="left" w:pos="720"/>
              </w:tabs>
              <w:jc w:val="both"/>
              <w:rPr>
                <w:rFonts w:ascii="Calibri" w:hAnsi="Calibri"/>
                <w:bCs/>
              </w:rPr>
            </w:pPr>
          </w:p>
        </w:tc>
      </w:tr>
      <w:tr w:rsidR="00481D00" w:rsidRPr="00712984" w14:paraId="00C74166" w14:textId="77777777" w:rsidTr="00DB531B">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C795207" w14:textId="77777777" w:rsidR="00481D00" w:rsidRPr="00624A55" w:rsidRDefault="00481D00" w:rsidP="00DB531B">
            <w:pPr>
              <w:pStyle w:val="Header"/>
              <w:tabs>
                <w:tab w:val="clear" w:pos="4153"/>
                <w:tab w:val="clear" w:pos="8306"/>
              </w:tabs>
              <w:jc w:val="both"/>
              <w:rPr>
                <w:rFonts w:ascii="Calibri" w:hAnsi="Calibri"/>
                <w:b/>
                <w:szCs w:val="22"/>
              </w:rPr>
            </w:pPr>
            <w:r w:rsidRPr="00624A55">
              <w:rPr>
                <w:rFonts w:ascii="Calibri" w:hAnsi="Calibri"/>
                <w:b/>
                <w:szCs w:val="22"/>
              </w:rPr>
              <w:t>Principle of Development:</w:t>
            </w:r>
          </w:p>
          <w:p w14:paraId="554CC5CF" w14:textId="77777777" w:rsidR="00481D00" w:rsidRPr="00624A55" w:rsidRDefault="00481D00" w:rsidP="00DB531B">
            <w:pPr>
              <w:pStyle w:val="Header"/>
              <w:tabs>
                <w:tab w:val="clear" w:pos="4153"/>
                <w:tab w:val="clear" w:pos="8306"/>
              </w:tabs>
              <w:jc w:val="both"/>
              <w:rPr>
                <w:rFonts w:ascii="Calibri" w:hAnsi="Calibri"/>
                <w:b/>
                <w:szCs w:val="22"/>
              </w:rPr>
            </w:pPr>
          </w:p>
          <w:p w14:paraId="7D4D8C5C" w14:textId="77777777" w:rsidR="00481D00" w:rsidRPr="00624A55" w:rsidRDefault="00481D00" w:rsidP="00DB531B">
            <w:pPr>
              <w:pStyle w:val="Header"/>
              <w:rPr>
                <w:rFonts w:ascii="Calibri" w:hAnsi="Calibri"/>
                <w:szCs w:val="24"/>
              </w:rPr>
            </w:pPr>
            <w:r w:rsidRPr="00624A55">
              <w:rPr>
                <w:rFonts w:ascii="Calibri" w:hAnsi="Calibri"/>
                <w:szCs w:val="24"/>
              </w:rPr>
              <w:t>The proposal contains domestic alterations to a dwelling and is acceptable in principle subject to an assessment of the material planning considerations.</w:t>
            </w:r>
          </w:p>
          <w:p w14:paraId="230E906C" w14:textId="77777777" w:rsidR="00481D00" w:rsidRPr="00712984" w:rsidRDefault="00481D00" w:rsidP="00DB531B">
            <w:pPr>
              <w:pStyle w:val="Header"/>
              <w:tabs>
                <w:tab w:val="left" w:pos="720"/>
              </w:tabs>
              <w:jc w:val="both"/>
              <w:rPr>
                <w:rFonts w:ascii="Calibri" w:hAnsi="Calibri"/>
                <w:b/>
              </w:rPr>
            </w:pPr>
          </w:p>
        </w:tc>
      </w:tr>
      <w:tr w:rsidR="00481D00" w:rsidRPr="002D6A9F" w14:paraId="124BAE82" w14:textId="77777777" w:rsidTr="00DB531B">
        <w:trPr>
          <w:trHeight w:val="217"/>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724A870" w14:textId="77777777" w:rsidR="00481D00" w:rsidRDefault="00481D00" w:rsidP="00DB531B">
            <w:pPr>
              <w:jc w:val="both"/>
              <w:rPr>
                <w:rFonts w:ascii="Calibri" w:hAnsi="Calibri"/>
                <w:b/>
              </w:rPr>
            </w:pPr>
            <w:r w:rsidRPr="00FC3684">
              <w:rPr>
                <w:rFonts w:ascii="Calibri" w:hAnsi="Calibri"/>
                <w:b/>
              </w:rPr>
              <w:t>Residential Amenity:</w:t>
            </w:r>
          </w:p>
          <w:p w14:paraId="69B779C2" w14:textId="77777777" w:rsidR="004B34EE" w:rsidRDefault="004B34EE" w:rsidP="00DB531B">
            <w:pPr>
              <w:jc w:val="both"/>
              <w:rPr>
                <w:rFonts w:ascii="Calibri" w:hAnsi="Calibri"/>
                <w:bCs/>
              </w:rPr>
            </w:pPr>
          </w:p>
          <w:p w14:paraId="3D066A76" w14:textId="399BD553" w:rsidR="00BA6B05" w:rsidRDefault="00BA6B05" w:rsidP="00DB531B">
            <w:pPr>
              <w:jc w:val="both"/>
              <w:rPr>
                <w:rFonts w:ascii="Calibri" w:hAnsi="Calibri"/>
                <w:bCs/>
              </w:rPr>
            </w:pPr>
            <w:r>
              <w:rPr>
                <w:rFonts w:ascii="Calibri" w:hAnsi="Calibri"/>
                <w:bCs/>
              </w:rPr>
              <w:t xml:space="preserve">The application property in question is a detached dwelling, </w:t>
            </w:r>
            <w:r w:rsidR="000B75CD">
              <w:rPr>
                <w:rFonts w:ascii="Calibri" w:hAnsi="Calibri"/>
                <w:bCs/>
              </w:rPr>
              <w:t xml:space="preserve">with the works proposed being situated on the </w:t>
            </w:r>
            <w:r w:rsidR="00251FF8">
              <w:rPr>
                <w:rFonts w:ascii="Calibri" w:hAnsi="Calibri"/>
                <w:bCs/>
              </w:rPr>
              <w:t xml:space="preserve">North, Eastern and Western elevations. </w:t>
            </w:r>
            <w:r w:rsidR="00F87953">
              <w:rPr>
                <w:rFonts w:ascii="Calibri" w:hAnsi="Calibri"/>
                <w:bCs/>
              </w:rPr>
              <w:t>Therefore,</w:t>
            </w:r>
            <w:r w:rsidR="00251FF8">
              <w:rPr>
                <w:rFonts w:ascii="Calibri" w:hAnsi="Calibri"/>
                <w:bCs/>
              </w:rPr>
              <w:t xml:space="preserve"> the neighbours</w:t>
            </w:r>
            <w:r w:rsidR="00CA09A9">
              <w:rPr>
                <w:rFonts w:ascii="Calibri" w:hAnsi="Calibri"/>
                <w:bCs/>
              </w:rPr>
              <w:t xml:space="preserve"> with the potential to be affected by the development are No.1 and No.5 Moor Field</w:t>
            </w:r>
            <w:r w:rsidR="006D53E1">
              <w:rPr>
                <w:rFonts w:ascii="Calibri" w:hAnsi="Calibri"/>
                <w:bCs/>
              </w:rPr>
              <w:t>, along with 82 and 84 Mitton Road</w:t>
            </w:r>
            <w:r w:rsidR="00F87953">
              <w:rPr>
                <w:rFonts w:ascii="Calibri" w:hAnsi="Calibri"/>
                <w:bCs/>
              </w:rPr>
              <w:t xml:space="preserve">, situated in a Westerly direction. </w:t>
            </w:r>
            <w:r w:rsidR="006D53E1">
              <w:rPr>
                <w:rFonts w:ascii="Calibri" w:hAnsi="Calibri"/>
                <w:bCs/>
              </w:rPr>
              <w:t xml:space="preserve"> </w:t>
            </w:r>
          </w:p>
          <w:p w14:paraId="2A53B662" w14:textId="68889049" w:rsidR="00F87953" w:rsidRDefault="00F87953" w:rsidP="00DB531B">
            <w:pPr>
              <w:jc w:val="both"/>
              <w:rPr>
                <w:rFonts w:ascii="Calibri" w:hAnsi="Calibri"/>
                <w:bCs/>
              </w:rPr>
            </w:pPr>
          </w:p>
          <w:p w14:paraId="5A1433AF" w14:textId="7E42AAFC" w:rsidR="00F87953" w:rsidRDefault="00BF1B34" w:rsidP="00DB531B">
            <w:pPr>
              <w:jc w:val="both"/>
              <w:rPr>
                <w:rFonts w:ascii="Calibri" w:hAnsi="Calibri"/>
                <w:bCs/>
              </w:rPr>
            </w:pPr>
            <w:r>
              <w:rPr>
                <w:rFonts w:ascii="Calibri" w:hAnsi="Calibri"/>
                <w:bCs/>
              </w:rPr>
              <w:t>The proposal includes the addition of three first floor windows to the Front and Rear elevations of the propert</w:t>
            </w:r>
            <w:r w:rsidR="00CF496B">
              <w:rPr>
                <w:rFonts w:ascii="Calibri" w:hAnsi="Calibri"/>
                <w:bCs/>
              </w:rPr>
              <w:t xml:space="preserve">y. The </w:t>
            </w:r>
            <w:r w:rsidR="00FB5083">
              <w:rPr>
                <w:rFonts w:ascii="Calibri" w:hAnsi="Calibri"/>
                <w:bCs/>
              </w:rPr>
              <w:t>first-floor</w:t>
            </w:r>
            <w:r w:rsidR="00CF496B">
              <w:rPr>
                <w:rFonts w:ascii="Calibri" w:hAnsi="Calibri"/>
                <w:bCs/>
              </w:rPr>
              <w:t xml:space="preserve"> windows forming the front elevation would be facing towards the properties </w:t>
            </w:r>
            <w:r w:rsidR="001D2220">
              <w:rPr>
                <w:rFonts w:ascii="Calibri" w:hAnsi="Calibri"/>
                <w:bCs/>
              </w:rPr>
              <w:t xml:space="preserve">on </w:t>
            </w:r>
            <w:r w:rsidR="001D2220">
              <w:rPr>
                <w:rFonts w:ascii="Calibri" w:hAnsi="Calibri"/>
                <w:bCs/>
              </w:rPr>
              <w:lastRenderedPageBreak/>
              <w:t xml:space="preserve">the Eastern side of </w:t>
            </w:r>
            <w:r w:rsidR="00055648">
              <w:rPr>
                <w:rFonts w:ascii="Calibri" w:hAnsi="Calibri"/>
                <w:bCs/>
              </w:rPr>
              <w:t xml:space="preserve">Moor Field </w:t>
            </w:r>
            <w:r w:rsidR="00FB5083">
              <w:rPr>
                <w:rFonts w:ascii="Calibri" w:hAnsi="Calibri"/>
                <w:bCs/>
              </w:rPr>
              <w:t>and</w:t>
            </w:r>
            <w:r w:rsidR="001D2220">
              <w:rPr>
                <w:rFonts w:ascii="Calibri" w:hAnsi="Calibri"/>
                <w:bCs/>
              </w:rPr>
              <w:t xml:space="preserve"> would be in an </w:t>
            </w:r>
            <w:r w:rsidR="00FB5083">
              <w:rPr>
                <w:rFonts w:ascii="Calibri" w:hAnsi="Calibri"/>
                <w:bCs/>
              </w:rPr>
              <w:t>identical</w:t>
            </w:r>
            <w:r w:rsidR="001D2220">
              <w:rPr>
                <w:rFonts w:ascii="Calibri" w:hAnsi="Calibri"/>
                <w:bCs/>
              </w:rPr>
              <w:t xml:space="preserve"> manner to the existing windows on the front dormer of No.3</w:t>
            </w:r>
            <w:r w:rsidR="00FB5083">
              <w:rPr>
                <w:rFonts w:ascii="Calibri" w:hAnsi="Calibri"/>
                <w:bCs/>
              </w:rPr>
              <w:t xml:space="preserve">. As such, the addition of dormer windows would not provide any new opportunities for overlooking. </w:t>
            </w:r>
          </w:p>
          <w:p w14:paraId="38AF3F74" w14:textId="547AAA79" w:rsidR="00BA6B05" w:rsidRDefault="00BA6B05" w:rsidP="00DB531B">
            <w:pPr>
              <w:jc w:val="both"/>
              <w:rPr>
                <w:rFonts w:ascii="Calibri" w:hAnsi="Calibri"/>
                <w:bCs/>
              </w:rPr>
            </w:pPr>
          </w:p>
          <w:p w14:paraId="00EAC7C4" w14:textId="2AF65828" w:rsidR="00FB5083" w:rsidRDefault="00247F0B" w:rsidP="00DB531B">
            <w:pPr>
              <w:jc w:val="both"/>
              <w:rPr>
                <w:rFonts w:ascii="Calibri" w:hAnsi="Calibri"/>
                <w:bCs/>
              </w:rPr>
            </w:pPr>
            <w:r>
              <w:rPr>
                <w:rFonts w:ascii="Calibri" w:hAnsi="Calibri"/>
                <w:bCs/>
              </w:rPr>
              <w:t xml:space="preserve">In terms of the rear elevation, </w:t>
            </w:r>
            <w:r w:rsidR="00024CDC">
              <w:rPr>
                <w:rFonts w:ascii="Calibri" w:hAnsi="Calibri"/>
                <w:bCs/>
              </w:rPr>
              <w:t xml:space="preserve">the proposed windows on the new roofscape would </w:t>
            </w:r>
            <w:r w:rsidR="00D17594">
              <w:rPr>
                <w:rFonts w:ascii="Calibri" w:hAnsi="Calibri"/>
                <w:bCs/>
              </w:rPr>
              <w:t>look towa</w:t>
            </w:r>
            <w:r w:rsidR="00F1339A">
              <w:rPr>
                <w:rFonts w:ascii="Calibri" w:hAnsi="Calibri"/>
                <w:bCs/>
              </w:rPr>
              <w:t xml:space="preserve">rds the rear gardens of No.82 and 84 Mitton Road, however due to the separation distance of </w:t>
            </w:r>
            <w:r w:rsidR="00F30B74">
              <w:rPr>
                <w:rFonts w:ascii="Calibri" w:hAnsi="Calibri"/>
                <w:bCs/>
              </w:rPr>
              <w:t>approximately</w:t>
            </w:r>
            <w:r w:rsidR="00F1339A">
              <w:rPr>
                <w:rFonts w:ascii="Calibri" w:hAnsi="Calibri"/>
                <w:bCs/>
              </w:rPr>
              <w:t xml:space="preserve"> </w:t>
            </w:r>
            <w:r w:rsidR="00F30B74">
              <w:rPr>
                <w:rFonts w:ascii="Calibri" w:hAnsi="Calibri"/>
                <w:bCs/>
              </w:rPr>
              <w:t>30m</w:t>
            </w:r>
            <w:r w:rsidR="00B0220B">
              <w:rPr>
                <w:rFonts w:ascii="Calibri" w:hAnsi="Calibri"/>
                <w:bCs/>
              </w:rPr>
              <w:t xml:space="preserve"> it is not considered that the proposed development would result in loss of privacy</w:t>
            </w:r>
            <w:r w:rsidR="00143D26">
              <w:rPr>
                <w:rFonts w:ascii="Calibri" w:hAnsi="Calibri"/>
                <w:bCs/>
              </w:rPr>
              <w:t xml:space="preserve"> on these properties. </w:t>
            </w:r>
            <w:r w:rsidR="00F66F91">
              <w:rPr>
                <w:rFonts w:ascii="Calibri" w:hAnsi="Calibri"/>
                <w:bCs/>
              </w:rPr>
              <w:t xml:space="preserve">Looking at the floor plans, </w:t>
            </w:r>
            <w:r w:rsidR="00DD03D0">
              <w:rPr>
                <w:rFonts w:ascii="Calibri" w:hAnsi="Calibri"/>
                <w:bCs/>
              </w:rPr>
              <w:t xml:space="preserve">two of the rooms proposed for the rear elevation are considered habitable, </w:t>
            </w:r>
            <w:r w:rsidR="0036358A">
              <w:rPr>
                <w:rFonts w:ascii="Calibri" w:hAnsi="Calibri"/>
                <w:bCs/>
              </w:rPr>
              <w:t>which could result in a</w:t>
            </w:r>
            <w:r w:rsidR="00D178FB">
              <w:rPr>
                <w:rFonts w:ascii="Calibri" w:hAnsi="Calibri"/>
                <w:bCs/>
              </w:rPr>
              <w:t xml:space="preserve"> modest</w:t>
            </w:r>
            <w:r w:rsidR="0036358A">
              <w:rPr>
                <w:rFonts w:ascii="Calibri" w:hAnsi="Calibri"/>
                <w:bCs/>
              </w:rPr>
              <w:t xml:space="preserve"> element of overlooking</w:t>
            </w:r>
            <w:r w:rsidR="00C23F38">
              <w:rPr>
                <w:rFonts w:ascii="Calibri" w:hAnsi="Calibri"/>
                <w:bCs/>
              </w:rPr>
              <w:t xml:space="preserve">. </w:t>
            </w:r>
            <w:r w:rsidR="00C0177D">
              <w:rPr>
                <w:rFonts w:ascii="Calibri" w:hAnsi="Calibri"/>
                <w:bCs/>
              </w:rPr>
              <w:t>However,</w:t>
            </w:r>
            <w:r w:rsidR="00803CD2">
              <w:rPr>
                <w:rFonts w:ascii="Calibri" w:hAnsi="Calibri"/>
                <w:bCs/>
              </w:rPr>
              <w:t xml:space="preserve"> the </w:t>
            </w:r>
            <w:r w:rsidR="007D231C">
              <w:rPr>
                <w:rFonts w:ascii="Calibri" w:hAnsi="Calibri"/>
                <w:bCs/>
              </w:rPr>
              <w:t>separation distance and angle</w:t>
            </w:r>
            <w:r w:rsidR="00F563F6">
              <w:rPr>
                <w:rFonts w:ascii="Calibri" w:hAnsi="Calibri"/>
                <w:bCs/>
              </w:rPr>
              <w:t xml:space="preserve">s of the windows siting will contribute to reducing any detrimental impact regarding loss of privacy. </w:t>
            </w:r>
            <w:r w:rsidR="0036358A">
              <w:rPr>
                <w:rFonts w:ascii="Calibri" w:hAnsi="Calibri"/>
                <w:bCs/>
              </w:rPr>
              <w:t xml:space="preserve"> </w:t>
            </w:r>
          </w:p>
          <w:p w14:paraId="76FA0B74" w14:textId="719666CF" w:rsidR="00247F0B" w:rsidRDefault="00247F0B" w:rsidP="00DB531B">
            <w:pPr>
              <w:jc w:val="both"/>
              <w:rPr>
                <w:rFonts w:ascii="Calibri" w:hAnsi="Calibri"/>
                <w:bCs/>
              </w:rPr>
            </w:pPr>
          </w:p>
          <w:p w14:paraId="31F31533" w14:textId="51757797" w:rsidR="00247F0B" w:rsidRDefault="00C0177D" w:rsidP="00DB531B">
            <w:pPr>
              <w:jc w:val="both"/>
              <w:rPr>
                <w:rFonts w:ascii="Calibri" w:hAnsi="Calibri"/>
                <w:bCs/>
              </w:rPr>
            </w:pPr>
            <w:r>
              <w:rPr>
                <w:rFonts w:ascii="Calibri" w:hAnsi="Calibri"/>
                <w:bCs/>
              </w:rPr>
              <w:t xml:space="preserve">With reference to overshadowing, </w:t>
            </w:r>
            <w:r w:rsidR="009B4034">
              <w:rPr>
                <w:rFonts w:ascii="Calibri" w:hAnsi="Calibri"/>
                <w:bCs/>
              </w:rPr>
              <w:t xml:space="preserve">the increase in roof volume </w:t>
            </w:r>
            <w:r w:rsidR="00144776">
              <w:rPr>
                <w:rFonts w:ascii="Calibri" w:hAnsi="Calibri"/>
                <w:bCs/>
              </w:rPr>
              <w:t xml:space="preserve">due to dormers and extending over the existing garage, along with the additional roof height raise of 0.3m may result </w:t>
            </w:r>
            <w:r w:rsidR="00B85F1B">
              <w:rPr>
                <w:rFonts w:ascii="Calibri" w:hAnsi="Calibri"/>
                <w:bCs/>
              </w:rPr>
              <w:t xml:space="preserve">in additional shadowing on neighbouring properties. However, desktop analysis shows </w:t>
            </w:r>
            <w:r w:rsidR="00C4073B">
              <w:rPr>
                <w:rFonts w:ascii="Calibri" w:hAnsi="Calibri"/>
                <w:bCs/>
              </w:rPr>
              <w:t xml:space="preserve">that the additional overshadowing </w:t>
            </w:r>
            <w:proofErr w:type="gramStart"/>
            <w:r w:rsidR="004851C8">
              <w:rPr>
                <w:rFonts w:ascii="Calibri" w:hAnsi="Calibri"/>
                <w:bCs/>
              </w:rPr>
              <w:t>as a result of</w:t>
            </w:r>
            <w:proofErr w:type="gramEnd"/>
            <w:r w:rsidR="004851C8">
              <w:rPr>
                <w:rFonts w:ascii="Calibri" w:hAnsi="Calibri"/>
                <w:bCs/>
              </w:rPr>
              <w:t xml:space="preserve"> the </w:t>
            </w:r>
            <w:r w:rsidR="00C4073B">
              <w:rPr>
                <w:rFonts w:ascii="Calibri" w:hAnsi="Calibri"/>
                <w:bCs/>
              </w:rPr>
              <w:t>propos</w:t>
            </w:r>
            <w:r w:rsidR="004851C8">
              <w:rPr>
                <w:rFonts w:ascii="Calibri" w:hAnsi="Calibri"/>
                <w:bCs/>
              </w:rPr>
              <w:t>al</w:t>
            </w:r>
            <w:r w:rsidR="00C4073B">
              <w:rPr>
                <w:rFonts w:ascii="Calibri" w:hAnsi="Calibri"/>
                <w:bCs/>
              </w:rPr>
              <w:t xml:space="preserve"> would </w:t>
            </w:r>
            <w:r w:rsidR="00A372AC">
              <w:rPr>
                <w:rFonts w:ascii="Calibri" w:hAnsi="Calibri"/>
                <w:bCs/>
              </w:rPr>
              <w:t xml:space="preserve">only have affect on No.5 Moor Field. </w:t>
            </w:r>
            <w:r w:rsidR="00BC54FC">
              <w:rPr>
                <w:rFonts w:ascii="Calibri" w:hAnsi="Calibri"/>
                <w:bCs/>
              </w:rPr>
              <w:t xml:space="preserve">The orientation and design of this neighbouring property means the only windows that </w:t>
            </w:r>
            <w:r w:rsidR="005542AD">
              <w:rPr>
                <w:rFonts w:ascii="Calibri" w:hAnsi="Calibri"/>
                <w:bCs/>
              </w:rPr>
              <w:t xml:space="preserve">are likely to be </w:t>
            </w:r>
            <w:r w:rsidR="004557E4">
              <w:rPr>
                <w:rFonts w:ascii="Calibri" w:hAnsi="Calibri"/>
                <w:bCs/>
              </w:rPr>
              <w:t xml:space="preserve">affected </w:t>
            </w:r>
            <w:r w:rsidR="00BC54FC">
              <w:rPr>
                <w:rFonts w:ascii="Calibri" w:hAnsi="Calibri"/>
                <w:bCs/>
              </w:rPr>
              <w:t xml:space="preserve">by the proposal are </w:t>
            </w:r>
            <w:r w:rsidR="00380000">
              <w:rPr>
                <w:rFonts w:ascii="Calibri" w:hAnsi="Calibri"/>
                <w:bCs/>
              </w:rPr>
              <w:t xml:space="preserve">3 rooflights which provide natural daylight to the property’s hall. As this is not considered a habitable room, the loss of daylight for this property would be deemed acceptable. </w:t>
            </w:r>
            <w:r w:rsidR="00C34F43">
              <w:rPr>
                <w:rFonts w:ascii="Calibri" w:hAnsi="Calibri"/>
                <w:bCs/>
              </w:rPr>
              <w:t>Due to the orientation of the properties</w:t>
            </w:r>
            <w:r w:rsidR="00E85FB3">
              <w:rPr>
                <w:rFonts w:ascii="Calibri" w:hAnsi="Calibri"/>
                <w:bCs/>
              </w:rPr>
              <w:t xml:space="preserve"> and the sun path</w:t>
            </w:r>
            <w:r w:rsidR="00C34F43">
              <w:rPr>
                <w:rFonts w:ascii="Calibri" w:hAnsi="Calibri"/>
                <w:bCs/>
              </w:rPr>
              <w:t>, No.1 Moor Field wi</w:t>
            </w:r>
            <w:r w:rsidR="008B35A3">
              <w:rPr>
                <w:rFonts w:ascii="Calibri" w:hAnsi="Calibri"/>
                <w:bCs/>
              </w:rPr>
              <w:t xml:space="preserve">ll </w:t>
            </w:r>
            <w:r w:rsidR="00C34F43">
              <w:rPr>
                <w:rFonts w:ascii="Calibri" w:hAnsi="Calibri"/>
                <w:bCs/>
              </w:rPr>
              <w:t xml:space="preserve">not experience any loss of daylight </w:t>
            </w:r>
            <w:r w:rsidR="008B35A3">
              <w:rPr>
                <w:rFonts w:ascii="Calibri" w:hAnsi="Calibri"/>
                <w:bCs/>
              </w:rPr>
              <w:t xml:space="preserve">or overshadowing </w:t>
            </w:r>
            <w:r w:rsidR="00C34F43">
              <w:rPr>
                <w:rFonts w:ascii="Calibri" w:hAnsi="Calibri"/>
                <w:bCs/>
              </w:rPr>
              <w:t xml:space="preserve">a result of the planned development. </w:t>
            </w:r>
          </w:p>
          <w:p w14:paraId="6F57B1C4" w14:textId="77777777" w:rsidR="00481D00" w:rsidRPr="002D6A9F" w:rsidRDefault="00481D00" w:rsidP="00205204">
            <w:pPr>
              <w:jc w:val="both"/>
              <w:rPr>
                <w:rFonts w:ascii="Calibri" w:hAnsi="Calibri"/>
                <w:highlight w:val="yellow"/>
              </w:rPr>
            </w:pPr>
          </w:p>
        </w:tc>
      </w:tr>
      <w:tr w:rsidR="00481D00" w:rsidRPr="00432FD2" w14:paraId="647806E0" w14:textId="77777777" w:rsidTr="00DB531B">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C725FE7" w14:textId="77777777" w:rsidR="00481D00" w:rsidRDefault="00481D00" w:rsidP="00DB531B">
            <w:pPr>
              <w:jc w:val="both"/>
              <w:rPr>
                <w:rFonts w:ascii="Calibri" w:hAnsi="Calibri"/>
                <w:b/>
              </w:rPr>
            </w:pPr>
            <w:r w:rsidRPr="004B04D2">
              <w:rPr>
                <w:rFonts w:ascii="Calibri" w:hAnsi="Calibri"/>
                <w:b/>
              </w:rPr>
              <w:lastRenderedPageBreak/>
              <w:t>Visual Amenity</w:t>
            </w:r>
            <w:r w:rsidRPr="00540733">
              <w:rPr>
                <w:rFonts w:ascii="Calibri" w:hAnsi="Calibri"/>
                <w:b/>
                <w:szCs w:val="22"/>
              </w:rPr>
              <w:t>/External Appearance</w:t>
            </w:r>
            <w:r w:rsidRPr="004B04D2">
              <w:rPr>
                <w:rFonts w:ascii="Calibri" w:hAnsi="Calibri"/>
                <w:b/>
              </w:rPr>
              <w:t>:</w:t>
            </w:r>
          </w:p>
          <w:p w14:paraId="4AD62757" w14:textId="77777777" w:rsidR="00481D00" w:rsidRPr="004B04D2" w:rsidRDefault="00481D00" w:rsidP="00DB531B">
            <w:pPr>
              <w:jc w:val="both"/>
              <w:rPr>
                <w:rFonts w:ascii="Calibri" w:hAnsi="Calibri"/>
                <w:b/>
              </w:rPr>
            </w:pPr>
          </w:p>
          <w:p w14:paraId="14B0095A" w14:textId="77777777" w:rsidR="00481D00" w:rsidRDefault="00481D00" w:rsidP="00DB531B">
            <w:pPr>
              <w:jc w:val="both"/>
              <w:rPr>
                <w:rFonts w:ascii="Calibri" w:hAnsi="Calibri"/>
                <w:szCs w:val="22"/>
              </w:rPr>
            </w:pPr>
            <w:r w:rsidRPr="00203E90">
              <w:rPr>
                <w:rFonts w:ascii="Calibri" w:hAnsi="Calibri"/>
                <w:szCs w:val="22"/>
              </w:rPr>
              <w:t xml:space="preserve">Ribble Valley Core Strategy Policy DMG1 states that </w:t>
            </w:r>
            <w:r w:rsidRPr="00E71CB9">
              <w:rPr>
                <w:rFonts w:ascii="Calibri" w:hAnsi="Calibri"/>
                <w:i/>
                <w:iCs/>
                <w:szCs w:val="22"/>
              </w:rPr>
              <w:t>“development should be sympathetic to existing and proposed land uses in terms of its size, intensity and nature”</w:t>
            </w:r>
            <w:r w:rsidRPr="00203E90">
              <w:rPr>
                <w:rFonts w:ascii="Calibri" w:hAnsi="Calibri"/>
                <w:szCs w:val="22"/>
              </w:rPr>
              <w:t xml:space="preserve">. Furthermore, emphasis is placed on visual appearance and the relationship to surroundings.  </w:t>
            </w:r>
          </w:p>
          <w:p w14:paraId="406385E1" w14:textId="3701CB19" w:rsidR="00481D00" w:rsidRDefault="00481D00" w:rsidP="00DB531B">
            <w:pPr>
              <w:jc w:val="both"/>
              <w:rPr>
                <w:rFonts w:ascii="Calibri" w:hAnsi="Calibri" w:cs="Calibri"/>
              </w:rPr>
            </w:pPr>
          </w:p>
          <w:p w14:paraId="5AD94EB4" w14:textId="4827E40F" w:rsidR="008516FA" w:rsidRDefault="009A377A" w:rsidP="00DB531B">
            <w:pPr>
              <w:jc w:val="both"/>
              <w:rPr>
                <w:rFonts w:ascii="Calibri" w:hAnsi="Calibri" w:cs="Calibri"/>
              </w:rPr>
            </w:pPr>
            <w:r>
              <w:rPr>
                <w:rFonts w:ascii="Calibri" w:hAnsi="Calibri" w:cs="Calibri"/>
              </w:rPr>
              <w:t xml:space="preserve">No.3 Moor Field is situated within a row of </w:t>
            </w:r>
            <w:r w:rsidR="00950B95">
              <w:rPr>
                <w:rFonts w:ascii="Calibri" w:hAnsi="Calibri" w:cs="Calibri"/>
              </w:rPr>
              <w:t xml:space="preserve">uniform detached bungalow properties on the Western side of the road. </w:t>
            </w:r>
            <w:r w:rsidR="00E15F08">
              <w:rPr>
                <w:rFonts w:ascii="Calibri" w:hAnsi="Calibri" w:cs="Calibri"/>
              </w:rPr>
              <w:t xml:space="preserve">When examining the existing street scene, </w:t>
            </w:r>
            <w:r w:rsidR="00E204D8">
              <w:rPr>
                <w:rFonts w:ascii="Calibri" w:hAnsi="Calibri" w:cs="Calibri"/>
              </w:rPr>
              <w:t xml:space="preserve">almost </w:t>
            </w:r>
            <w:r w:rsidR="004C4970">
              <w:rPr>
                <w:rFonts w:ascii="Calibri" w:hAnsi="Calibri" w:cs="Calibri"/>
              </w:rPr>
              <w:t>all</w:t>
            </w:r>
            <w:r w:rsidR="00E204D8">
              <w:rPr>
                <w:rFonts w:ascii="Calibri" w:hAnsi="Calibri" w:cs="Calibri"/>
              </w:rPr>
              <w:t xml:space="preserve"> the bungalows comprise of a pitched roof design </w:t>
            </w:r>
            <w:r w:rsidR="00097C28">
              <w:rPr>
                <w:rFonts w:ascii="Calibri" w:hAnsi="Calibri" w:cs="Calibri"/>
              </w:rPr>
              <w:t>with their gable ends facing towards the North and South</w:t>
            </w:r>
            <w:r w:rsidR="0005235A">
              <w:rPr>
                <w:rFonts w:ascii="Calibri" w:hAnsi="Calibri" w:cs="Calibri"/>
              </w:rPr>
              <w:t xml:space="preserve">, with a natural curvature which follows </w:t>
            </w:r>
            <w:r w:rsidR="004C4970">
              <w:rPr>
                <w:rFonts w:ascii="Calibri" w:hAnsi="Calibri" w:cs="Calibri"/>
              </w:rPr>
              <w:t>the road line</w:t>
            </w:r>
            <w:r w:rsidR="00C32E32">
              <w:rPr>
                <w:rFonts w:ascii="Calibri" w:hAnsi="Calibri" w:cs="Calibri"/>
              </w:rPr>
              <w:t xml:space="preserve">. </w:t>
            </w:r>
            <w:r w:rsidR="00D72FCA">
              <w:rPr>
                <w:rFonts w:ascii="Calibri" w:hAnsi="Calibri" w:cs="Calibri"/>
              </w:rPr>
              <w:t xml:space="preserve">The </w:t>
            </w:r>
            <w:r w:rsidR="00241248">
              <w:rPr>
                <w:rFonts w:ascii="Calibri" w:hAnsi="Calibri" w:cs="Calibri"/>
              </w:rPr>
              <w:t xml:space="preserve">roof pitch heights of the properties ascend in line with the topography </w:t>
            </w:r>
            <w:r w:rsidR="00E37B34">
              <w:rPr>
                <w:rFonts w:ascii="Calibri" w:hAnsi="Calibri" w:cs="Calibri"/>
              </w:rPr>
              <w:t xml:space="preserve">of the street from No.1 to No.19 Moorfield. </w:t>
            </w:r>
          </w:p>
          <w:p w14:paraId="3D64ECB0" w14:textId="54232C6C" w:rsidR="00E37B34" w:rsidRDefault="00E37B34" w:rsidP="00DB531B">
            <w:pPr>
              <w:jc w:val="both"/>
              <w:rPr>
                <w:rFonts w:ascii="Calibri" w:hAnsi="Calibri" w:cs="Calibri"/>
              </w:rPr>
            </w:pPr>
          </w:p>
          <w:p w14:paraId="646C1328" w14:textId="78CDBB59" w:rsidR="00E37B34" w:rsidRDefault="00E37B34" w:rsidP="00DB531B">
            <w:pPr>
              <w:jc w:val="both"/>
              <w:rPr>
                <w:rFonts w:ascii="Calibri" w:hAnsi="Calibri" w:cs="Calibri"/>
              </w:rPr>
            </w:pPr>
            <w:r>
              <w:rPr>
                <w:rFonts w:ascii="Calibri" w:hAnsi="Calibri" w:cs="Calibri"/>
              </w:rPr>
              <w:t xml:space="preserve">The </w:t>
            </w:r>
            <w:r w:rsidR="00F32AF4">
              <w:rPr>
                <w:rFonts w:ascii="Calibri" w:hAnsi="Calibri" w:cs="Calibri"/>
              </w:rPr>
              <w:t xml:space="preserve">application property </w:t>
            </w:r>
            <w:r w:rsidR="008F4C1F">
              <w:rPr>
                <w:rFonts w:ascii="Calibri" w:hAnsi="Calibri" w:cs="Calibri"/>
              </w:rPr>
              <w:t xml:space="preserve">has an existing </w:t>
            </w:r>
            <w:r w:rsidR="00C045E3">
              <w:rPr>
                <w:rFonts w:ascii="Calibri" w:hAnsi="Calibri" w:cs="Calibri"/>
              </w:rPr>
              <w:t xml:space="preserve">roof height of 5.9m which is being raised in the proposal to 6.2m </w:t>
            </w:r>
            <w:proofErr w:type="gramStart"/>
            <w:r w:rsidR="00C045E3">
              <w:rPr>
                <w:rFonts w:ascii="Calibri" w:hAnsi="Calibri" w:cs="Calibri"/>
              </w:rPr>
              <w:t>in order to</w:t>
            </w:r>
            <w:proofErr w:type="gramEnd"/>
            <w:r w:rsidR="00C045E3">
              <w:rPr>
                <w:rFonts w:ascii="Calibri" w:hAnsi="Calibri" w:cs="Calibri"/>
              </w:rPr>
              <w:t xml:space="preserve"> </w:t>
            </w:r>
            <w:r w:rsidR="00FD19E4">
              <w:rPr>
                <w:rFonts w:ascii="Calibri" w:hAnsi="Calibri" w:cs="Calibri"/>
              </w:rPr>
              <w:t>allow for more bedroom space</w:t>
            </w:r>
            <w:r w:rsidR="00B2428A">
              <w:rPr>
                <w:rFonts w:ascii="Calibri" w:hAnsi="Calibri" w:cs="Calibri"/>
              </w:rPr>
              <w:t xml:space="preserve"> on the existing second floor. </w:t>
            </w:r>
            <w:r w:rsidR="007863B1">
              <w:rPr>
                <w:rFonts w:ascii="Calibri" w:hAnsi="Calibri" w:cs="Calibri"/>
              </w:rPr>
              <w:t xml:space="preserve">As such, it is considered that the proposal </w:t>
            </w:r>
            <w:r w:rsidR="00CF5EE5">
              <w:rPr>
                <w:rFonts w:ascii="Calibri" w:hAnsi="Calibri" w:cs="Calibri"/>
              </w:rPr>
              <w:t xml:space="preserve">would have not have a significant visual impact by virtue of its increased roof pitch height as this remains coherent </w:t>
            </w:r>
            <w:r w:rsidR="00C05562">
              <w:rPr>
                <w:rFonts w:ascii="Calibri" w:hAnsi="Calibri" w:cs="Calibri"/>
              </w:rPr>
              <w:t xml:space="preserve">with the surrounding neighbours and does not disrupt the ascending roof scape which currently runs along Moor Field. </w:t>
            </w:r>
          </w:p>
          <w:p w14:paraId="3D200B4B" w14:textId="115E2260" w:rsidR="008516FA" w:rsidRDefault="008516FA" w:rsidP="00DB531B">
            <w:pPr>
              <w:jc w:val="both"/>
              <w:rPr>
                <w:rFonts w:ascii="Calibri" w:hAnsi="Calibri" w:cs="Calibri"/>
              </w:rPr>
            </w:pPr>
          </w:p>
          <w:p w14:paraId="5C769796" w14:textId="4AAA49AD" w:rsidR="00D833AF" w:rsidRDefault="005A7AD8" w:rsidP="00DB531B">
            <w:pPr>
              <w:jc w:val="both"/>
              <w:rPr>
                <w:rFonts w:ascii="Calibri" w:hAnsi="Calibri" w:cs="Calibri"/>
              </w:rPr>
            </w:pPr>
            <w:r>
              <w:rPr>
                <w:rFonts w:ascii="Calibri" w:hAnsi="Calibri" w:cs="Calibri"/>
              </w:rPr>
              <w:t xml:space="preserve">The proposed extension </w:t>
            </w:r>
            <w:r w:rsidR="00E332FC">
              <w:rPr>
                <w:rFonts w:ascii="Calibri" w:hAnsi="Calibri" w:cs="Calibri"/>
              </w:rPr>
              <w:t xml:space="preserve">on the Northern elevation would protrude approximately </w:t>
            </w:r>
            <w:r w:rsidR="00EF1632">
              <w:rPr>
                <w:rFonts w:ascii="Calibri" w:hAnsi="Calibri" w:cs="Calibri"/>
              </w:rPr>
              <w:t xml:space="preserve">5.2m to accommodate </w:t>
            </w:r>
            <w:r w:rsidR="00925CEF">
              <w:rPr>
                <w:rFonts w:ascii="Calibri" w:hAnsi="Calibri" w:cs="Calibri"/>
              </w:rPr>
              <w:t xml:space="preserve">a new garage space along with a utility and a bedroom on the first floor. </w:t>
            </w:r>
            <w:r w:rsidR="00D833AF">
              <w:rPr>
                <w:rFonts w:ascii="Calibri" w:hAnsi="Calibri" w:cs="Calibri"/>
              </w:rPr>
              <w:t xml:space="preserve">The introduction of </w:t>
            </w:r>
            <w:r w:rsidR="00BA4CA3">
              <w:rPr>
                <w:rFonts w:ascii="Calibri" w:hAnsi="Calibri" w:cs="Calibri"/>
              </w:rPr>
              <w:t xml:space="preserve">three </w:t>
            </w:r>
            <w:r w:rsidR="00D833AF">
              <w:rPr>
                <w:rFonts w:ascii="Calibri" w:hAnsi="Calibri" w:cs="Calibri"/>
              </w:rPr>
              <w:t xml:space="preserve">pitched dormers </w:t>
            </w:r>
            <w:r w:rsidR="009D2F82">
              <w:rPr>
                <w:rFonts w:ascii="Calibri" w:hAnsi="Calibri" w:cs="Calibri"/>
              </w:rPr>
              <w:t xml:space="preserve">on both the front elevation and the rear elevation </w:t>
            </w:r>
            <w:r w:rsidR="00223374">
              <w:rPr>
                <w:rFonts w:ascii="Calibri" w:hAnsi="Calibri" w:cs="Calibri"/>
              </w:rPr>
              <w:t xml:space="preserve">of the application property, as apposed to the existing small flat roof dormer, will </w:t>
            </w:r>
            <w:r w:rsidR="00C737F8">
              <w:rPr>
                <w:rFonts w:ascii="Calibri" w:hAnsi="Calibri" w:cs="Calibri"/>
              </w:rPr>
              <w:t xml:space="preserve">cause some visual </w:t>
            </w:r>
            <w:r w:rsidR="002344FF">
              <w:rPr>
                <w:rFonts w:ascii="Calibri" w:hAnsi="Calibri" w:cs="Calibri"/>
              </w:rPr>
              <w:t>effect</w:t>
            </w:r>
            <w:r w:rsidR="00C737F8">
              <w:rPr>
                <w:rFonts w:ascii="Calibri" w:hAnsi="Calibri" w:cs="Calibri"/>
              </w:rPr>
              <w:t xml:space="preserve"> </w:t>
            </w:r>
            <w:r w:rsidR="00BD4D45">
              <w:rPr>
                <w:rFonts w:ascii="Calibri" w:hAnsi="Calibri" w:cs="Calibri"/>
              </w:rPr>
              <w:t xml:space="preserve">on the property as the front elevation </w:t>
            </w:r>
            <w:r w:rsidR="00EB1013">
              <w:rPr>
                <w:rFonts w:ascii="Calibri" w:hAnsi="Calibri" w:cs="Calibri"/>
              </w:rPr>
              <w:t xml:space="preserve">commands a high level of visual prominence within the existing pattern of housing by virtue </w:t>
            </w:r>
            <w:r w:rsidR="00B71541">
              <w:rPr>
                <w:rFonts w:ascii="Calibri" w:hAnsi="Calibri" w:cs="Calibri"/>
              </w:rPr>
              <w:t xml:space="preserve">of the property being clearly visible within the public realm. </w:t>
            </w:r>
          </w:p>
          <w:p w14:paraId="084E9B67" w14:textId="0C6C5201" w:rsidR="00D833AF" w:rsidRDefault="00D833AF" w:rsidP="00DB531B">
            <w:pPr>
              <w:jc w:val="both"/>
              <w:rPr>
                <w:rFonts w:ascii="Calibri" w:hAnsi="Calibri" w:cs="Calibri"/>
              </w:rPr>
            </w:pPr>
          </w:p>
          <w:p w14:paraId="3292A530" w14:textId="66111A83" w:rsidR="00FC43F0" w:rsidRDefault="008C3AA3" w:rsidP="00DB531B">
            <w:pPr>
              <w:jc w:val="both"/>
              <w:rPr>
                <w:rFonts w:ascii="Calibri" w:hAnsi="Calibri" w:cs="Calibri"/>
              </w:rPr>
            </w:pPr>
            <w:r>
              <w:rPr>
                <w:rFonts w:ascii="Calibri" w:hAnsi="Calibri" w:cs="Calibri"/>
              </w:rPr>
              <w:t xml:space="preserve">Resubmitted plans </w:t>
            </w:r>
            <w:r w:rsidR="00C56361">
              <w:rPr>
                <w:rFonts w:ascii="Calibri" w:hAnsi="Calibri" w:cs="Calibri"/>
              </w:rPr>
              <w:t xml:space="preserve">were received on </w:t>
            </w:r>
            <w:r>
              <w:rPr>
                <w:rFonts w:ascii="Calibri" w:hAnsi="Calibri" w:cs="Calibri"/>
              </w:rPr>
              <w:t xml:space="preserve">18/01/2022, showing the </w:t>
            </w:r>
            <w:r w:rsidR="00B2610F">
              <w:rPr>
                <w:rFonts w:ascii="Calibri" w:hAnsi="Calibri" w:cs="Calibri"/>
              </w:rPr>
              <w:t xml:space="preserve">dormers being set down from the ridgeline, along with the reduction for each dormer by 600mm, and a reduction in outward projection, </w:t>
            </w:r>
            <w:r w:rsidR="001775CC">
              <w:rPr>
                <w:rFonts w:ascii="Calibri" w:hAnsi="Calibri" w:cs="Calibri"/>
              </w:rPr>
              <w:t xml:space="preserve">totalling 2.7m on the front elevation, and 3m on the rear. The amended plans </w:t>
            </w:r>
            <w:proofErr w:type="gramStart"/>
            <w:r w:rsidR="001775CC">
              <w:rPr>
                <w:rFonts w:ascii="Calibri" w:hAnsi="Calibri" w:cs="Calibri"/>
              </w:rPr>
              <w:t>are considered to be</w:t>
            </w:r>
            <w:proofErr w:type="gramEnd"/>
            <w:r w:rsidR="001775CC">
              <w:rPr>
                <w:rFonts w:ascii="Calibri" w:hAnsi="Calibri" w:cs="Calibri"/>
              </w:rPr>
              <w:t xml:space="preserve"> much more </w:t>
            </w:r>
            <w:r w:rsidR="00B035FC">
              <w:rPr>
                <w:rFonts w:ascii="Calibri" w:hAnsi="Calibri" w:cs="Calibri"/>
              </w:rPr>
              <w:t xml:space="preserve">appropriate to the surrounding setting, </w:t>
            </w:r>
            <w:r w:rsidR="00E32190">
              <w:rPr>
                <w:rFonts w:ascii="Calibri" w:hAnsi="Calibri" w:cs="Calibri"/>
              </w:rPr>
              <w:t xml:space="preserve">making </w:t>
            </w:r>
            <w:r w:rsidR="009063AA">
              <w:rPr>
                <w:rFonts w:ascii="Calibri" w:hAnsi="Calibri" w:cs="Calibri"/>
              </w:rPr>
              <w:t>the dormers</w:t>
            </w:r>
            <w:r w:rsidR="00E32190">
              <w:rPr>
                <w:rFonts w:ascii="Calibri" w:hAnsi="Calibri" w:cs="Calibri"/>
              </w:rPr>
              <w:t xml:space="preserve"> subservient to the roofscape. The dormers would be reduced </w:t>
            </w:r>
            <w:r w:rsidR="00373D7D">
              <w:rPr>
                <w:rFonts w:ascii="Calibri" w:hAnsi="Calibri" w:cs="Calibri"/>
              </w:rPr>
              <w:t xml:space="preserve">to 300mm below the </w:t>
            </w:r>
            <w:r w:rsidR="0024255F">
              <w:rPr>
                <w:rFonts w:ascii="Calibri" w:hAnsi="Calibri" w:cs="Calibri"/>
              </w:rPr>
              <w:t>ridgeline and</w:t>
            </w:r>
            <w:r w:rsidR="00373D7D">
              <w:rPr>
                <w:rFonts w:ascii="Calibri" w:hAnsi="Calibri" w:cs="Calibri"/>
              </w:rPr>
              <w:t xml:space="preserve"> would be sited approximately </w:t>
            </w:r>
            <w:r w:rsidR="00147AE5">
              <w:rPr>
                <w:rFonts w:ascii="Calibri" w:hAnsi="Calibri" w:cs="Calibri"/>
              </w:rPr>
              <w:t>1.</w:t>
            </w:r>
            <w:r w:rsidR="00905FE5">
              <w:rPr>
                <w:rFonts w:ascii="Calibri" w:hAnsi="Calibri" w:cs="Calibri"/>
              </w:rPr>
              <w:t>8</w:t>
            </w:r>
            <w:r w:rsidR="00147AE5">
              <w:rPr>
                <w:rFonts w:ascii="Calibri" w:hAnsi="Calibri" w:cs="Calibri"/>
              </w:rPr>
              <w:t xml:space="preserve">m from </w:t>
            </w:r>
            <w:r w:rsidR="00147AE5">
              <w:rPr>
                <w:rFonts w:ascii="Calibri" w:hAnsi="Calibri" w:cs="Calibri"/>
              </w:rPr>
              <w:lastRenderedPageBreak/>
              <w:t>the</w:t>
            </w:r>
            <w:r w:rsidR="0024255F">
              <w:rPr>
                <w:rFonts w:ascii="Calibri" w:hAnsi="Calibri" w:cs="Calibri"/>
              </w:rPr>
              <w:t xml:space="preserve"> eaves</w:t>
            </w:r>
            <w:r w:rsidR="00C46E08">
              <w:rPr>
                <w:rFonts w:ascii="Calibri" w:hAnsi="Calibri" w:cs="Calibri"/>
              </w:rPr>
              <w:t xml:space="preserve"> on the front elevation</w:t>
            </w:r>
            <w:r w:rsidR="00147AE5">
              <w:rPr>
                <w:rFonts w:ascii="Calibri" w:hAnsi="Calibri" w:cs="Calibri"/>
              </w:rPr>
              <w:t xml:space="preserve">. </w:t>
            </w:r>
            <w:r w:rsidR="00C46E08">
              <w:rPr>
                <w:rFonts w:ascii="Calibri" w:hAnsi="Calibri" w:cs="Calibri"/>
              </w:rPr>
              <w:t>The reduction in width</w:t>
            </w:r>
            <w:r w:rsidR="005424D4">
              <w:rPr>
                <w:rFonts w:ascii="Calibri" w:hAnsi="Calibri" w:cs="Calibri"/>
              </w:rPr>
              <w:t xml:space="preserve">, allowing for smaller windows, has led to the development being </w:t>
            </w:r>
            <w:r w:rsidR="002C0F3C">
              <w:rPr>
                <w:rFonts w:ascii="Calibri" w:hAnsi="Calibri" w:cs="Calibri"/>
              </w:rPr>
              <w:t xml:space="preserve">not dissimilar to those found on No.1. The dormers situated to the rear are proposed to be slightly larger, </w:t>
            </w:r>
            <w:r w:rsidR="0027601B">
              <w:rPr>
                <w:rFonts w:ascii="Calibri" w:hAnsi="Calibri" w:cs="Calibri"/>
              </w:rPr>
              <w:t xml:space="preserve">measuring approximately 3m in depth, while still being 300mm from the ridgeline, and </w:t>
            </w:r>
            <w:r w:rsidR="00371CE7">
              <w:rPr>
                <w:rFonts w:ascii="Calibri" w:hAnsi="Calibri" w:cs="Calibri"/>
              </w:rPr>
              <w:t xml:space="preserve">1.3m from the eaves. </w:t>
            </w:r>
            <w:r w:rsidR="00270452">
              <w:rPr>
                <w:rFonts w:ascii="Calibri" w:hAnsi="Calibri" w:cs="Calibri"/>
              </w:rPr>
              <w:t xml:space="preserve">As these are sited to the rear, </w:t>
            </w:r>
            <w:r w:rsidR="00211AC3">
              <w:rPr>
                <w:rFonts w:ascii="Calibri" w:hAnsi="Calibri" w:cs="Calibri"/>
              </w:rPr>
              <w:t xml:space="preserve">and due to the separation distances to properties on the rear, </w:t>
            </w:r>
            <w:r w:rsidR="00270452">
              <w:rPr>
                <w:rFonts w:ascii="Calibri" w:hAnsi="Calibri" w:cs="Calibri"/>
              </w:rPr>
              <w:t>these will have a reduced visual impact</w:t>
            </w:r>
            <w:r w:rsidR="00211AC3">
              <w:rPr>
                <w:rFonts w:ascii="Calibri" w:hAnsi="Calibri" w:cs="Calibri"/>
              </w:rPr>
              <w:t>.</w:t>
            </w:r>
          </w:p>
          <w:p w14:paraId="393310CC" w14:textId="77182997" w:rsidR="00CD6C54" w:rsidRDefault="00CD6C54" w:rsidP="00DB531B">
            <w:pPr>
              <w:jc w:val="both"/>
              <w:rPr>
                <w:rFonts w:ascii="Calibri" w:hAnsi="Calibri" w:cs="Calibri"/>
              </w:rPr>
            </w:pPr>
          </w:p>
          <w:p w14:paraId="1257F49B" w14:textId="4FA1EE6F" w:rsidR="00481D00" w:rsidRPr="00C52BE2" w:rsidRDefault="00CD6C54" w:rsidP="00DB531B">
            <w:pPr>
              <w:jc w:val="both"/>
              <w:rPr>
                <w:rFonts w:ascii="Calibri" w:hAnsi="Calibri" w:cs="Calibri"/>
              </w:rPr>
            </w:pPr>
            <w:r>
              <w:rPr>
                <w:rFonts w:ascii="Calibri" w:hAnsi="Calibri" w:cs="Calibri"/>
              </w:rPr>
              <w:t xml:space="preserve">The development respects the </w:t>
            </w:r>
            <w:r w:rsidR="00C51E42">
              <w:rPr>
                <w:rFonts w:ascii="Calibri" w:hAnsi="Calibri" w:cs="Calibri"/>
              </w:rPr>
              <w:t xml:space="preserve">spatial layout, </w:t>
            </w:r>
            <w:r w:rsidR="00505C44">
              <w:rPr>
                <w:rFonts w:ascii="Calibri" w:hAnsi="Calibri" w:cs="Calibri"/>
              </w:rPr>
              <w:t xml:space="preserve">and </w:t>
            </w:r>
            <w:r w:rsidR="00C51E42">
              <w:rPr>
                <w:rFonts w:ascii="Calibri" w:hAnsi="Calibri" w:cs="Calibri"/>
              </w:rPr>
              <w:t xml:space="preserve">density of surrounding properties, while also maintaining the dormer bungalow </w:t>
            </w:r>
            <w:r w:rsidR="00505C44">
              <w:rPr>
                <w:rFonts w:ascii="Calibri" w:hAnsi="Calibri" w:cs="Calibri"/>
              </w:rPr>
              <w:t xml:space="preserve">design. </w:t>
            </w:r>
            <w:r w:rsidR="00701AB4">
              <w:rPr>
                <w:rFonts w:ascii="Calibri" w:hAnsi="Calibri" w:cs="Calibri"/>
              </w:rPr>
              <w:t xml:space="preserve">The materials chosen are also considered acceptable </w:t>
            </w:r>
            <w:r w:rsidR="0099458D">
              <w:rPr>
                <w:rFonts w:ascii="Calibri" w:hAnsi="Calibri" w:cs="Calibri"/>
              </w:rPr>
              <w:t xml:space="preserve">as the concrete roof tiles, </w:t>
            </w:r>
            <w:r w:rsidR="00C52BE2">
              <w:rPr>
                <w:rFonts w:ascii="Calibri" w:hAnsi="Calibri" w:cs="Calibri"/>
              </w:rPr>
              <w:t xml:space="preserve">cement render, brickwork and larch cladding are common materials also found within the surrounding street scene and will therefore be considered acceptable on visual grounds.  </w:t>
            </w:r>
          </w:p>
          <w:p w14:paraId="574746E8" w14:textId="2BBC3AD9" w:rsidR="007D2D7C" w:rsidRPr="0020077A" w:rsidRDefault="007D2D7C" w:rsidP="00DB531B">
            <w:pPr>
              <w:jc w:val="both"/>
              <w:rPr>
                <w:rFonts w:ascii="Calibri" w:hAnsi="Calibri"/>
                <w:szCs w:val="22"/>
              </w:rPr>
            </w:pPr>
          </w:p>
        </w:tc>
      </w:tr>
      <w:tr w:rsidR="00481D00" w:rsidRPr="004B04D2" w14:paraId="47C81025" w14:textId="77777777" w:rsidTr="00DB531B">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BAC9BFC" w14:textId="77777777" w:rsidR="00481D00" w:rsidRDefault="00481D00" w:rsidP="00DB531B">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57E8FFDE" w14:textId="3F1DEF91" w:rsidR="00481D00" w:rsidRDefault="00481D00" w:rsidP="00DB531B">
            <w:pPr>
              <w:pStyle w:val="Header"/>
              <w:tabs>
                <w:tab w:val="clear" w:pos="4153"/>
                <w:tab w:val="clear" w:pos="8306"/>
              </w:tabs>
              <w:contextualSpacing/>
              <w:jc w:val="both"/>
              <w:rPr>
                <w:rFonts w:ascii="Calibri" w:hAnsi="Calibri"/>
                <w:b/>
                <w:szCs w:val="22"/>
              </w:rPr>
            </w:pPr>
          </w:p>
          <w:p w14:paraId="2B45B9B3" w14:textId="7A345409" w:rsidR="002B41F5" w:rsidRDefault="002B41F5" w:rsidP="002B41F5">
            <w:pPr>
              <w:pStyle w:val="Header"/>
              <w:tabs>
                <w:tab w:val="left" w:pos="720"/>
              </w:tabs>
              <w:jc w:val="both"/>
              <w:rPr>
                <w:rFonts w:ascii="Calibri" w:hAnsi="Calibri"/>
                <w:bCs/>
                <w:color w:val="000000"/>
                <w:szCs w:val="22"/>
              </w:rPr>
            </w:pPr>
            <w:r>
              <w:rPr>
                <w:rFonts w:ascii="Calibri" w:hAnsi="Calibri"/>
              </w:rPr>
              <w:t>A bat survey was completed on 2</w:t>
            </w:r>
            <w:r w:rsidR="00477DE9">
              <w:rPr>
                <w:rFonts w:ascii="Calibri" w:hAnsi="Calibri"/>
              </w:rPr>
              <w:t>2</w:t>
            </w:r>
            <w:r>
              <w:rPr>
                <w:rFonts w:ascii="Calibri" w:hAnsi="Calibri"/>
              </w:rPr>
              <w:t xml:space="preserve">/02/2021, </w:t>
            </w:r>
            <w:r w:rsidRPr="00B345E1">
              <w:rPr>
                <w:rFonts w:ascii="Calibri" w:hAnsi="Calibri"/>
                <w:bCs/>
                <w:color w:val="000000"/>
                <w:szCs w:val="22"/>
              </w:rPr>
              <w:t>conclud</w:t>
            </w:r>
            <w:r>
              <w:rPr>
                <w:rFonts w:ascii="Calibri" w:hAnsi="Calibri"/>
                <w:bCs/>
                <w:color w:val="000000"/>
                <w:szCs w:val="22"/>
              </w:rPr>
              <w:t>ing</w:t>
            </w:r>
            <w:r w:rsidRPr="00B345E1">
              <w:rPr>
                <w:rFonts w:ascii="Calibri" w:hAnsi="Calibri"/>
                <w:bCs/>
                <w:color w:val="000000"/>
                <w:szCs w:val="22"/>
              </w:rPr>
              <w:t xml:space="preserve"> that the lack of evidence found indicates that the </w:t>
            </w:r>
            <w:r>
              <w:rPr>
                <w:rFonts w:ascii="Calibri" w:hAnsi="Calibri"/>
                <w:bCs/>
                <w:color w:val="000000"/>
                <w:szCs w:val="22"/>
              </w:rPr>
              <w:t xml:space="preserve">building is considered to have a negligible habitat value for supporting roosting bats and lack of roosting features present. As such, it is considered unlikely that bats will be disturbed </w:t>
            </w:r>
            <w:proofErr w:type="gramStart"/>
            <w:r>
              <w:rPr>
                <w:rFonts w:ascii="Calibri" w:hAnsi="Calibri"/>
                <w:bCs/>
                <w:color w:val="000000"/>
                <w:szCs w:val="22"/>
              </w:rPr>
              <w:t>as a result of</w:t>
            </w:r>
            <w:proofErr w:type="gramEnd"/>
            <w:r>
              <w:rPr>
                <w:rFonts w:ascii="Calibri" w:hAnsi="Calibri"/>
                <w:bCs/>
                <w:color w:val="000000"/>
                <w:szCs w:val="22"/>
              </w:rPr>
              <w:t xml:space="preserve"> this proposal. </w:t>
            </w:r>
          </w:p>
          <w:p w14:paraId="1E9EA90D" w14:textId="77777777" w:rsidR="00481D00" w:rsidRPr="004B04D2" w:rsidRDefault="00481D00" w:rsidP="003A6A65">
            <w:pPr>
              <w:pStyle w:val="Header"/>
              <w:tabs>
                <w:tab w:val="clear" w:pos="4153"/>
                <w:tab w:val="clear" w:pos="8306"/>
              </w:tabs>
              <w:contextualSpacing/>
              <w:jc w:val="both"/>
              <w:rPr>
                <w:rFonts w:ascii="Calibri" w:hAnsi="Calibri"/>
                <w:b/>
              </w:rPr>
            </w:pPr>
          </w:p>
        </w:tc>
      </w:tr>
      <w:tr w:rsidR="00481D00" w14:paraId="73CF071E" w14:textId="77777777" w:rsidTr="00DB531B">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1202CA9" w14:textId="77777777" w:rsidR="00481D00" w:rsidRDefault="00481D00" w:rsidP="00DB531B">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752E0C2F" w14:textId="029659F2" w:rsidR="00566B20" w:rsidRDefault="00566B20" w:rsidP="00DB531B">
            <w:pPr>
              <w:pStyle w:val="Header"/>
              <w:tabs>
                <w:tab w:val="clear" w:pos="4153"/>
                <w:tab w:val="clear" w:pos="8306"/>
              </w:tabs>
              <w:contextualSpacing/>
              <w:jc w:val="both"/>
              <w:rPr>
                <w:rFonts w:ascii="Calibri" w:hAnsi="Calibri"/>
                <w:b/>
                <w:szCs w:val="22"/>
              </w:rPr>
            </w:pPr>
          </w:p>
          <w:p w14:paraId="3681F9B8" w14:textId="77777777" w:rsidR="00C71C23" w:rsidRDefault="00F66826" w:rsidP="00DB531B">
            <w:pPr>
              <w:pStyle w:val="Header"/>
              <w:tabs>
                <w:tab w:val="clear" w:pos="4153"/>
                <w:tab w:val="clear" w:pos="8306"/>
              </w:tabs>
              <w:contextualSpacing/>
              <w:jc w:val="both"/>
              <w:rPr>
                <w:rFonts w:ascii="Calibri" w:hAnsi="Calibri"/>
                <w:bCs/>
                <w:szCs w:val="22"/>
              </w:rPr>
            </w:pPr>
            <w:r w:rsidRPr="00A74CBB">
              <w:rPr>
                <w:rFonts w:ascii="Calibri" w:hAnsi="Calibri"/>
                <w:bCs/>
                <w:szCs w:val="22"/>
              </w:rPr>
              <w:t xml:space="preserve">Lancashire County Council Highways </w:t>
            </w:r>
            <w:r w:rsidR="00546A6B">
              <w:rPr>
                <w:rFonts w:ascii="Calibri" w:hAnsi="Calibri"/>
                <w:bCs/>
                <w:szCs w:val="22"/>
              </w:rPr>
              <w:t>have been consulted on the proposal and initially showed concerns that the widening of the driveway to accommodate f</w:t>
            </w:r>
            <w:r w:rsidR="00D00255">
              <w:rPr>
                <w:rFonts w:ascii="Calibri" w:hAnsi="Calibri"/>
                <w:bCs/>
                <w:szCs w:val="22"/>
              </w:rPr>
              <w:t xml:space="preserve">or </w:t>
            </w:r>
            <w:r w:rsidR="00246A27">
              <w:rPr>
                <w:rFonts w:ascii="Calibri" w:hAnsi="Calibri"/>
                <w:bCs/>
                <w:szCs w:val="22"/>
              </w:rPr>
              <w:t xml:space="preserve">a second off-road parking space would conflict with an existing streetlight, situated to the </w:t>
            </w:r>
            <w:r w:rsidR="00DD33FD">
              <w:rPr>
                <w:rFonts w:ascii="Calibri" w:hAnsi="Calibri"/>
                <w:bCs/>
                <w:szCs w:val="22"/>
              </w:rPr>
              <w:t xml:space="preserve">North of the application site. </w:t>
            </w:r>
            <w:r w:rsidR="006D7D88">
              <w:rPr>
                <w:rFonts w:ascii="Calibri" w:hAnsi="Calibri"/>
                <w:bCs/>
                <w:szCs w:val="22"/>
              </w:rPr>
              <w:t>A</w:t>
            </w:r>
            <w:r w:rsidR="00800425">
              <w:rPr>
                <w:rFonts w:ascii="Calibri" w:hAnsi="Calibri"/>
                <w:bCs/>
                <w:szCs w:val="22"/>
              </w:rPr>
              <w:t xml:space="preserve">s the driveway </w:t>
            </w:r>
            <w:r w:rsidR="00F4021C">
              <w:rPr>
                <w:rFonts w:ascii="Calibri" w:hAnsi="Calibri"/>
                <w:bCs/>
                <w:szCs w:val="22"/>
              </w:rPr>
              <w:t xml:space="preserve">has already been widened </w:t>
            </w:r>
            <w:r w:rsidR="00D62803">
              <w:rPr>
                <w:rFonts w:ascii="Calibri" w:hAnsi="Calibri"/>
                <w:bCs/>
                <w:szCs w:val="22"/>
              </w:rPr>
              <w:t xml:space="preserve">prior to the decision, a photograph was sent </w:t>
            </w:r>
            <w:r w:rsidR="00697D4C">
              <w:rPr>
                <w:rFonts w:ascii="Calibri" w:hAnsi="Calibri"/>
                <w:bCs/>
                <w:szCs w:val="22"/>
              </w:rPr>
              <w:t xml:space="preserve">via email </w:t>
            </w:r>
            <w:r w:rsidR="00D62803">
              <w:rPr>
                <w:rFonts w:ascii="Calibri" w:hAnsi="Calibri"/>
                <w:bCs/>
                <w:szCs w:val="22"/>
              </w:rPr>
              <w:t xml:space="preserve">to Highways on </w:t>
            </w:r>
            <w:r w:rsidR="00C565A8">
              <w:rPr>
                <w:rFonts w:ascii="Calibri" w:hAnsi="Calibri"/>
                <w:bCs/>
                <w:szCs w:val="22"/>
              </w:rPr>
              <w:t>17/01/2022 and</w:t>
            </w:r>
            <w:r w:rsidR="00697D4C">
              <w:rPr>
                <w:rFonts w:ascii="Calibri" w:hAnsi="Calibri"/>
                <w:bCs/>
                <w:szCs w:val="22"/>
              </w:rPr>
              <w:t xml:space="preserve"> </w:t>
            </w:r>
            <w:r w:rsidR="00A3317E">
              <w:rPr>
                <w:rFonts w:ascii="Calibri" w:hAnsi="Calibri"/>
                <w:bCs/>
                <w:szCs w:val="22"/>
              </w:rPr>
              <w:t xml:space="preserve">has shown that the proposed alterations to the driveway will not conflict with the </w:t>
            </w:r>
            <w:r w:rsidR="00D30C24">
              <w:rPr>
                <w:rFonts w:ascii="Calibri" w:hAnsi="Calibri"/>
                <w:bCs/>
                <w:szCs w:val="22"/>
              </w:rPr>
              <w:t xml:space="preserve">streetlight. </w:t>
            </w:r>
            <w:r w:rsidR="00835C87">
              <w:rPr>
                <w:rFonts w:ascii="Calibri" w:hAnsi="Calibri"/>
                <w:bCs/>
                <w:szCs w:val="22"/>
              </w:rPr>
              <w:t xml:space="preserve">As such, the </w:t>
            </w:r>
            <w:r w:rsidR="00A33202">
              <w:rPr>
                <w:rFonts w:ascii="Calibri" w:hAnsi="Calibri"/>
                <w:bCs/>
                <w:szCs w:val="22"/>
              </w:rPr>
              <w:t>proposal complies with the relevant guidelines in relation to the development not having a significant impact on highway safety</w:t>
            </w:r>
            <w:r w:rsidR="00E7055F">
              <w:rPr>
                <w:rFonts w:ascii="Calibri" w:hAnsi="Calibri"/>
                <w:bCs/>
                <w:szCs w:val="22"/>
              </w:rPr>
              <w:t xml:space="preserve">, </w:t>
            </w:r>
            <w:proofErr w:type="gramStart"/>
            <w:r w:rsidR="00E7055F">
              <w:rPr>
                <w:rFonts w:ascii="Calibri" w:hAnsi="Calibri"/>
                <w:bCs/>
                <w:szCs w:val="22"/>
              </w:rPr>
              <w:t>capacity</w:t>
            </w:r>
            <w:proofErr w:type="gramEnd"/>
            <w:r w:rsidR="00E7055F">
              <w:rPr>
                <w:rFonts w:ascii="Calibri" w:hAnsi="Calibri"/>
                <w:bCs/>
                <w:szCs w:val="22"/>
              </w:rPr>
              <w:t xml:space="preserve"> or amenity in the immediate vicinity of the site. </w:t>
            </w:r>
          </w:p>
          <w:p w14:paraId="7E6CC303" w14:textId="77777777" w:rsidR="00C71C23" w:rsidRDefault="00C71C23" w:rsidP="00DB531B">
            <w:pPr>
              <w:pStyle w:val="Header"/>
              <w:tabs>
                <w:tab w:val="clear" w:pos="4153"/>
                <w:tab w:val="clear" w:pos="8306"/>
              </w:tabs>
              <w:contextualSpacing/>
              <w:jc w:val="both"/>
              <w:rPr>
                <w:rFonts w:ascii="Calibri" w:hAnsi="Calibri"/>
                <w:bCs/>
                <w:szCs w:val="22"/>
              </w:rPr>
            </w:pPr>
          </w:p>
          <w:p w14:paraId="489DBA56" w14:textId="595729E2" w:rsidR="00EE3BB1" w:rsidRDefault="000107E3" w:rsidP="00DB531B">
            <w:pPr>
              <w:pStyle w:val="Header"/>
              <w:tabs>
                <w:tab w:val="clear" w:pos="4153"/>
                <w:tab w:val="clear" w:pos="8306"/>
              </w:tabs>
              <w:contextualSpacing/>
              <w:jc w:val="both"/>
              <w:rPr>
                <w:rFonts w:ascii="Calibri" w:hAnsi="Calibri"/>
                <w:bCs/>
                <w:szCs w:val="22"/>
              </w:rPr>
            </w:pPr>
            <w:r>
              <w:rPr>
                <w:rFonts w:ascii="Calibri" w:hAnsi="Calibri"/>
                <w:bCs/>
                <w:szCs w:val="22"/>
              </w:rPr>
              <w:t>A few</w:t>
            </w:r>
            <w:r w:rsidR="00E7055F">
              <w:rPr>
                <w:rFonts w:ascii="Calibri" w:hAnsi="Calibri"/>
                <w:bCs/>
                <w:szCs w:val="22"/>
              </w:rPr>
              <w:t xml:space="preserve"> recommended planning conditions were also submitted with the revised </w:t>
            </w:r>
            <w:r w:rsidR="001A5A04">
              <w:rPr>
                <w:rFonts w:ascii="Calibri" w:hAnsi="Calibri"/>
                <w:bCs/>
                <w:szCs w:val="22"/>
              </w:rPr>
              <w:t>response</w:t>
            </w:r>
            <w:r w:rsidR="00C71C23">
              <w:rPr>
                <w:rFonts w:ascii="Calibri" w:hAnsi="Calibri"/>
                <w:bCs/>
                <w:szCs w:val="22"/>
              </w:rPr>
              <w:t xml:space="preserve">. </w:t>
            </w:r>
            <w:r w:rsidR="00162C3C">
              <w:rPr>
                <w:rFonts w:ascii="Calibri" w:hAnsi="Calibri"/>
                <w:bCs/>
                <w:szCs w:val="22"/>
              </w:rPr>
              <w:t xml:space="preserve">Recommended condition 1 and 2 have been noted, however as the work has already commenced, </w:t>
            </w:r>
            <w:r w:rsidR="00EE3BB1">
              <w:rPr>
                <w:rFonts w:ascii="Calibri" w:hAnsi="Calibri"/>
                <w:bCs/>
                <w:szCs w:val="22"/>
              </w:rPr>
              <w:t xml:space="preserve">it would be considered inappropriate for the </w:t>
            </w:r>
            <w:r>
              <w:rPr>
                <w:rFonts w:ascii="Calibri" w:hAnsi="Calibri"/>
                <w:bCs/>
                <w:szCs w:val="22"/>
              </w:rPr>
              <w:t xml:space="preserve">inoccupation of the property </w:t>
            </w:r>
            <w:r w:rsidR="006E33CD">
              <w:rPr>
                <w:rFonts w:ascii="Calibri" w:hAnsi="Calibri"/>
                <w:bCs/>
                <w:szCs w:val="22"/>
              </w:rPr>
              <w:t xml:space="preserve">until work is completed </w:t>
            </w:r>
            <w:r>
              <w:rPr>
                <w:rFonts w:ascii="Calibri" w:hAnsi="Calibri"/>
                <w:bCs/>
                <w:szCs w:val="22"/>
              </w:rPr>
              <w:t xml:space="preserve">to be implemented as </w:t>
            </w:r>
            <w:r w:rsidR="004F6B27">
              <w:rPr>
                <w:rFonts w:ascii="Calibri" w:hAnsi="Calibri"/>
                <w:bCs/>
                <w:szCs w:val="22"/>
              </w:rPr>
              <w:t xml:space="preserve">part of </w:t>
            </w:r>
            <w:r>
              <w:rPr>
                <w:rFonts w:ascii="Calibri" w:hAnsi="Calibri"/>
                <w:bCs/>
                <w:szCs w:val="22"/>
              </w:rPr>
              <w:t xml:space="preserve">a condition. </w:t>
            </w:r>
          </w:p>
          <w:p w14:paraId="347E7EB0" w14:textId="77777777" w:rsidR="00481D00" w:rsidRDefault="00481D00" w:rsidP="006E33CD">
            <w:pPr>
              <w:pStyle w:val="Header"/>
              <w:tabs>
                <w:tab w:val="clear" w:pos="4153"/>
                <w:tab w:val="clear" w:pos="8306"/>
              </w:tabs>
              <w:contextualSpacing/>
              <w:jc w:val="both"/>
              <w:rPr>
                <w:rFonts w:ascii="Calibri" w:hAnsi="Calibri"/>
                <w:b/>
                <w:szCs w:val="22"/>
              </w:rPr>
            </w:pPr>
          </w:p>
        </w:tc>
      </w:tr>
      <w:tr w:rsidR="00481D00" w:rsidRPr="00B06B71" w14:paraId="2F3C8111" w14:textId="77777777" w:rsidTr="00DB531B">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850FA4A" w14:textId="77777777" w:rsidR="00481D00" w:rsidRDefault="00481D00" w:rsidP="00DB531B">
            <w:pPr>
              <w:jc w:val="both"/>
              <w:rPr>
                <w:rFonts w:ascii="Calibri" w:hAnsi="Calibri"/>
                <w:b/>
                <w:bCs/>
              </w:rPr>
            </w:pPr>
            <w:r w:rsidRPr="00B06B71">
              <w:rPr>
                <w:rFonts w:ascii="Calibri" w:hAnsi="Calibri"/>
                <w:b/>
                <w:bCs/>
              </w:rPr>
              <w:t>Observations/Consideration of Matters Raised/Conclusion:</w:t>
            </w:r>
          </w:p>
          <w:p w14:paraId="06E79A7C" w14:textId="7E1E4DC7" w:rsidR="001138F3" w:rsidRDefault="001138F3" w:rsidP="00DB531B">
            <w:pPr>
              <w:jc w:val="both"/>
              <w:rPr>
                <w:rFonts w:ascii="Calibri" w:hAnsi="Calibri"/>
                <w:b/>
                <w:bCs/>
              </w:rPr>
            </w:pPr>
          </w:p>
          <w:p w14:paraId="6B9AB71D" w14:textId="3CD88B89" w:rsidR="001138F3" w:rsidRPr="008C540D" w:rsidRDefault="00E571E3" w:rsidP="00DB531B">
            <w:pPr>
              <w:jc w:val="both"/>
              <w:rPr>
                <w:rFonts w:ascii="Calibri" w:hAnsi="Calibri"/>
              </w:rPr>
            </w:pPr>
            <w:r w:rsidRPr="008C540D">
              <w:rPr>
                <w:rFonts w:ascii="Calibri" w:hAnsi="Calibri"/>
              </w:rPr>
              <w:t xml:space="preserve">Objections have been received from neighbouring dwellings commenting on the </w:t>
            </w:r>
            <w:r w:rsidR="008C540D">
              <w:rPr>
                <w:rFonts w:ascii="Calibri" w:hAnsi="Calibri"/>
              </w:rPr>
              <w:t>impact of the proposal</w:t>
            </w:r>
            <w:r w:rsidR="00AD47B5">
              <w:rPr>
                <w:rFonts w:ascii="Calibri" w:hAnsi="Calibri"/>
              </w:rPr>
              <w:t xml:space="preserve"> on both visual and residential amenity</w:t>
            </w:r>
            <w:r w:rsidR="00A44791">
              <w:rPr>
                <w:rFonts w:ascii="Calibri" w:hAnsi="Calibri"/>
              </w:rPr>
              <w:t xml:space="preserve">. </w:t>
            </w:r>
            <w:r w:rsidR="00F352E4">
              <w:rPr>
                <w:rFonts w:ascii="Calibri" w:hAnsi="Calibri"/>
              </w:rPr>
              <w:t xml:space="preserve">Concerns have been raised regarding the large windows proposed </w:t>
            </w:r>
            <w:r w:rsidR="00441F88">
              <w:rPr>
                <w:rFonts w:ascii="Calibri" w:hAnsi="Calibri"/>
              </w:rPr>
              <w:t xml:space="preserve">will appear incoherent with </w:t>
            </w:r>
            <w:r w:rsidR="009C720A">
              <w:rPr>
                <w:rFonts w:ascii="Calibri" w:hAnsi="Calibri"/>
              </w:rPr>
              <w:t xml:space="preserve">surrounding dwellings, and the increase in opportunity for overlooking and loss of privacy on No.1 and No.5. However, since revised plans have been submitted since the consultation period which has significantly reduced </w:t>
            </w:r>
            <w:r w:rsidR="00E96036">
              <w:rPr>
                <w:rFonts w:ascii="Calibri" w:hAnsi="Calibri"/>
              </w:rPr>
              <w:t>the window size, the plans are now considered acceptable in terms of residential amenit</w:t>
            </w:r>
            <w:r w:rsidR="000B556A">
              <w:rPr>
                <w:rFonts w:ascii="Calibri" w:hAnsi="Calibri"/>
              </w:rPr>
              <w:t xml:space="preserve">y. </w:t>
            </w:r>
            <w:r w:rsidR="00C85FB1">
              <w:rPr>
                <w:rFonts w:ascii="Calibri" w:hAnsi="Calibri"/>
              </w:rPr>
              <w:t xml:space="preserve">Comments were received after the publication of the first set of amended plans, </w:t>
            </w:r>
            <w:r w:rsidR="00E76CC9">
              <w:rPr>
                <w:rFonts w:ascii="Calibri" w:hAnsi="Calibri"/>
              </w:rPr>
              <w:t xml:space="preserve">as the dormers were set forward by a further </w:t>
            </w:r>
            <w:r w:rsidR="00533892">
              <w:rPr>
                <w:rFonts w:ascii="Calibri" w:hAnsi="Calibri"/>
              </w:rPr>
              <w:t xml:space="preserve">500mm on the front elevation and 700mm on the rear. </w:t>
            </w:r>
            <w:r w:rsidR="00CD47E0">
              <w:rPr>
                <w:rFonts w:ascii="Calibri" w:hAnsi="Calibri"/>
              </w:rPr>
              <w:t xml:space="preserve">These were considered obtrusive and </w:t>
            </w:r>
            <w:r w:rsidR="00716FB0">
              <w:rPr>
                <w:rFonts w:ascii="Calibri" w:hAnsi="Calibri"/>
              </w:rPr>
              <w:t xml:space="preserve">not </w:t>
            </w:r>
            <w:r w:rsidR="004F71DD">
              <w:rPr>
                <w:rFonts w:ascii="Calibri" w:hAnsi="Calibri"/>
              </w:rPr>
              <w:t>in keeping</w:t>
            </w:r>
            <w:r w:rsidR="00716FB0">
              <w:rPr>
                <w:rFonts w:ascii="Calibri" w:hAnsi="Calibri"/>
              </w:rPr>
              <w:t xml:space="preserve"> with surrounding development. Amended plans received on 18/01/2022 have reduced the dormer width and reduced the </w:t>
            </w:r>
            <w:r w:rsidR="004F71DD">
              <w:rPr>
                <w:rFonts w:ascii="Calibri" w:hAnsi="Calibri"/>
              </w:rPr>
              <w:t xml:space="preserve">protrusion from the roof line to an acceptable level. Concerns of loss of bungalow housing stock have been noted however </w:t>
            </w:r>
            <w:r w:rsidR="008A2616">
              <w:rPr>
                <w:rFonts w:ascii="Calibri" w:hAnsi="Calibri"/>
              </w:rPr>
              <w:t xml:space="preserve">given that this issue does not relate to a material planning consideration, it has not been accessed as part of the proposal. </w:t>
            </w:r>
          </w:p>
          <w:p w14:paraId="3CFB7B91" w14:textId="16C0429E" w:rsidR="001138F3" w:rsidRDefault="001138F3" w:rsidP="00DB531B">
            <w:pPr>
              <w:jc w:val="both"/>
              <w:rPr>
                <w:rFonts w:ascii="Calibri" w:hAnsi="Calibri"/>
                <w:b/>
                <w:bCs/>
              </w:rPr>
            </w:pPr>
          </w:p>
          <w:p w14:paraId="100EE93B" w14:textId="77777777" w:rsidR="008949EA" w:rsidRPr="00C456A8" w:rsidRDefault="008949EA" w:rsidP="008949EA">
            <w:pPr>
              <w:pStyle w:val="Header"/>
              <w:rPr>
                <w:rFonts w:ascii="Calibri" w:hAnsi="Calibri"/>
                <w:bCs/>
                <w:szCs w:val="22"/>
              </w:rPr>
            </w:pPr>
            <w:r w:rsidRPr="00AD1A77">
              <w:rPr>
                <w:rFonts w:ascii="Calibri" w:hAnsi="Calibri"/>
                <w:bCs/>
                <w:szCs w:val="22"/>
              </w:rPr>
              <w:t xml:space="preserve">Furthermore, the proposal complies with the relevant LCC Highways guidelines and as such it is not considered that the proposed works would </w:t>
            </w:r>
            <w:r>
              <w:rPr>
                <w:rFonts w:ascii="Calibri" w:hAnsi="Calibri"/>
                <w:bCs/>
                <w:szCs w:val="22"/>
              </w:rPr>
              <w:t>c</w:t>
            </w:r>
            <w:r w:rsidRPr="00AD1A77">
              <w:rPr>
                <w:rFonts w:ascii="Calibri" w:hAnsi="Calibri"/>
                <w:bCs/>
                <w:szCs w:val="22"/>
              </w:rPr>
              <w:t>ompromise highway safety in any way.</w:t>
            </w:r>
          </w:p>
          <w:p w14:paraId="68C8722D" w14:textId="77777777" w:rsidR="001138F3" w:rsidRPr="00B06B71" w:rsidRDefault="001138F3" w:rsidP="00DB531B">
            <w:pPr>
              <w:jc w:val="both"/>
              <w:rPr>
                <w:rFonts w:ascii="Calibri" w:hAnsi="Calibri"/>
                <w:b/>
                <w:bCs/>
              </w:rPr>
            </w:pPr>
          </w:p>
          <w:p w14:paraId="3947665C" w14:textId="77777777" w:rsidR="00481D00" w:rsidRDefault="00481D00" w:rsidP="00DB531B">
            <w:pPr>
              <w:pStyle w:val="Header"/>
              <w:tabs>
                <w:tab w:val="left" w:pos="720"/>
              </w:tabs>
              <w:jc w:val="both"/>
              <w:rPr>
                <w:rFonts w:ascii="Calibri" w:hAnsi="Calibri"/>
                <w:color w:val="000000"/>
                <w:shd w:val="clear" w:color="auto" w:fill="FFFFFF"/>
              </w:rPr>
            </w:pPr>
            <w:r>
              <w:rPr>
                <w:rFonts w:ascii="Calibri" w:hAnsi="Calibri"/>
                <w:color w:val="000000"/>
                <w:shd w:val="clear" w:color="auto" w:fill="FFFFFF"/>
              </w:rPr>
              <w:t>It is concluded that t</w:t>
            </w:r>
            <w:r w:rsidRPr="00B06B71">
              <w:rPr>
                <w:rFonts w:ascii="Calibri" w:hAnsi="Calibri"/>
                <w:color w:val="000000"/>
                <w:shd w:val="clear" w:color="auto" w:fill="FFFFFF"/>
              </w:rPr>
              <w:t>he proposed development will not result in any significant impact on the residential or visual amenity of the area. With all the above taken into consideration it is recommended accordingly.</w:t>
            </w:r>
          </w:p>
          <w:p w14:paraId="032EA354" w14:textId="77777777" w:rsidR="00481D00" w:rsidRPr="00B06B71" w:rsidRDefault="00481D00" w:rsidP="00DB531B">
            <w:pPr>
              <w:pStyle w:val="Header"/>
              <w:tabs>
                <w:tab w:val="left" w:pos="720"/>
              </w:tabs>
              <w:jc w:val="both"/>
              <w:rPr>
                <w:rFonts w:ascii="Calibri" w:hAnsi="Calibri"/>
              </w:rPr>
            </w:pPr>
          </w:p>
        </w:tc>
      </w:tr>
      <w:tr w:rsidR="00481D00" w:rsidRPr="00B06B71" w14:paraId="473AF910" w14:textId="77777777" w:rsidTr="00DB531B">
        <w:trPr>
          <w:jc w:val="center"/>
        </w:trPr>
        <w:tc>
          <w:tcPr>
            <w:tcW w:w="276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F3041D2" w14:textId="77777777" w:rsidR="00481D00" w:rsidRPr="00B06B71" w:rsidRDefault="00481D00" w:rsidP="00DB531B">
            <w:pPr>
              <w:jc w:val="both"/>
              <w:rPr>
                <w:rFonts w:ascii="Calibri" w:hAnsi="Calibri"/>
                <w:b/>
                <w:bCs/>
              </w:rPr>
            </w:pPr>
            <w:r w:rsidRPr="00B06B71">
              <w:rPr>
                <w:rFonts w:ascii="Calibri" w:hAnsi="Calibri"/>
                <w:b/>
              </w:rPr>
              <w:lastRenderedPageBreak/>
              <w:t>RECOMMENDATION</w:t>
            </w:r>
            <w:r w:rsidRPr="00B06B71">
              <w:rPr>
                <w:rFonts w:ascii="Calibri" w:hAnsi="Calibri"/>
              </w:rPr>
              <w:t>:</w:t>
            </w:r>
          </w:p>
        </w:tc>
        <w:tc>
          <w:tcPr>
            <w:tcW w:w="6732"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59DB33" w14:textId="77777777" w:rsidR="00481D00" w:rsidRPr="00B06B71" w:rsidRDefault="00481D00" w:rsidP="00DB531B">
            <w:pPr>
              <w:jc w:val="both"/>
              <w:rPr>
                <w:rFonts w:ascii="Calibri" w:hAnsi="Calibri"/>
                <w:bCs/>
              </w:rPr>
            </w:pPr>
            <w:r w:rsidRPr="00B06B71">
              <w:rPr>
                <w:rFonts w:ascii="Calibri" w:hAnsi="Calibri"/>
                <w:bCs/>
              </w:rPr>
              <w:t>That planning consent be granted</w:t>
            </w:r>
            <w:r>
              <w:rPr>
                <w:rFonts w:ascii="Calibri" w:hAnsi="Calibri"/>
                <w:bCs/>
              </w:rPr>
              <w:t>.</w:t>
            </w:r>
            <w:r w:rsidRPr="00B06B71">
              <w:rPr>
                <w:rFonts w:ascii="Calibri" w:hAnsi="Calibri"/>
                <w:bCs/>
              </w:rPr>
              <w:t xml:space="preserve"> </w:t>
            </w:r>
          </w:p>
        </w:tc>
      </w:tr>
    </w:tbl>
    <w:p w14:paraId="2E0D6EA9" w14:textId="77777777" w:rsidR="00481D00" w:rsidRDefault="00481D00"/>
    <w:sectPr w:rsidR="00481D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32A39"/>
    <w:multiLevelType w:val="hybridMultilevel"/>
    <w:tmpl w:val="08C83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C28E4"/>
    <w:multiLevelType w:val="hybridMultilevel"/>
    <w:tmpl w:val="F36AE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00"/>
    <w:rsid w:val="000025F3"/>
    <w:rsid w:val="00002886"/>
    <w:rsid w:val="000107E3"/>
    <w:rsid w:val="0001551A"/>
    <w:rsid w:val="00024CDC"/>
    <w:rsid w:val="000306BD"/>
    <w:rsid w:val="000350D5"/>
    <w:rsid w:val="0005235A"/>
    <w:rsid w:val="00055648"/>
    <w:rsid w:val="00097C28"/>
    <w:rsid w:val="000B4AAD"/>
    <w:rsid w:val="000B556A"/>
    <w:rsid w:val="000B75CD"/>
    <w:rsid w:val="000D553F"/>
    <w:rsid w:val="00101E28"/>
    <w:rsid w:val="00106888"/>
    <w:rsid w:val="001138F3"/>
    <w:rsid w:val="001163E7"/>
    <w:rsid w:val="0012406A"/>
    <w:rsid w:val="00124325"/>
    <w:rsid w:val="001421CB"/>
    <w:rsid w:val="00143D26"/>
    <w:rsid w:val="00144776"/>
    <w:rsid w:val="00147AE5"/>
    <w:rsid w:val="00155BB7"/>
    <w:rsid w:val="00162C3C"/>
    <w:rsid w:val="0017091A"/>
    <w:rsid w:val="00172427"/>
    <w:rsid w:val="001775CC"/>
    <w:rsid w:val="001852F4"/>
    <w:rsid w:val="00185E5D"/>
    <w:rsid w:val="00186180"/>
    <w:rsid w:val="001A5A04"/>
    <w:rsid w:val="001D2220"/>
    <w:rsid w:val="001E53E0"/>
    <w:rsid w:val="00205204"/>
    <w:rsid w:val="00211AC3"/>
    <w:rsid w:val="00220EEF"/>
    <w:rsid w:val="00223374"/>
    <w:rsid w:val="002344FF"/>
    <w:rsid w:val="00237388"/>
    <w:rsid w:val="00241248"/>
    <w:rsid w:val="0024255F"/>
    <w:rsid w:val="0024343C"/>
    <w:rsid w:val="00246A27"/>
    <w:rsid w:val="00247F0B"/>
    <w:rsid w:val="00251FF8"/>
    <w:rsid w:val="00254CFF"/>
    <w:rsid w:val="00270452"/>
    <w:rsid w:val="0027146E"/>
    <w:rsid w:val="00272935"/>
    <w:rsid w:val="0027601B"/>
    <w:rsid w:val="00293803"/>
    <w:rsid w:val="002944CF"/>
    <w:rsid w:val="002B41F5"/>
    <w:rsid w:val="002C0F3C"/>
    <w:rsid w:val="002F3EC0"/>
    <w:rsid w:val="0033748A"/>
    <w:rsid w:val="00354E9E"/>
    <w:rsid w:val="00360926"/>
    <w:rsid w:val="0036358A"/>
    <w:rsid w:val="0036383E"/>
    <w:rsid w:val="00371CE7"/>
    <w:rsid w:val="00373D7D"/>
    <w:rsid w:val="00380000"/>
    <w:rsid w:val="003A6A65"/>
    <w:rsid w:val="003F0301"/>
    <w:rsid w:val="00412E47"/>
    <w:rsid w:val="004137D3"/>
    <w:rsid w:val="00441F88"/>
    <w:rsid w:val="004518F5"/>
    <w:rsid w:val="004557E4"/>
    <w:rsid w:val="004620C1"/>
    <w:rsid w:val="00477DE9"/>
    <w:rsid w:val="00481D00"/>
    <w:rsid w:val="004851C8"/>
    <w:rsid w:val="0049373F"/>
    <w:rsid w:val="004A0926"/>
    <w:rsid w:val="004B34EE"/>
    <w:rsid w:val="004C4970"/>
    <w:rsid w:val="004D2FF7"/>
    <w:rsid w:val="004F5013"/>
    <w:rsid w:val="004F6B27"/>
    <w:rsid w:val="004F71DD"/>
    <w:rsid w:val="00505C44"/>
    <w:rsid w:val="00512974"/>
    <w:rsid w:val="00520FB2"/>
    <w:rsid w:val="00533892"/>
    <w:rsid w:val="005424D4"/>
    <w:rsid w:val="00546A6B"/>
    <w:rsid w:val="005542AD"/>
    <w:rsid w:val="00554DA4"/>
    <w:rsid w:val="00565E92"/>
    <w:rsid w:val="00566B20"/>
    <w:rsid w:val="005A7AD8"/>
    <w:rsid w:val="005B01DE"/>
    <w:rsid w:val="005B4369"/>
    <w:rsid w:val="005C1BF3"/>
    <w:rsid w:val="005E0507"/>
    <w:rsid w:val="006321F2"/>
    <w:rsid w:val="00655EC5"/>
    <w:rsid w:val="00661250"/>
    <w:rsid w:val="0068668A"/>
    <w:rsid w:val="00697D4C"/>
    <w:rsid w:val="006A08EF"/>
    <w:rsid w:val="006C5E81"/>
    <w:rsid w:val="006D53E1"/>
    <w:rsid w:val="006D5DD0"/>
    <w:rsid w:val="006D7D88"/>
    <w:rsid w:val="006E33CD"/>
    <w:rsid w:val="006E3E24"/>
    <w:rsid w:val="006F49D9"/>
    <w:rsid w:val="00701AB4"/>
    <w:rsid w:val="00716FB0"/>
    <w:rsid w:val="0075289A"/>
    <w:rsid w:val="007863B1"/>
    <w:rsid w:val="007936F4"/>
    <w:rsid w:val="007A3332"/>
    <w:rsid w:val="007A4862"/>
    <w:rsid w:val="007D231C"/>
    <w:rsid w:val="007D2D7C"/>
    <w:rsid w:val="007D477B"/>
    <w:rsid w:val="007D5921"/>
    <w:rsid w:val="00800425"/>
    <w:rsid w:val="00803CD2"/>
    <w:rsid w:val="0080647A"/>
    <w:rsid w:val="00835C87"/>
    <w:rsid w:val="008516FA"/>
    <w:rsid w:val="00853E3F"/>
    <w:rsid w:val="00886A0A"/>
    <w:rsid w:val="008949EA"/>
    <w:rsid w:val="008A2616"/>
    <w:rsid w:val="008B35A3"/>
    <w:rsid w:val="008C1B2E"/>
    <w:rsid w:val="008C3AA3"/>
    <w:rsid w:val="008C540D"/>
    <w:rsid w:val="008E0ED1"/>
    <w:rsid w:val="008F4C1F"/>
    <w:rsid w:val="00904A13"/>
    <w:rsid w:val="00905FE5"/>
    <w:rsid w:val="009063AA"/>
    <w:rsid w:val="00925CEF"/>
    <w:rsid w:val="00930DDA"/>
    <w:rsid w:val="00950B95"/>
    <w:rsid w:val="009922AF"/>
    <w:rsid w:val="0099458D"/>
    <w:rsid w:val="009A377A"/>
    <w:rsid w:val="009B4034"/>
    <w:rsid w:val="009B7AEE"/>
    <w:rsid w:val="009C637C"/>
    <w:rsid w:val="009C720A"/>
    <w:rsid w:val="009D2F82"/>
    <w:rsid w:val="009E5D92"/>
    <w:rsid w:val="009F5BEA"/>
    <w:rsid w:val="00A3317E"/>
    <w:rsid w:val="00A33202"/>
    <w:rsid w:val="00A372AC"/>
    <w:rsid w:val="00A43CAB"/>
    <w:rsid w:val="00A44791"/>
    <w:rsid w:val="00A74CBB"/>
    <w:rsid w:val="00A9331D"/>
    <w:rsid w:val="00AC71E4"/>
    <w:rsid w:val="00AD4132"/>
    <w:rsid w:val="00AD47B5"/>
    <w:rsid w:val="00AD52C7"/>
    <w:rsid w:val="00B0220B"/>
    <w:rsid w:val="00B035FC"/>
    <w:rsid w:val="00B06B32"/>
    <w:rsid w:val="00B2428A"/>
    <w:rsid w:val="00B2610F"/>
    <w:rsid w:val="00B71541"/>
    <w:rsid w:val="00B72AE5"/>
    <w:rsid w:val="00B85F1B"/>
    <w:rsid w:val="00B91EF6"/>
    <w:rsid w:val="00BA4CA3"/>
    <w:rsid w:val="00BA6B05"/>
    <w:rsid w:val="00BA7EE8"/>
    <w:rsid w:val="00BC54FC"/>
    <w:rsid w:val="00BD4D45"/>
    <w:rsid w:val="00BD6B42"/>
    <w:rsid w:val="00BE6BFA"/>
    <w:rsid w:val="00BF1B34"/>
    <w:rsid w:val="00C0065B"/>
    <w:rsid w:val="00C0177D"/>
    <w:rsid w:val="00C045E3"/>
    <w:rsid w:val="00C05562"/>
    <w:rsid w:val="00C23F38"/>
    <w:rsid w:val="00C324E1"/>
    <w:rsid w:val="00C32E32"/>
    <w:rsid w:val="00C34F43"/>
    <w:rsid w:val="00C358E5"/>
    <w:rsid w:val="00C4073B"/>
    <w:rsid w:val="00C443FC"/>
    <w:rsid w:val="00C46E08"/>
    <w:rsid w:val="00C51E42"/>
    <w:rsid w:val="00C52BE2"/>
    <w:rsid w:val="00C56361"/>
    <w:rsid w:val="00C565A8"/>
    <w:rsid w:val="00C70CB0"/>
    <w:rsid w:val="00C71C23"/>
    <w:rsid w:val="00C737F8"/>
    <w:rsid w:val="00C83C0E"/>
    <w:rsid w:val="00C85FB1"/>
    <w:rsid w:val="00CA055B"/>
    <w:rsid w:val="00CA09A9"/>
    <w:rsid w:val="00CB0ADC"/>
    <w:rsid w:val="00CC3332"/>
    <w:rsid w:val="00CD47E0"/>
    <w:rsid w:val="00CD6C54"/>
    <w:rsid w:val="00CE7117"/>
    <w:rsid w:val="00CF496B"/>
    <w:rsid w:val="00CF5EE5"/>
    <w:rsid w:val="00CF6124"/>
    <w:rsid w:val="00D00255"/>
    <w:rsid w:val="00D02FEA"/>
    <w:rsid w:val="00D17594"/>
    <w:rsid w:val="00D178FB"/>
    <w:rsid w:val="00D3051D"/>
    <w:rsid w:val="00D30C24"/>
    <w:rsid w:val="00D371FB"/>
    <w:rsid w:val="00D62803"/>
    <w:rsid w:val="00D72FCA"/>
    <w:rsid w:val="00D833AF"/>
    <w:rsid w:val="00D84EAC"/>
    <w:rsid w:val="00D8516B"/>
    <w:rsid w:val="00DA5512"/>
    <w:rsid w:val="00DD03D0"/>
    <w:rsid w:val="00DD33FD"/>
    <w:rsid w:val="00DE49FF"/>
    <w:rsid w:val="00DF361F"/>
    <w:rsid w:val="00E010E8"/>
    <w:rsid w:val="00E15F08"/>
    <w:rsid w:val="00E204D8"/>
    <w:rsid w:val="00E32190"/>
    <w:rsid w:val="00E332FC"/>
    <w:rsid w:val="00E34E5F"/>
    <w:rsid w:val="00E37B34"/>
    <w:rsid w:val="00E41009"/>
    <w:rsid w:val="00E571E3"/>
    <w:rsid w:val="00E7055F"/>
    <w:rsid w:val="00E71CB9"/>
    <w:rsid w:val="00E76CC9"/>
    <w:rsid w:val="00E85FB3"/>
    <w:rsid w:val="00E90241"/>
    <w:rsid w:val="00E96036"/>
    <w:rsid w:val="00EB1013"/>
    <w:rsid w:val="00EE3BB1"/>
    <w:rsid w:val="00EE52A7"/>
    <w:rsid w:val="00EF1632"/>
    <w:rsid w:val="00F1339A"/>
    <w:rsid w:val="00F26D35"/>
    <w:rsid w:val="00F30B74"/>
    <w:rsid w:val="00F32AF4"/>
    <w:rsid w:val="00F352E4"/>
    <w:rsid w:val="00F4021C"/>
    <w:rsid w:val="00F41C04"/>
    <w:rsid w:val="00F4669B"/>
    <w:rsid w:val="00F563F6"/>
    <w:rsid w:val="00F66826"/>
    <w:rsid w:val="00F66F91"/>
    <w:rsid w:val="00F83538"/>
    <w:rsid w:val="00F87953"/>
    <w:rsid w:val="00FA10C8"/>
    <w:rsid w:val="00FB303C"/>
    <w:rsid w:val="00FB3377"/>
    <w:rsid w:val="00FB5083"/>
    <w:rsid w:val="00FC43F0"/>
    <w:rsid w:val="00FC7AB2"/>
    <w:rsid w:val="00FD14D5"/>
    <w:rsid w:val="00FD19E4"/>
    <w:rsid w:val="00FE4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1461"/>
  <w15:chartTrackingRefBased/>
  <w15:docId w15:val="{EE6282F8-3984-4976-9186-B2D09E64B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D00"/>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1D00"/>
    <w:pPr>
      <w:tabs>
        <w:tab w:val="center" w:pos="4153"/>
        <w:tab w:val="right" w:pos="8306"/>
      </w:tabs>
    </w:pPr>
  </w:style>
  <w:style w:type="character" w:customStyle="1" w:styleId="HeaderChar">
    <w:name w:val="Header Char"/>
    <w:basedOn w:val="DefaultParagraphFont"/>
    <w:link w:val="Header"/>
    <w:rsid w:val="00481D00"/>
    <w:rPr>
      <w:rFonts w:ascii="Arial" w:eastAsia="Times New Roman" w:hAnsi="Arial" w:cs="Times New Roman"/>
      <w:szCs w:val="20"/>
    </w:rPr>
  </w:style>
  <w:style w:type="paragraph" w:customStyle="1" w:styleId="PLANNING">
    <w:name w:val="PLANNING"/>
    <w:basedOn w:val="Normal"/>
    <w:rsid w:val="00481D00"/>
    <w:pPr>
      <w:jc w:val="both"/>
    </w:pPr>
  </w:style>
  <w:style w:type="table" w:styleId="TableGrid">
    <w:name w:val="Table Grid"/>
    <w:basedOn w:val="TableNormal"/>
    <w:uiPriority w:val="59"/>
    <w:rsid w:val="00481D0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6B4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D5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1771</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2022-01-21T13:03:00Z</cp:lastPrinted>
  <dcterms:created xsi:type="dcterms:W3CDTF">2022-01-21T13:05:00Z</dcterms:created>
  <dcterms:modified xsi:type="dcterms:W3CDTF">2022-01-21T13:05:00Z</dcterms:modified>
</cp:coreProperties>
</file>