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8DD9"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4BC2DA04" w14:textId="77777777">
        <w:trPr>
          <w:cantSplit/>
        </w:trPr>
        <w:tc>
          <w:tcPr>
            <w:tcW w:w="6990" w:type="dxa"/>
            <w:gridSpan w:val="4"/>
          </w:tcPr>
          <w:p w14:paraId="2E0288E9"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324B2CA2" w14:textId="77777777" w:rsidR="004D6A8E" w:rsidRPr="00533C3D" w:rsidRDefault="004D6A8E">
            <w:pPr>
              <w:pStyle w:val="DefaultText"/>
              <w:rPr>
                <w:rFonts w:ascii="Calibri" w:hAnsi="Calibri"/>
                <w:sz w:val="24"/>
                <w:szCs w:val="24"/>
              </w:rPr>
            </w:pPr>
          </w:p>
        </w:tc>
        <w:tc>
          <w:tcPr>
            <w:tcW w:w="1713" w:type="dxa"/>
          </w:tcPr>
          <w:p w14:paraId="08FC2277" w14:textId="77777777" w:rsidR="004D6A8E" w:rsidRPr="00533C3D" w:rsidRDefault="004D6A8E">
            <w:pPr>
              <w:pStyle w:val="DefaultText"/>
              <w:rPr>
                <w:rFonts w:ascii="Calibri" w:hAnsi="Calibri"/>
                <w:sz w:val="24"/>
                <w:szCs w:val="24"/>
              </w:rPr>
            </w:pPr>
          </w:p>
        </w:tc>
      </w:tr>
      <w:tr w:rsidR="004D6A8E" w:rsidRPr="00533C3D" w14:paraId="28B02A02" w14:textId="77777777">
        <w:trPr>
          <w:cantSplit/>
        </w:trPr>
        <w:tc>
          <w:tcPr>
            <w:tcW w:w="4124" w:type="dxa"/>
            <w:gridSpan w:val="2"/>
          </w:tcPr>
          <w:p w14:paraId="0D329A6E"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695B32AB" w14:textId="77777777" w:rsidR="004D6A8E" w:rsidRPr="00533C3D" w:rsidRDefault="004D6A8E">
            <w:pPr>
              <w:pStyle w:val="DefaultText"/>
              <w:rPr>
                <w:rFonts w:ascii="Calibri" w:hAnsi="Calibri"/>
                <w:sz w:val="24"/>
                <w:szCs w:val="24"/>
              </w:rPr>
            </w:pPr>
          </w:p>
        </w:tc>
        <w:tc>
          <w:tcPr>
            <w:tcW w:w="1410" w:type="dxa"/>
          </w:tcPr>
          <w:p w14:paraId="6AB3B99D" w14:textId="77777777" w:rsidR="004D6A8E" w:rsidRPr="00533C3D" w:rsidRDefault="004D6A8E">
            <w:pPr>
              <w:pStyle w:val="DefaultText"/>
              <w:rPr>
                <w:rFonts w:ascii="Calibri" w:hAnsi="Calibri"/>
                <w:sz w:val="24"/>
                <w:szCs w:val="24"/>
              </w:rPr>
            </w:pPr>
          </w:p>
        </w:tc>
        <w:tc>
          <w:tcPr>
            <w:tcW w:w="1713" w:type="dxa"/>
          </w:tcPr>
          <w:p w14:paraId="0BE4A0AB" w14:textId="77777777" w:rsidR="004D6A8E" w:rsidRPr="00533C3D" w:rsidRDefault="004D6A8E">
            <w:pPr>
              <w:pStyle w:val="DefaultText"/>
              <w:rPr>
                <w:rFonts w:ascii="Calibri" w:hAnsi="Calibri"/>
                <w:sz w:val="24"/>
                <w:szCs w:val="24"/>
              </w:rPr>
            </w:pPr>
          </w:p>
        </w:tc>
        <w:tc>
          <w:tcPr>
            <w:tcW w:w="1713" w:type="dxa"/>
          </w:tcPr>
          <w:p w14:paraId="5CF4716C" w14:textId="77777777" w:rsidR="004D6A8E" w:rsidRPr="00533C3D" w:rsidRDefault="004D6A8E">
            <w:pPr>
              <w:pStyle w:val="DefaultText"/>
              <w:rPr>
                <w:rFonts w:ascii="Calibri" w:hAnsi="Calibri"/>
                <w:sz w:val="24"/>
                <w:szCs w:val="24"/>
              </w:rPr>
            </w:pPr>
          </w:p>
        </w:tc>
      </w:tr>
      <w:tr w:rsidR="00BF398E" w:rsidRPr="00533C3D" w14:paraId="27F7C15D" w14:textId="77777777" w:rsidTr="003116C7">
        <w:trPr>
          <w:cantSplit/>
        </w:trPr>
        <w:tc>
          <w:tcPr>
            <w:tcW w:w="6990" w:type="dxa"/>
            <w:gridSpan w:val="4"/>
          </w:tcPr>
          <w:p w14:paraId="0948462D"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34B8EFB6" w14:textId="77777777" w:rsidR="00BF398E" w:rsidRPr="00533C3D" w:rsidRDefault="00BF398E">
            <w:pPr>
              <w:pStyle w:val="DefaultText"/>
              <w:rPr>
                <w:rFonts w:ascii="Calibri" w:hAnsi="Calibri"/>
                <w:sz w:val="24"/>
                <w:szCs w:val="24"/>
              </w:rPr>
            </w:pPr>
          </w:p>
        </w:tc>
        <w:tc>
          <w:tcPr>
            <w:tcW w:w="1713" w:type="dxa"/>
          </w:tcPr>
          <w:p w14:paraId="35D0D7E8" w14:textId="77777777" w:rsidR="00BF398E" w:rsidRPr="00533C3D" w:rsidRDefault="00BF398E">
            <w:pPr>
              <w:pStyle w:val="DefaultText"/>
              <w:rPr>
                <w:rFonts w:ascii="Calibri" w:hAnsi="Calibri"/>
                <w:sz w:val="24"/>
                <w:szCs w:val="24"/>
              </w:rPr>
            </w:pPr>
          </w:p>
        </w:tc>
      </w:tr>
      <w:tr w:rsidR="00BF398E" w:rsidRPr="00533C3D" w14:paraId="19FB8783" w14:textId="77777777" w:rsidTr="003116C7">
        <w:trPr>
          <w:cantSplit/>
        </w:trPr>
        <w:tc>
          <w:tcPr>
            <w:tcW w:w="8703" w:type="dxa"/>
            <w:gridSpan w:val="5"/>
            <w:tcBorders>
              <w:bottom w:val="single" w:sz="6" w:space="0" w:color="auto"/>
            </w:tcBorders>
          </w:tcPr>
          <w:p w14:paraId="66C1DDB5"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36634930" w14:textId="77777777" w:rsidR="00BF398E" w:rsidRPr="00533C3D" w:rsidRDefault="00BF398E">
            <w:pPr>
              <w:pStyle w:val="DefaultText"/>
              <w:rPr>
                <w:rFonts w:ascii="Calibri" w:hAnsi="Calibri"/>
                <w:sz w:val="24"/>
                <w:szCs w:val="24"/>
              </w:rPr>
            </w:pPr>
          </w:p>
        </w:tc>
      </w:tr>
      <w:tr w:rsidR="004D6A8E" w:rsidRPr="00533C3D" w14:paraId="29BA16AF" w14:textId="77777777">
        <w:trPr>
          <w:cantSplit/>
        </w:trPr>
        <w:tc>
          <w:tcPr>
            <w:tcW w:w="5580" w:type="dxa"/>
            <w:gridSpan w:val="3"/>
          </w:tcPr>
          <w:p w14:paraId="618A7498"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17A7DA6A" w14:textId="77777777" w:rsidR="004D6A8E" w:rsidRPr="00533C3D" w:rsidRDefault="004D6A8E">
            <w:pPr>
              <w:pStyle w:val="DefaultText"/>
              <w:rPr>
                <w:rFonts w:ascii="Calibri" w:hAnsi="Calibri"/>
                <w:sz w:val="24"/>
                <w:szCs w:val="24"/>
              </w:rPr>
            </w:pPr>
          </w:p>
        </w:tc>
        <w:tc>
          <w:tcPr>
            <w:tcW w:w="1713" w:type="dxa"/>
          </w:tcPr>
          <w:p w14:paraId="1D72DD44" w14:textId="77777777" w:rsidR="004D6A8E" w:rsidRPr="00533C3D" w:rsidRDefault="004D6A8E">
            <w:pPr>
              <w:pStyle w:val="DefaultText"/>
              <w:rPr>
                <w:rFonts w:ascii="Calibri" w:hAnsi="Calibri"/>
                <w:sz w:val="24"/>
                <w:szCs w:val="24"/>
              </w:rPr>
            </w:pPr>
          </w:p>
        </w:tc>
        <w:tc>
          <w:tcPr>
            <w:tcW w:w="1713" w:type="dxa"/>
          </w:tcPr>
          <w:p w14:paraId="5A9F3B7D" w14:textId="77777777" w:rsidR="004D6A8E" w:rsidRPr="00533C3D" w:rsidRDefault="004D6A8E">
            <w:pPr>
              <w:pStyle w:val="DefaultText"/>
              <w:rPr>
                <w:rFonts w:ascii="Calibri" w:hAnsi="Calibri"/>
                <w:sz w:val="24"/>
                <w:szCs w:val="24"/>
              </w:rPr>
            </w:pPr>
          </w:p>
        </w:tc>
      </w:tr>
      <w:tr w:rsidR="004D6A8E" w:rsidRPr="00533C3D" w14:paraId="516EE43A" w14:textId="77777777">
        <w:trPr>
          <w:cantSplit/>
        </w:trPr>
        <w:tc>
          <w:tcPr>
            <w:tcW w:w="10416" w:type="dxa"/>
            <w:gridSpan w:val="6"/>
          </w:tcPr>
          <w:p w14:paraId="6304FD1B"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432242F1" w14:textId="77777777">
        <w:trPr>
          <w:cantSplit/>
        </w:trPr>
        <w:tc>
          <w:tcPr>
            <w:tcW w:w="2411" w:type="dxa"/>
          </w:tcPr>
          <w:p w14:paraId="263662BC"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0F767BB9" w14:textId="77777777" w:rsidR="004D6A8E" w:rsidRPr="00533C3D" w:rsidRDefault="00EA429C">
            <w:pPr>
              <w:rPr>
                <w:rFonts w:ascii="Calibri" w:hAnsi="Calibri"/>
                <w:sz w:val="24"/>
                <w:szCs w:val="24"/>
              </w:rPr>
            </w:pPr>
            <w:r>
              <w:rPr>
                <w:rFonts w:ascii="Calibri" w:hAnsi="Calibri"/>
                <w:sz w:val="24"/>
                <w:szCs w:val="24"/>
              </w:rPr>
              <w:t>3/2021/1241</w:t>
            </w:r>
          </w:p>
        </w:tc>
        <w:tc>
          <w:tcPr>
            <w:tcW w:w="1410" w:type="dxa"/>
          </w:tcPr>
          <w:p w14:paraId="4F752F3D" w14:textId="77777777" w:rsidR="004D6A8E" w:rsidRPr="00533C3D" w:rsidRDefault="004D6A8E">
            <w:pPr>
              <w:pStyle w:val="DefaultText"/>
              <w:rPr>
                <w:rFonts w:ascii="Calibri" w:hAnsi="Calibri"/>
                <w:sz w:val="24"/>
                <w:szCs w:val="24"/>
              </w:rPr>
            </w:pPr>
          </w:p>
        </w:tc>
        <w:tc>
          <w:tcPr>
            <w:tcW w:w="1713" w:type="dxa"/>
          </w:tcPr>
          <w:p w14:paraId="5DA2187E" w14:textId="77777777" w:rsidR="004D6A8E" w:rsidRPr="00533C3D" w:rsidRDefault="004D6A8E">
            <w:pPr>
              <w:pStyle w:val="DefaultText"/>
              <w:rPr>
                <w:rFonts w:ascii="Calibri" w:hAnsi="Calibri"/>
                <w:sz w:val="24"/>
                <w:szCs w:val="24"/>
              </w:rPr>
            </w:pPr>
          </w:p>
        </w:tc>
        <w:tc>
          <w:tcPr>
            <w:tcW w:w="1713" w:type="dxa"/>
          </w:tcPr>
          <w:p w14:paraId="2E9271BE" w14:textId="77777777" w:rsidR="004D6A8E" w:rsidRPr="00533C3D" w:rsidRDefault="004D6A8E">
            <w:pPr>
              <w:pStyle w:val="DefaultText"/>
              <w:rPr>
                <w:rFonts w:ascii="Calibri" w:hAnsi="Calibri"/>
                <w:sz w:val="24"/>
                <w:szCs w:val="24"/>
              </w:rPr>
            </w:pPr>
          </w:p>
        </w:tc>
      </w:tr>
      <w:tr w:rsidR="004D6A8E" w:rsidRPr="00533C3D" w14:paraId="59260CFD" w14:textId="77777777">
        <w:trPr>
          <w:cantSplit/>
        </w:trPr>
        <w:tc>
          <w:tcPr>
            <w:tcW w:w="2411" w:type="dxa"/>
          </w:tcPr>
          <w:p w14:paraId="146EE4E1"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7D4F5098" w14:textId="52739C13" w:rsidR="004D6A8E" w:rsidRPr="00533C3D" w:rsidRDefault="00EA429C">
            <w:pPr>
              <w:rPr>
                <w:rFonts w:ascii="Calibri" w:hAnsi="Calibri"/>
                <w:sz w:val="24"/>
                <w:szCs w:val="24"/>
              </w:rPr>
            </w:pPr>
            <w:r>
              <w:rPr>
                <w:rFonts w:ascii="Calibri" w:hAnsi="Calibri"/>
                <w:sz w:val="24"/>
                <w:szCs w:val="24"/>
              </w:rPr>
              <w:t>1</w:t>
            </w:r>
            <w:r w:rsidR="0013459B">
              <w:rPr>
                <w:rFonts w:ascii="Calibri" w:hAnsi="Calibri"/>
                <w:sz w:val="24"/>
                <w:szCs w:val="24"/>
              </w:rPr>
              <w:t>5</w:t>
            </w:r>
            <w:r>
              <w:rPr>
                <w:rFonts w:ascii="Calibri" w:hAnsi="Calibri"/>
                <w:sz w:val="24"/>
                <w:szCs w:val="24"/>
              </w:rPr>
              <w:t xml:space="preserve"> June 2022</w:t>
            </w:r>
          </w:p>
        </w:tc>
        <w:tc>
          <w:tcPr>
            <w:tcW w:w="1410" w:type="dxa"/>
          </w:tcPr>
          <w:p w14:paraId="66D3D4A6" w14:textId="77777777" w:rsidR="004D6A8E" w:rsidRPr="00533C3D" w:rsidRDefault="004D6A8E">
            <w:pPr>
              <w:pStyle w:val="DefaultText"/>
              <w:rPr>
                <w:rFonts w:ascii="Calibri" w:hAnsi="Calibri"/>
                <w:sz w:val="24"/>
                <w:szCs w:val="24"/>
              </w:rPr>
            </w:pPr>
          </w:p>
        </w:tc>
        <w:tc>
          <w:tcPr>
            <w:tcW w:w="1713" w:type="dxa"/>
          </w:tcPr>
          <w:p w14:paraId="6791C0D7" w14:textId="77777777" w:rsidR="004D6A8E" w:rsidRPr="00533C3D" w:rsidRDefault="004D6A8E">
            <w:pPr>
              <w:pStyle w:val="DefaultText"/>
              <w:rPr>
                <w:rFonts w:ascii="Calibri" w:hAnsi="Calibri"/>
                <w:sz w:val="24"/>
                <w:szCs w:val="24"/>
              </w:rPr>
            </w:pPr>
          </w:p>
        </w:tc>
        <w:tc>
          <w:tcPr>
            <w:tcW w:w="1713" w:type="dxa"/>
          </w:tcPr>
          <w:p w14:paraId="5D9FDE75" w14:textId="77777777" w:rsidR="004D6A8E" w:rsidRPr="00533C3D" w:rsidRDefault="004D6A8E">
            <w:pPr>
              <w:pStyle w:val="DefaultText"/>
              <w:rPr>
                <w:rFonts w:ascii="Calibri" w:hAnsi="Calibri"/>
                <w:sz w:val="24"/>
                <w:szCs w:val="24"/>
              </w:rPr>
            </w:pPr>
          </w:p>
        </w:tc>
      </w:tr>
      <w:tr w:rsidR="004D6A8E" w:rsidRPr="00533C3D" w14:paraId="0C0FE26B" w14:textId="77777777">
        <w:trPr>
          <w:cantSplit/>
        </w:trPr>
        <w:tc>
          <w:tcPr>
            <w:tcW w:w="2411" w:type="dxa"/>
          </w:tcPr>
          <w:p w14:paraId="23CD21A0"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0F8FB731" w14:textId="77777777" w:rsidR="004D6A8E" w:rsidRPr="00533C3D" w:rsidRDefault="00EA429C">
            <w:pPr>
              <w:rPr>
                <w:rFonts w:ascii="Calibri" w:hAnsi="Calibri"/>
                <w:sz w:val="24"/>
                <w:szCs w:val="24"/>
              </w:rPr>
            </w:pPr>
            <w:r>
              <w:rPr>
                <w:rFonts w:ascii="Calibri" w:hAnsi="Calibri"/>
                <w:sz w:val="24"/>
                <w:szCs w:val="24"/>
              </w:rPr>
              <w:t>10/01/2022</w:t>
            </w:r>
          </w:p>
        </w:tc>
        <w:tc>
          <w:tcPr>
            <w:tcW w:w="1410" w:type="dxa"/>
          </w:tcPr>
          <w:p w14:paraId="177391E5" w14:textId="77777777" w:rsidR="004D6A8E" w:rsidRPr="00533C3D" w:rsidRDefault="004D6A8E">
            <w:pPr>
              <w:pStyle w:val="DefaultText"/>
              <w:rPr>
                <w:rFonts w:ascii="Calibri" w:hAnsi="Calibri"/>
                <w:sz w:val="24"/>
                <w:szCs w:val="24"/>
              </w:rPr>
            </w:pPr>
          </w:p>
        </w:tc>
        <w:tc>
          <w:tcPr>
            <w:tcW w:w="1713" w:type="dxa"/>
          </w:tcPr>
          <w:p w14:paraId="47B0AF6B" w14:textId="77777777" w:rsidR="004D6A8E" w:rsidRPr="00533C3D" w:rsidRDefault="004D6A8E">
            <w:pPr>
              <w:pStyle w:val="DefaultText"/>
              <w:rPr>
                <w:rFonts w:ascii="Calibri" w:hAnsi="Calibri"/>
                <w:sz w:val="24"/>
                <w:szCs w:val="24"/>
              </w:rPr>
            </w:pPr>
          </w:p>
        </w:tc>
        <w:tc>
          <w:tcPr>
            <w:tcW w:w="1713" w:type="dxa"/>
          </w:tcPr>
          <w:p w14:paraId="604682AC" w14:textId="77777777" w:rsidR="004D6A8E" w:rsidRPr="00533C3D" w:rsidRDefault="004D6A8E">
            <w:pPr>
              <w:pStyle w:val="DefaultText"/>
              <w:rPr>
                <w:rFonts w:ascii="Calibri" w:hAnsi="Calibri"/>
                <w:sz w:val="24"/>
                <w:szCs w:val="24"/>
              </w:rPr>
            </w:pPr>
          </w:p>
        </w:tc>
      </w:tr>
      <w:tr w:rsidR="004D6A8E" w:rsidRPr="00533C3D" w14:paraId="0B17EB3D" w14:textId="77777777">
        <w:trPr>
          <w:cantSplit/>
        </w:trPr>
        <w:tc>
          <w:tcPr>
            <w:tcW w:w="10416" w:type="dxa"/>
            <w:gridSpan w:val="6"/>
          </w:tcPr>
          <w:p w14:paraId="586DE5DB" w14:textId="77777777" w:rsidR="004D6A8E" w:rsidRPr="00533C3D" w:rsidRDefault="004D6A8E">
            <w:pPr>
              <w:pStyle w:val="DefaultText"/>
              <w:rPr>
                <w:rFonts w:ascii="Calibri" w:hAnsi="Calibri"/>
                <w:sz w:val="24"/>
                <w:szCs w:val="24"/>
              </w:rPr>
            </w:pPr>
          </w:p>
        </w:tc>
      </w:tr>
      <w:tr w:rsidR="004D6A8E" w:rsidRPr="00533C3D" w14:paraId="37087A8C" w14:textId="77777777">
        <w:trPr>
          <w:cantSplit/>
        </w:trPr>
        <w:tc>
          <w:tcPr>
            <w:tcW w:w="2411" w:type="dxa"/>
          </w:tcPr>
          <w:p w14:paraId="2FA82D1F"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61D7CD4F" w14:textId="77777777" w:rsidR="004D6A8E" w:rsidRPr="00533C3D" w:rsidRDefault="004D6A8E">
            <w:pPr>
              <w:pStyle w:val="DefaultText"/>
              <w:rPr>
                <w:rFonts w:ascii="Calibri" w:hAnsi="Calibri"/>
                <w:sz w:val="24"/>
                <w:szCs w:val="24"/>
              </w:rPr>
            </w:pPr>
          </w:p>
        </w:tc>
        <w:tc>
          <w:tcPr>
            <w:tcW w:w="1456" w:type="dxa"/>
          </w:tcPr>
          <w:p w14:paraId="2EEC41BE" w14:textId="77777777" w:rsidR="004D6A8E" w:rsidRPr="00533C3D" w:rsidRDefault="004D6A8E">
            <w:pPr>
              <w:pStyle w:val="DefaultText"/>
              <w:rPr>
                <w:rFonts w:ascii="Calibri" w:hAnsi="Calibri"/>
                <w:sz w:val="24"/>
                <w:szCs w:val="24"/>
              </w:rPr>
            </w:pPr>
          </w:p>
        </w:tc>
        <w:tc>
          <w:tcPr>
            <w:tcW w:w="1410" w:type="dxa"/>
          </w:tcPr>
          <w:p w14:paraId="38A2DB08"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5AB9A6E9" w14:textId="77777777" w:rsidR="004D6A8E" w:rsidRPr="00533C3D" w:rsidRDefault="004D6A8E">
            <w:pPr>
              <w:pStyle w:val="DefaultText"/>
              <w:rPr>
                <w:rFonts w:ascii="Calibri" w:hAnsi="Calibri"/>
                <w:sz w:val="24"/>
                <w:szCs w:val="24"/>
              </w:rPr>
            </w:pPr>
          </w:p>
        </w:tc>
        <w:tc>
          <w:tcPr>
            <w:tcW w:w="1713" w:type="dxa"/>
          </w:tcPr>
          <w:p w14:paraId="1F450CCB" w14:textId="77777777" w:rsidR="004D6A8E" w:rsidRPr="00533C3D" w:rsidRDefault="004D6A8E">
            <w:pPr>
              <w:pStyle w:val="DefaultText"/>
              <w:rPr>
                <w:rFonts w:ascii="Calibri" w:hAnsi="Calibri"/>
                <w:sz w:val="24"/>
                <w:szCs w:val="24"/>
              </w:rPr>
            </w:pPr>
          </w:p>
        </w:tc>
      </w:tr>
      <w:tr w:rsidR="004D6A8E" w:rsidRPr="00533C3D" w14:paraId="7F338F50" w14:textId="77777777">
        <w:trPr>
          <w:cantSplit/>
        </w:trPr>
        <w:tc>
          <w:tcPr>
            <w:tcW w:w="4124" w:type="dxa"/>
            <w:gridSpan w:val="2"/>
            <w:vMerge w:val="restart"/>
            <w:tcBorders>
              <w:bottom w:val="single" w:sz="4" w:space="0" w:color="auto"/>
            </w:tcBorders>
          </w:tcPr>
          <w:p w14:paraId="5B522C8B" w14:textId="77777777" w:rsidR="004D6A8E" w:rsidRPr="00533C3D" w:rsidRDefault="00EA429C">
            <w:pPr>
              <w:rPr>
                <w:rFonts w:ascii="Calibri" w:hAnsi="Calibri"/>
                <w:sz w:val="24"/>
                <w:szCs w:val="24"/>
              </w:rPr>
            </w:pPr>
            <w:r>
              <w:rPr>
                <w:rFonts w:ascii="Calibri" w:hAnsi="Calibri"/>
                <w:sz w:val="24"/>
                <w:szCs w:val="24"/>
              </w:rPr>
              <w:t>Mr Thomas Fryars</w:t>
            </w:r>
          </w:p>
          <w:p w14:paraId="7A83A89C" w14:textId="77777777" w:rsidR="00EA429C" w:rsidRDefault="00EA429C">
            <w:pPr>
              <w:rPr>
                <w:rFonts w:ascii="Calibri" w:hAnsi="Calibri"/>
                <w:sz w:val="24"/>
                <w:szCs w:val="24"/>
              </w:rPr>
            </w:pPr>
            <w:r>
              <w:rPr>
                <w:rFonts w:ascii="Calibri" w:hAnsi="Calibri"/>
                <w:sz w:val="24"/>
                <w:szCs w:val="24"/>
              </w:rPr>
              <w:t>11 Church View</w:t>
            </w:r>
          </w:p>
          <w:p w14:paraId="27E859E4" w14:textId="77777777" w:rsidR="00EA429C" w:rsidRDefault="00EA429C">
            <w:pPr>
              <w:rPr>
                <w:rFonts w:ascii="Calibri" w:hAnsi="Calibri"/>
                <w:sz w:val="24"/>
                <w:szCs w:val="24"/>
              </w:rPr>
            </w:pPr>
            <w:r>
              <w:rPr>
                <w:rFonts w:ascii="Calibri" w:hAnsi="Calibri"/>
                <w:sz w:val="24"/>
                <w:szCs w:val="24"/>
              </w:rPr>
              <w:t>Gisburn</w:t>
            </w:r>
          </w:p>
          <w:p w14:paraId="17CD44FD" w14:textId="77777777" w:rsidR="004D6A8E" w:rsidRPr="00533C3D" w:rsidRDefault="00EA429C">
            <w:pPr>
              <w:rPr>
                <w:rFonts w:ascii="Calibri" w:hAnsi="Calibri"/>
                <w:sz w:val="24"/>
                <w:szCs w:val="24"/>
              </w:rPr>
            </w:pPr>
            <w:r>
              <w:rPr>
                <w:rFonts w:ascii="Calibri" w:hAnsi="Calibri"/>
                <w:sz w:val="24"/>
                <w:szCs w:val="24"/>
              </w:rPr>
              <w:t>BB7 4HG</w:t>
            </w:r>
          </w:p>
        </w:tc>
        <w:tc>
          <w:tcPr>
            <w:tcW w:w="1456" w:type="dxa"/>
          </w:tcPr>
          <w:p w14:paraId="38DC6A7D"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7AEE094F" w14:textId="77777777" w:rsidR="004D6A8E" w:rsidRPr="00533C3D" w:rsidRDefault="00EA429C">
            <w:pPr>
              <w:jc w:val="left"/>
              <w:rPr>
                <w:rFonts w:ascii="Calibri" w:hAnsi="Calibri"/>
                <w:sz w:val="24"/>
                <w:szCs w:val="24"/>
              </w:rPr>
            </w:pPr>
            <w:r>
              <w:rPr>
                <w:rFonts w:ascii="Calibri" w:hAnsi="Calibri"/>
                <w:sz w:val="24"/>
                <w:szCs w:val="24"/>
              </w:rPr>
              <w:t>Mr Lee McGregor</w:t>
            </w:r>
          </w:p>
          <w:p w14:paraId="18E81BFB" w14:textId="77777777" w:rsidR="00EA429C" w:rsidRDefault="00EA429C">
            <w:pPr>
              <w:jc w:val="left"/>
              <w:rPr>
                <w:rFonts w:ascii="Calibri" w:hAnsi="Calibri"/>
                <w:sz w:val="24"/>
                <w:szCs w:val="24"/>
              </w:rPr>
            </w:pPr>
            <w:r>
              <w:rPr>
                <w:rFonts w:ascii="Calibri" w:hAnsi="Calibri"/>
                <w:sz w:val="24"/>
                <w:szCs w:val="24"/>
              </w:rPr>
              <w:t>4 Dovedale Drive</w:t>
            </w:r>
          </w:p>
          <w:p w14:paraId="1B861E77" w14:textId="77777777" w:rsidR="00EA429C" w:rsidRDefault="00EA429C">
            <w:pPr>
              <w:jc w:val="left"/>
              <w:rPr>
                <w:rFonts w:ascii="Calibri" w:hAnsi="Calibri"/>
                <w:sz w:val="24"/>
                <w:szCs w:val="24"/>
              </w:rPr>
            </w:pPr>
            <w:r>
              <w:rPr>
                <w:rFonts w:ascii="Calibri" w:hAnsi="Calibri"/>
                <w:sz w:val="24"/>
                <w:szCs w:val="24"/>
              </w:rPr>
              <w:t>Burnley</w:t>
            </w:r>
          </w:p>
          <w:p w14:paraId="034B6A24" w14:textId="77777777" w:rsidR="004D6A8E" w:rsidRPr="00533C3D" w:rsidRDefault="00EA429C">
            <w:pPr>
              <w:jc w:val="left"/>
              <w:rPr>
                <w:rFonts w:ascii="Calibri" w:hAnsi="Calibri"/>
                <w:sz w:val="24"/>
                <w:szCs w:val="24"/>
              </w:rPr>
            </w:pPr>
            <w:r>
              <w:rPr>
                <w:rFonts w:ascii="Calibri" w:hAnsi="Calibri"/>
                <w:sz w:val="24"/>
                <w:szCs w:val="24"/>
              </w:rPr>
              <w:t>BB12 8XD</w:t>
            </w:r>
          </w:p>
        </w:tc>
      </w:tr>
      <w:tr w:rsidR="004D6A8E" w:rsidRPr="00533C3D" w14:paraId="6FE0B378" w14:textId="77777777">
        <w:trPr>
          <w:cantSplit/>
        </w:trPr>
        <w:tc>
          <w:tcPr>
            <w:tcW w:w="4124" w:type="dxa"/>
            <w:gridSpan w:val="2"/>
            <w:vMerge/>
            <w:tcBorders>
              <w:bottom w:val="single" w:sz="4" w:space="0" w:color="auto"/>
            </w:tcBorders>
          </w:tcPr>
          <w:p w14:paraId="780DDEA8" w14:textId="77777777" w:rsidR="004D6A8E" w:rsidRPr="00533C3D" w:rsidRDefault="004D6A8E">
            <w:pPr>
              <w:pStyle w:val="DefaultText"/>
              <w:rPr>
                <w:rFonts w:ascii="Calibri" w:hAnsi="Calibri"/>
                <w:sz w:val="24"/>
                <w:szCs w:val="24"/>
              </w:rPr>
            </w:pPr>
          </w:p>
        </w:tc>
        <w:tc>
          <w:tcPr>
            <w:tcW w:w="1456" w:type="dxa"/>
          </w:tcPr>
          <w:p w14:paraId="4723C7D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2B68A34" w14:textId="77777777" w:rsidR="004D6A8E" w:rsidRPr="00533C3D" w:rsidRDefault="004D6A8E">
            <w:pPr>
              <w:pStyle w:val="DefaultText"/>
              <w:rPr>
                <w:rFonts w:ascii="Calibri" w:hAnsi="Calibri"/>
                <w:sz w:val="24"/>
                <w:szCs w:val="24"/>
              </w:rPr>
            </w:pPr>
          </w:p>
        </w:tc>
      </w:tr>
      <w:tr w:rsidR="004D6A8E" w:rsidRPr="00533C3D" w14:paraId="6A79FE6C" w14:textId="77777777">
        <w:trPr>
          <w:cantSplit/>
        </w:trPr>
        <w:tc>
          <w:tcPr>
            <w:tcW w:w="4124" w:type="dxa"/>
            <w:gridSpan w:val="2"/>
            <w:vMerge/>
            <w:tcBorders>
              <w:bottom w:val="single" w:sz="4" w:space="0" w:color="auto"/>
            </w:tcBorders>
          </w:tcPr>
          <w:p w14:paraId="1A5206D8" w14:textId="77777777" w:rsidR="004D6A8E" w:rsidRPr="00533C3D" w:rsidRDefault="004D6A8E">
            <w:pPr>
              <w:pStyle w:val="DefaultText"/>
              <w:rPr>
                <w:rFonts w:ascii="Calibri" w:hAnsi="Calibri"/>
                <w:sz w:val="24"/>
                <w:szCs w:val="24"/>
              </w:rPr>
            </w:pPr>
          </w:p>
        </w:tc>
        <w:tc>
          <w:tcPr>
            <w:tcW w:w="1456" w:type="dxa"/>
          </w:tcPr>
          <w:p w14:paraId="57DD56D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15A9103" w14:textId="77777777" w:rsidR="004D6A8E" w:rsidRPr="00533C3D" w:rsidRDefault="004D6A8E">
            <w:pPr>
              <w:pStyle w:val="DefaultText"/>
              <w:rPr>
                <w:rFonts w:ascii="Calibri" w:hAnsi="Calibri"/>
                <w:sz w:val="24"/>
                <w:szCs w:val="24"/>
              </w:rPr>
            </w:pPr>
          </w:p>
        </w:tc>
      </w:tr>
      <w:tr w:rsidR="004D6A8E" w:rsidRPr="00533C3D" w14:paraId="33EA9625" w14:textId="77777777">
        <w:trPr>
          <w:cantSplit/>
        </w:trPr>
        <w:tc>
          <w:tcPr>
            <w:tcW w:w="4124" w:type="dxa"/>
            <w:gridSpan w:val="2"/>
            <w:vMerge/>
            <w:tcBorders>
              <w:bottom w:val="single" w:sz="4" w:space="0" w:color="auto"/>
            </w:tcBorders>
          </w:tcPr>
          <w:p w14:paraId="6522695F" w14:textId="77777777" w:rsidR="004D6A8E" w:rsidRPr="00533C3D" w:rsidRDefault="004D6A8E">
            <w:pPr>
              <w:pStyle w:val="DefaultText"/>
              <w:rPr>
                <w:rFonts w:ascii="Calibri" w:hAnsi="Calibri"/>
                <w:sz w:val="24"/>
                <w:szCs w:val="24"/>
              </w:rPr>
            </w:pPr>
          </w:p>
        </w:tc>
        <w:tc>
          <w:tcPr>
            <w:tcW w:w="1456" w:type="dxa"/>
          </w:tcPr>
          <w:p w14:paraId="7431502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2DDD96B" w14:textId="77777777" w:rsidR="004D6A8E" w:rsidRPr="00533C3D" w:rsidRDefault="004D6A8E">
            <w:pPr>
              <w:pStyle w:val="DefaultText"/>
              <w:rPr>
                <w:rFonts w:ascii="Calibri" w:hAnsi="Calibri"/>
                <w:sz w:val="24"/>
                <w:szCs w:val="24"/>
              </w:rPr>
            </w:pPr>
          </w:p>
        </w:tc>
      </w:tr>
      <w:tr w:rsidR="004D6A8E" w:rsidRPr="00533C3D" w14:paraId="3B259EF9" w14:textId="77777777">
        <w:trPr>
          <w:cantSplit/>
        </w:trPr>
        <w:tc>
          <w:tcPr>
            <w:tcW w:w="4124" w:type="dxa"/>
            <w:gridSpan w:val="2"/>
            <w:vMerge/>
            <w:tcBorders>
              <w:bottom w:val="single" w:sz="4" w:space="0" w:color="auto"/>
            </w:tcBorders>
          </w:tcPr>
          <w:p w14:paraId="498ECCBA"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0650D9C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6BEA750" w14:textId="77777777" w:rsidR="004D6A8E" w:rsidRPr="00533C3D" w:rsidRDefault="004D6A8E">
            <w:pPr>
              <w:pStyle w:val="DefaultText"/>
              <w:rPr>
                <w:rFonts w:ascii="Calibri" w:hAnsi="Calibri"/>
                <w:sz w:val="24"/>
                <w:szCs w:val="24"/>
              </w:rPr>
            </w:pPr>
          </w:p>
        </w:tc>
      </w:tr>
    </w:tbl>
    <w:p w14:paraId="2D509A6A"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655DB875" w14:textId="77777777">
        <w:trPr>
          <w:gridAfter w:val="1"/>
          <w:wAfter w:w="290" w:type="dxa"/>
          <w:cantSplit/>
        </w:trPr>
        <w:tc>
          <w:tcPr>
            <w:tcW w:w="3494" w:type="dxa"/>
            <w:gridSpan w:val="5"/>
          </w:tcPr>
          <w:p w14:paraId="084093D3"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3073CBC9" w14:textId="77777777" w:rsidR="004D6A8E" w:rsidRPr="00533C3D" w:rsidRDefault="00EA429C">
            <w:pPr>
              <w:rPr>
                <w:rFonts w:ascii="Calibri" w:hAnsi="Calibri"/>
                <w:sz w:val="24"/>
                <w:szCs w:val="24"/>
              </w:rPr>
            </w:pPr>
            <w:r>
              <w:rPr>
                <w:rFonts w:ascii="Calibri" w:hAnsi="Calibri"/>
                <w:sz w:val="24"/>
                <w:szCs w:val="24"/>
              </w:rPr>
              <w:t>Demolition of existing rear extensions, ground floor at No 11 and first floor at No 10.  Erection of double storey extensions to the rear of each. Adjustments to the landscaping to the rear.</w:t>
            </w:r>
          </w:p>
        </w:tc>
      </w:tr>
      <w:tr w:rsidR="004D6A8E" w:rsidRPr="00533C3D" w14:paraId="7D5C3484" w14:textId="77777777">
        <w:trPr>
          <w:gridAfter w:val="1"/>
          <w:wAfter w:w="290" w:type="dxa"/>
          <w:cantSplit/>
        </w:trPr>
        <w:tc>
          <w:tcPr>
            <w:tcW w:w="841" w:type="dxa"/>
            <w:gridSpan w:val="2"/>
          </w:tcPr>
          <w:p w14:paraId="577A438F"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3EB356C6" w14:textId="77777777" w:rsidR="004D6A8E" w:rsidRDefault="00EA429C">
            <w:pPr>
              <w:rPr>
                <w:rFonts w:ascii="Calibri" w:hAnsi="Calibri"/>
                <w:sz w:val="24"/>
                <w:szCs w:val="24"/>
              </w:rPr>
            </w:pPr>
            <w:r>
              <w:rPr>
                <w:rFonts w:ascii="Calibri" w:hAnsi="Calibri"/>
                <w:sz w:val="24"/>
                <w:szCs w:val="24"/>
              </w:rPr>
              <w:t>10 and 11 Church View Gisburn BB7 4HG</w:t>
            </w:r>
          </w:p>
          <w:p w14:paraId="087EA3BD" w14:textId="38375B38" w:rsidR="0013459B" w:rsidRPr="00533C3D" w:rsidRDefault="0013459B">
            <w:pPr>
              <w:rPr>
                <w:rFonts w:ascii="Calibri" w:hAnsi="Calibri"/>
                <w:sz w:val="24"/>
                <w:szCs w:val="24"/>
              </w:rPr>
            </w:pPr>
          </w:p>
        </w:tc>
      </w:tr>
      <w:tr w:rsidR="004D6A8E" w:rsidRPr="00533C3D" w14:paraId="1EDED301" w14:textId="77777777">
        <w:trPr>
          <w:gridAfter w:val="1"/>
          <w:wAfter w:w="290" w:type="dxa"/>
          <w:cantSplit/>
        </w:trPr>
        <w:tc>
          <w:tcPr>
            <w:tcW w:w="10156" w:type="dxa"/>
            <w:gridSpan w:val="8"/>
          </w:tcPr>
          <w:p w14:paraId="14DDCBC9"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5557A842" w14:textId="0114C532" w:rsidR="0013459B" w:rsidRPr="00533C3D" w:rsidRDefault="0013459B">
            <w:pPr>
              <w:rPr>
                <w:rFonts w:ascii="Calibri" w:hAnsi="Calibri"/>
                <w:sz w:val="24"/>
                <w:szCs w:val="24"/>
              </w:rPr>
            </w:pPr>
          </w:p>
        </w:tc>
      </w:tr>
      <w:tr w:rsidR="004D6A8E" w:rsidRPr="00533C3D" w14:paraId="16CC845F" w14:textId="77777777">
        <w:trPr>
          <w:gridAfter w:val="1"/>
          <w:wAfter w:w="290" w:type="dxa"/>
          <w:cantSplit/>
        </w:trPr>
        <w:tc>
          <w:tcPr>
            <w:tcW w:w="993" w:type="dxa"/>
            <w:gridSpan w:val="3"/>
          </w:tcPr>
          <w:p w14:paraId="65519DD6" w14:textId="77777777" w:rsidR="004D6A8E" w:rsidRPr="00533C3D" w:rsidRDefault="00EA429C">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0720F7BB" w14:textId="7277BA95" w:rsidR="004D6A8E" w:rsidRPr="00533C3D" w:rsidRDefault="00EA429C">
            <w:pPr>
              <w:rPr>
                <w:rFonts w:ascii="Calibri" w:hAnsi="Calibri"/>
                <w:sz w:val="24"/>
                <w:szCs w:val="24"/>
              </w:rPr>
            </w:pPr>
            <w:r>
              <w:rPr>
                <w:rFonts w:ascii="Calibri" w:hAnsi="Calibri"/>
                <w:sz w:val="24"/>
                <w:szCs w:val="24"/>
              </w:rPr>
              <w:t>The proposal is harmful to the character and appearance of Gisburn Conservation Area because of its conspicuousness and incongruity resulting from its</w:t>
            </w:r>
            <w:r w:rsidR="00575B73">
              <w:rPr>
                <w:rFonts w:ascii="Calibri" w:hAnsi="Calibri"/>
                <w:sz w:val="24"/>
                <w:szCs w:val="24"/>
              </w:rPr>
              <w:t xml:space="preserve"> design,</w:t>
            </w:r>
            <w:r>
              <w:rPr>
                <w:rFonts w:ascii="Calibri" w:hAnsi="Calibri"/>
                <w:sz w:val="24"/>
                <w:szCs w:val="24"/>
              </w:rPr>
              <w:t xml:space="preserve"> size, form and materials. This is contrary to Key Statement EN5 and Policy DME4 and DMG1 of the Ribble Valley Core Strategy.</w:t>
            </w:r>
            <w:r w:rsidR="00575B73">
              <w:rPr>
                <w:rFonts w:ascii="Calibri" w:hAnsi="Calibri"/>
                <w:sz w:val="24"/>
                <w:szCs w:val="24"/>
              </w:rPr>
              <w:t xml:space="preserve"> The proposed development does not represent a high quality design solution as required within the National Planning Policy Framework</w:t>
            </w:r>
          </w:p>
        </w:tc>
      </w:tr>
      <w:tr w:rsidR="00BF7ED8" w:rsidRPr="00533C3D" w14:paraId="13309767" w14:textId="77777777">
        <w:trPr>
          <w:gridAfter w:val="1"/>
          <w:wAfter w:w="290" w:type="dxa"/>
          <w:cantSplit/>
        </w:trPr>
        <w:tc>
          <w:tcPr>
            <w:tcW w:w="993" w:type="dxa"/>
            <w:gridSpan w:val="3"/>
          </w:tcPr>
          <w:p w14:paraId="1D88C905" w14:textId="77777777" w:rsidR="00BF7ED8" w:rsidRPr="00533C3D" w:rsidRDefault="00BF7ED8">
            <w:pPr>
              <w:rPr>
                <w:rFonts w:ascii="Calibri" w:hAnsi="Calibri"/>
                <w:sz w:val="24"/>
                <w:szCs w:val="24"/>
              </w:rPr>
            </w:pPr>
          </w:p>
        </w:tc>
        <w:tc>
          <w:tcPr>
            <w:tcW w:w="9163" w:type="dxa"/>
            <w:gridSpan w:val="5"/>
          </w:tcPr>
          <w:p w14:paraId="23948149" w14:textId="77777777" w:rsidR="00BF7ED8" w:rsidRPr="00533C3D" w:rsidRDefault="00BF7ED8">
            <w:pPr>
              <w:rPr>
                <w:rFonts w:ascii="Calibri" w:hAnsi="Calibri"/>
                <w:sz w:val="24"/>
                <w:szCs w:val="24"/>
              </w:rPr>
            </w:pPr>
          </w:p>
        </w:tc>
      </w:tr>
      <w:tr w:rsidR="00BF7ED8" w:rsidRPr="00533C3D" w14:paraId="3B35A535" w14:textId="77777777">
        <w:trPr>
          <w:gridAfter w:val="1"/>
          <w:wAfter w:w="290" w:type="dxa"/>
          <w:cantSplit/>
        </w:trPr>
        <w:tc>
          <w:tcPr>
            <w:tcW w:w="993" w:type="dxa"/>
            <w:gridSpan w:val="3"/>
          </w:tcPr>
          <w:p w14:paraId="4A2D01A4" w14:textId="77777777" w:rsidR="00BF7ED8" w:rsidRPr="00533C3D" w:rsidRDefault="00BF7ED8">
            <w:pPr>
              <w:rPr>
                <w:rFonts w:ascii="Calibri" w:hAnsi="Calibri"/>
                <w:sz w:val="24"/>
                <w:szCs w:val="24"/>
              </w:rPr>
            </w:pPr>
          </w:p>
        </w:tc>
        <w:tc>
          <w:tcPr>
            <w:tcW w:w="9163" w:type="dxa"/>
            <w:gridSpan w:val="5"/>
          </w:tcPr>
          <w:p w14:paraId="3BA4C566" w14:textId="77777777" w:rsidR="00BF7ED8" w:rsidRPr="00533C3D" w:rsidRDefault="00BF7ED8">
            <w:pPr>
              <w:rPr>
                <w:rFonts w:ascii="Calibri" w:hAnsi="Calibri"/>
                <w:sz w:val="24"/>
                <w:szCs w:val="24"/>
              </w:rPr>
            </w:pPr>
          </w:p>
        </w:tc>
      </w:tr>
      <w:tr w:rsidR="00BF7ED8" w:rsidRPr="00533C3D" w14:paraId="6E163F54" w14:textId="77777777">
        <w:trPr>
          <w:gridAfter w:val="1"/>
          <w:wAfter w:w="290" w:type="dxa"/>
          <w:cantSplit/>
        </w:trPr>
        <w:tc>
          <w:tcPr>
            <w:tcW w:w="993" w:type="dxa"/>
            <w:gridSpan w:val="3"/>
          </w:tcPr>
          <w:p w14:paraId="140FC337" w14:textId="77777777" w:rsidR="00BF7ED8" w:rsidRPr="00533C3D" w:rsidRDefault="00BF7ED8">
            <w:pPr>
              <w:rPr>
                <w:rFonts w:ascii="Calibri" w:hAnsi="Calibri"/>
                <w:sz w:val="24"/>
                <w:szCs w:val="24"/>
              </w:rPr>
            </w:pPr>
          </w:p>
        </w:tc>
        <w:tc>
          <w:tcPr>
            <w:tcW w:w="9163" w:type="dxa"/>
            <w:gridSpan w:val="5"/>
          </w:tcPr>
          <w:p w14:paraId="3BC0CA1B" w14:textId="77777777" w:rsidR="00BF7ED8" w:rsidRPr="00533C3D" w:rsidRDefault="00BF7ED8">
            <w:pPr>
              <w:rPr>
                <w:rFonts w:ascii="Calibri" w:hAnsi="Calibri"/>
                <w:sz w:val="24"/>
                <w:szCs w:val="24"/>
              </w:rPr>
            </w:pPr>
          </w:p>
        </w:tc>
      </w:tr>
      <w:tr w:rsidR="00BF7ED8" w:rsidRPr="00533C3D" w14:paraId="4C546B35" w14:textId="77777777">
        <w:trPr>
          <w:gridAfter w:val="1"/>
          <w:wAfter w:w="290" w:type="dxa"/>
          <w:cantSplit/>
        </w:trPr>
        <w:tc>
          <w:tcPr>
            <w:tcW w:w="993" w:type="dxa"/>
            <w:gridSpan w:val="3"/>
          </w:tcPr>
          <w:p w14:paraId="66886B54" w14:textId="77777777" w:rsidR="00BF7ED8" w:rsidRPr="00533C3D" w:rsidRDefault="00BF7ED8">
            <w:pPr>
              <w:rPr>
                <w:rFonts w:ascii="Calibri" w:hAnsi="Calibri"/>
                <w:sz w:val="24"/>
                <w:szCs w:val="24"/>
              </w:rPr>
            </w:pPr>
          </w:p>
        </w:tc>
        <w:tc>
          <w:tcPr>
            <w:tcW w:w="9163" w:type="dxa"/>
            <w:gridSpan w:val="5"/>
          </w:tcPr>
          <w:p w14:paraId="6A8FF5CD" w14:textId="77777777" w:rsidR="00BF7ED8" w:rsidRDefault="00BF7ED8">
            <w:pPr>
              <w:rPr>
                <w:rFonts w:ascii="Calibri" w:hAnsi="Calibri"/>
                <w:sz w:val="24"/>
                <w:szCs w:val="24"/>
              </w:rPr>
            </w:pPr>
          </w:p>
          <w:p w14:paraId="310F53C9" w14:textId="77777777" w:rsidR="0013459B" w:rsidRDefault="0013459B">
            <w:pPr>
              <w:rPr>
                <w:rFonts w:ascii="Calibri" w:hAnsi="Calibri"/>
                <w:sz w:val="24"/>
                <w:szCs w:val="24"/>
              </w:rPr>
            </w:pPr>
          </w:p>
          <w:p w14:paraId="1D05CB4E" w14:textId="77777777" w:rsidR="0013459B" w:rsidRDefault="0013459B">
            <w:pPr>
              <w:rPr>
                <w:rFonts w:ascii="Calibri" w:hAnsi="Calibri"/>
                <w:sz w:val="24"/>
                <w:szCs w:val="24"/>
              </w:rPr>
            </w:pPr>
          </w:p>
          <w:p w14:paraId="753BBEB2" w14:textId="77777777" w:rsidR="0013459B" w:rsidRDefault="0013459B" w:rsidP="0013459B">
            <w:pPr>
              <w:jc w:val="right"/>
              <w:rPr>
                <w:rFonts w:ascii="Calibri" w:hAnsi="Calibri"/>
                <w:sz w:val="24"/>
                <w:szCs w:val="24"/>
              </w:rPr>
            </w:pPr>
            <w:r>
              <w:rPr>
                <w:rFonts w:ascii="Calibri" w:hAnsi="Calibri"/>
                <w:sz w:val="24"/>
                <w:szCs w:val="24"/>
              </w:rPr>
              <w:t>P.T.O.</w:t>
            </w:r>
          </w:p>
          <w:p w14:paraId="1A8A726C" w14:textId="49985D2F" w:rsidR="0013459B" w:rsidRPr="00533C3D" w:rsidRDefault="0013459B" w:rsidP="0013459B">
            <w:pPr>
              <w:jc w:val="right"/>
              <w:rPr>
                <w:rFonts w:ascii="Calibri" w:hAnsi="Calibri"/>
                <w:sz w:val="24"/>
                <w:szCs w:val="24"/>
              </w:rPr>
            </w:pPr>
          </w:p>
        </w:tc>
      </w:tr>
      <w:tr w:rsidR="004D6A8E" w:rsidRPr="00533C3D" w14:paraId="30166DAF" w14:textId="77777777">
        <w:trPr>
          <w:gridAfter w:val="1"/>
          <w:wAfter w:w="290" w:type="dxa"/>
          <w:cantSplit/>
        </w:trPr>
        <w:tc>
          <w:tcPr>
            <w:tcW w:w="993" w:type="dxa"/>
            <w:gridSpan w:val="3"/>
          </w:tcPr>
          <w:p w14:paraId="5DA19F27" w14:textId="77777777" w:rsidR="004D6A8E" w:rsidRPr="00533C3D" w:rsidRDefault="004D6A8E">
            <w:pPr>
              <w:rPr>
                <w:rFonts w:ascii="Calibri" w:hAnsi="Calibri"/>
                <w:sz w:val="24"/>
                <w:szCs w:val="24"/>
              </w:rPr>
            </w:pPr>
          </w:p>
        </w:tc>
        <w:tc>
          <w:tcPr>
            <w:tcW w:w="9163" w:type="dxa"/>
            <w:gridSpan w:val="5"/>
          </w:tcPr>
          <w:p w14:paraId="1C637F46" w14:textId="77777777" w:rsidR="004D6A8E" w:rsidRPr="00533C3D" w:rsidRDefault="004D6A8E">
            <w:pPr>
              <w:rPr>
                <w:rFonts w:ascii="Calibri" w:hAnsi="Calibri"/>
                <w:sz w:val="24"/>
                <w:szCs w:val="24"/>
              </w:rPr>
            </w:pPr>
          </w:p>
        </w:tc>
      </w:tr>
      <w:tr w:rsidR="004D6A8E" w:rsidRPr="00533C3D" w14:paraId="2EEDE4E2" w14:textId="77777777">
        <w:trPr>
          <w:gridAfter w:val="1"/>
          <w:wAfter w:w="290" w:type="dxa"/>
          <w:cantSplit/>
        </w:trPr>
        <w:tc>
          <w:tcPr>
            <w:tcW w:w="993" w:type="dxa"/>
            <w:gridSpan w:val="3"/>
          </w:tcPr>
          <w:p w14:paraId="677A9077" w14:textId="77777777" w:rsidR="004D6A8E" w:rsidRPr="00533C3D" w:rsidRDefault="004D6A8E">
            <w:pPr>
              <w:rPr>
                <w:rFonts w:ascii="Calibri" w:hAnsi="Calibri"/>
                <w:sz w:val="24"/>
                <w:szCs w:val="24"/>
              </w:rPr>
            </w:pPr>
          </w:p>
        </w:tc>
        <w:tc>
          <w:tcPr>
            <w:tcW w:w="9163" w:type="dxa"/>
            <w:gridSpan w:val="5"/>
          </w:tcPr>
          <w:p w14:paraId="6405006B" w14:textId="77777777" w:rsidR="004D6A8E" w:rsidRPr="00533C3D" w:rsidRDefault="004D6A8E">
            <w:pPr>
              <w:rPr>
                <w:rFonts w:ascii="Calibri" w:hAnsi="Calibri"/>
                <w:sz w:val="24"/>
                <w:szCs w:val="24"/>
              </w:rPr>
            </w:pPr>
          </w:p>
        </w:tc>
      </w:tr>
      <w:tr w:rsidR="004D6A8E" w:rsidRPr="00533C3D" w14:paraId="5D97EF2F" w14:textId="77777777">
        <w:trPr>
          <w:gridAfter w:val="1"/>
          <w:wAfter w:w="290" w:type="dxa"/>
          <w:cantSplit/>
        </w:trPr>
        <w:tc>
          <w:tcPr>
            <w:tcW w:w="993" w:type="dxa"/>
            <w:gridSpan w:val="3"/>
          </w:tcPr>
          <w:p w14:paraId="77728E09" w14:textId="77777777" w:rsidR="004D6A8E" w:rsidRPr="00533C3D" w:rsidRDefault="004D6A8E">
            <w:pPr>
              <w:rPr>
                <w:rFonts w:ascii="Calibri" w:hAnsi="Calibri"/>
                <w:sz w:val="24"/>
                <w:szCs w:val="24"/>
              </w:rPr>
            </w:pPr>
          </w:p>
        </w:tc>
        <w:tc>
          <w:tcPr>
            <w:tcW w:w="9163" w:type="dxa"/>
            <w:gridSpan w:val="5"/>
          </w:tcPr>
          <w:p w14:paraId="00BFEA9B" w14:textId="77777777" w:rsidR="004D6A8E" w:rsidRPr="00533C3D" w:rsidRDefault="004D6A8E">
            <w:pPr>
              <w:rPr>
                <w:rFonts w:ascii="Calibri" w:hAnsi="Calibri"/>
                <w:sz w:val="24"/>
                <w:szCs w:val="24"/>
              </w:rPr>
            </w:pPr>
          </w:p>
        </w:tc>
      </w:tr>
      <w:bookmarkEnd w:id="0"/>
      <w:tr w:rsidR="004D6A8E" w:rsidRPr="00533C3D" w14:paraId="6C867531" w14:textId="77777777">
        <w:trPr>
          <w:gridAfter w:val="1"/>
          <w:wAfter w:w="290" w:type="dxa"/>
          <w:cantSplit/>
        </w:trPr>
        <w:tc>
          <w:tcPr>
            <w:tcW w:w="993" w:type="dxa"/>
            <w:gridSpan w:val="3"/>
          </w:tcPr>
          <w:p w14:paraId="28BFC4BB" w14:textId="77777777" w:rsidR="004D6A8E" w:rsidRPr="00533C3D" w:rsidRDefault="004D6A8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5FEAF307" w14:textId="77777777" w:rsidR="004D6A8E" w:rsidRPr="00533C3D" w:rsidRDefault="004D6A8E">
            <w:pPr>
              <w:rPr>
                <w:rFonts w:ascii="Calibri" w:hAnsi="Calibri"/>
                <w:sz w:val="24"/>
                <w:szCs w:val="24"/>
              </w:rPr>
            </w:pPr>
          </w:p>
        </w:tc>
        <w:tc>
          <w:tcPr>
            <w:tcW w:w="1187" w:type="dxa"/>
          </w:tcPr>
          <w:p w14:paraId="537A3D1E" w14:textId="77777777" w:rsidR="004D6A8E" w:rsidRPr="00533C3D" w:rsidRDefault="004D6A8E">
            <w:pPr>
              <w:rPr>
                <w:rFonts w:ascii="Calibri" w:hAnsi="Calibri"/>
                <w:sz w:val="24"/>
                <w:szCs w:val="24"/>
              </w:rPr>
            </w:pPr>
          </w:p>
        </w:tc>
        <w:tc>
          <w:tcPr>
            <w:tcW w:w="1466" w:type="dxa"/>
          </w:tcPr>
          <w:p w14:paraId="13877F1E" w14:textId="77777777" w:rsidR="004D6A8E" w:rsidRPr="00533C3D" w:rsidRDefault="004D6A8E">
            <w:pPr>
              <w:rPr>
                <w:rFonts w:ascii="Calibri" w:hAnsi="Calibri"/>
                <w:sz w:val="24"/>
                <w:szCs w:val="24"/>
              </w:rPr>
            </w:pPr>
          </w:p>
        </w:tc>
        <w:tc>
          <w:tcPr>
            <w:tcW w:w="1466" w:type="dxa"/>
          </w:tcPr>
          <w:p w14:paraId="502465DC" w14:textId="77777777" w:rsidR="004D6A8E" w:rsidRPr="00533C3D" w:rsidRDefault="004D6A8E">
            <w:pPr>
              <w:rPr>
                <w:rFonts w:ascii="Calibri" w:hAnsi="Calibri"/>
                <w:sz w:val="24"/>
                <w:szCs w:val="24"/>
              </w:rPr>
            </w:pPr>
          </w:p>
        </w:tc>
        <w:tc>
          <w:tcPr>
            <w:tcW w:w="3730" w:type="dxa"/>
          </w:tcPr>
          <w:p w14:paraId="1F647919" w14:textId="77777777" w:rsidR="004D6A8E" w:rsidRPr="00533C3D" w:rsidRDefault="004D6A8E">
            <w:pPr>
              <w:rPr>
                <w:rFonts w:ascii="Calibri" w:hAnsi="Calibri"/>
                <w:sz w:val="24"/>
                <w:szCs w:val="24"/>
              </w:rPr>
            </w:pPr>
          </w:p>
        </w:tc>
      </w:tr>
      <w:tr w:rsidR="004D6A8E" w:rsidRPr="00533C3D" w14:paraId="5B6EC490" w14:textId="77777777">
        <w:trPr>
          <w:gridAfter w:val="1"/>
          <w:wAfter w:w="290" w:type="dxa"/>
          <w:cantSplit/>
        </w:trPr>
        <w:tc>
          <w:tcPr>
            <w:tcW w:w="993" w:type="dxa"/>
            <w:gridSpan w:val="3"/>
          </w:tcPr>
          <w:p w14:paraId="42488342" w14:textId="77777777" w:rsidR="004D6A8E" w:rsidRDefault="004D6A8E">
            <w:pPr>
              <w:rPr>
                <w:rFonts w:ascii="Calibri" w:hAnsi="Calibri"/>
                <w:sz w:val="24"/>
                <w:szCs w:val="24"/>
              </w:rPr>
            </w:pPr>
            <w:r w:rsidRPr="00533C3D">
              <w:rPr>
                <w:rFonts w:ascii="Calibri" w:hAnsi="Calibri"/>
                <w:sz w:val="24"/>
                <w:szCs w:val="24"/>
              </w:rPr>
              <w:t>1</w:t>
            </w:r>
          </w:p>
          <w:p w14:paraId="248FB72D" w14:textId="77777777" w:rsidR="0013459B" w:rsidRDefault="0013459B">
            <w:pPr>
              <w:rPr>
                <w:rFonts w:ascii="Calibri" w:hAnsi="Calibri"/>
                <w:sz w:val="24"/>
                <w:szCs w:val="24"/>
              </w:rPr>
            </w:pPr>
          </w:p>
          <w:p w14:paraId="2DF3D54E" w14:textId="77777777" w:rsidR="0013459B" w:rsidRDefault="0013459B">
            <w:pPr>
              <w:rPr>
                <w:rFonts w:ascii="Calibri" w:hAnsi="Calibri"/>
                <w:sz w:val="24"/>
                <w:szCs w:val="24"/>
              </w:rPr>
            </w:pPr>
          </w:p>
          <w:p w14:paraId="1A6977D1" w14:textId="77777777" w:rsidR="0013459B" w:rsidRDefault="0013459B">
            <w:pPr>
              <w:rPr>
                <w:rFonts w:ascii="Calibri" w:hAnsi="Calibri"/>
                <w:sz w:val="24"/>
                <w:szCs w:val="24"/>
              </w:rPr>
            </w:pPr>
          </w:p>
          <w:p w14:paraId="67366D6E" w14:textId="77777777" w:rsidR="0013459B" w:rsidRDefault="0013459B">
            <w:pPr>
              <w:rPr>
                <w:rFonts w:ascii="Calibri" w:hAnsi="Calibri"/>
                <w:sz w:val="24"/>
                <w:szCs w:val="24"/>
              </w:rPr>
            </w:pPr>
          </w:p>
          <w:p w14:paraId="7D4AD315" w14:textId="2E110821" w:rsidR="0013459B" w:rsidRPr="00533C3D" w:rsidRDefault="0013459B">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4D319482" w14:textId="77777777" w:rsidTr="00793BBA">
              <w:trPr>
                <w:cantSplit/>
              </w:trPr>
              <w:tc>
                <w:tcPr>
                  <w:tcW w:w="9163" w:type="dxa"/>
                  <w:hideMark/>
                </w:tcPr>
                <w:p w14:paraId="3A90B741"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5CD2FE5F" w14:textId="77777777" w:rsidR="00793BBA" w:rsidRPr="000043C6" w:rsidRDefault="00793BBA" w:rsidP="00793BBA">
                  <w:pPr>
                    <w:rPr>
                      <w:rFonts w:ascii="Calibri" w:hAnsi="Calibri" w:cs="Calibri"/>
                    </w:rPr>
                  </w:pPr>
                </w:p>
                <w:p w14:paraId="25756079"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2302D342" w14:textId="77777777" w:rsidR="00793BBA" w:rsidRPr="00793BBA" w:rsidRDefault="00793BBA" w:rsidP="00793BBA"/>
                <w:p w14:paraId="3E6F4186" w14:textId="77777777" w:rsidR="00793BBA" w:rsidRDefault="00793BBA" w:rsidP="00793BBA">
                  <w:pPr>
                    <w:rPr>
                      <w:rFonts w:ascii="Calibri" w:hAnsi="Calibri"/>
                      <w:sz w:val="24"/>
                      <w:szCs w:val="24"/>
                    </w:rPr>
                  </w:pPr>
                </w:p>
              </w:tc>
            </w:tr>
            <w:tr w:rsidR="00793BBA" w14:paraId="67F8EC2D" w14:textId="77777777" w:rsidTr="00793BBA">
              <w:trPr>
                <w:cantSplit/>
              </w:trPr>
              <w:tc>
                <w:tcPr>
                  <w:tcW w:w="9163" w:type="dxa"/>
                </w:tcPr>
                <w:p w14:paraId="021B2F79" w14:textId="77777777" w:rsidR="00793BBA" w:rsidRDefault="00793BBA" w:rsidP="00793BBA">
                  <w:pPr>
                    <w:rPr>
                      <w:rFonts w:ascii="Calibri" w:hAnsi="Calibri"/>
                      <w:sz w:val="24"/>
                      <w:szCs w:val="24"/>
                    </w:rPr>
                  </w:pPr>
                </w:p>
              </w:tc>
            </w:tr>
          </w:tbl>
          <w:p w14:paraId="53897588" w14:textId="77777777" w:rsidR="004D6A8E" w:rsidRPr="00533C3D" w:rsidRDefault="004D6A8E">
            <w:pPr>
              <w:rPr>
                <w:rFonts w:ascii="Calibri" w:hAnsi="Calibri"/>
                <w:sz w:val="24"/>
                <w:szCs w:val="24"/>
              </w:rPr>
            </w:pPr>
          </w:p>
        </w:tc>
      </w:tr>
      <w:tr w:rsidR="000B583D" w:rsidRPr="00533C3D" w14:paraId="2C6BE757" w14:textId="77777777">
        <w:trPr>
          <w:gridAfter w:val="1"/>
          <w:wAfter w:w="290" w:type="dxa"/>
          <w:cantSplit/>
        </w:trPr>
        <w:tc>
          <w:tcPr>
            <w:tcW w:w="993" w:type="dxa"/>
            <w:gridSpan w:val="3"/>
          </w:tcPr>
          <w:p w14:paraId="4377A034" w14:textId="77777777" w:rsidR="000B583D" w:rsidRPr="00533C3D" w:rsidRDefault="000B583D">
            <w:pPr>
              <w:rPr>
                <w:rFonts w:ascii="Calibri" w:hAnsi="Calibri"/>
                <w:sz w:val="24"/>
                <w:szCs w:val="24"/>
              </w:rPr>
            </w:pPr>
          </w:p>
        </w:tc>
        <w:tc>
          <w:tcPr>
            <w:tcW w:w="9163" w:type="dxa"/>
            <w:gridSpan w:val="5"/>
          </w:tcPr>
          <w:p w14:paraId="5F49C733" w14:textId="77777777" w:rsidR="000B583D" w:rsidRPr="00533C3D" w:rsidRDefault="000B583D">
            <w:pPr>
              <w:rPr>
                <w:rFonts w:ascii="Calibri" w:hAnsi="Calibri"/>
                <w:sz w:val="24"/>
                <w:szCs w:val="24"/>
              </w:rPr>
            </w:pPr>
          </w:p>
        </w:tc>
      </w:tr>
      <w:tr w:rsidR="004D6A8E" w:rsidRPr="00533C3D" w14:paraId="7150EB8A" w14:textId="77777777">
        <w:trPr>
          <w:gridAfter w:val="1"/>
          <w:wAfter w:w="290" w:type="dxa"/>
          <w:cantSplit/>
        </w:trPr>
        <w:tc>
          <w:tcPr>
            <w:tcW w:w="993" w:type="dxa"/>
            <w:gridSpan w:val="3"/>
          </w:tcPr>
          <w:p w14:paraId="4296B917"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2B4781F2" w14:textId="77777777" w:rsidR="004D6A8E" w:rsidRPr="00533C3D" w:rsidRDefault="004D6A8E">
            <w:pPr>
              <w:rPr>
                <w:rFonts w:ascii="Calibri" w:hAnsi="Calibri"/>
                <w:sz w:val="24"/>
                <w:szCs w:val="24"/>
              </w:rPr>
            </w:pPr>
          </w:p>
        </w:tc>
      </w:tr>
      <w:tr w:rsidR="004D6A8E" w:rsidRPr="00533C3D" w14:paraId="6C3B3014" w14:textId="77777777">
        <w:trPr>
          <w:gridAfter w:val="1"/>
          <w:wAfter w:w="290" w:type="dxa"/>
          <w:cantSplit/>
        </w:trPr>
        <w:tc>
          <w:tcPr>
            <w:tcW w:w="993" w:type="dxa"/>
            <w:gridSpan w:val="3"/>
          </w:tcPr>
          <w:p w14:paraId="48690A0A" w14:textId="77777777" w:rsidR="004D6A8E" w:rsidRPr="00533C3D" w:rsidRDefault="004D6A8E">
            <w:pPr>
              <w:rPr>
                <w:rFonts w:ascii="Calibri" w:hAnsi="Calibri"/>
                <w:sz w:val="24"/>
                <w:szCs w:val="24"/>
              </w:rPr>
            </w:pPr>
          </w:p>
        </w:tc>
        <w:tc>
          <w:tcPr>
            <w:tcW w:w="9163" w:type="dxa"/>
            <w:gridSpan w:val="5"/>
          </w:tcPr>
          <w:p w14:paraId="00B2F3AF" w14:textId="77777777" w:rsidR="004D6A8E" w:rsidRPr="00533C3D" w:rsidRDefault="004D6A8E">
            <w:pPr>
              <w:rPr>
                <w:rFonts w:ascii="Calibri" w:hAnsi="Calibri"/>
                <w:sz w:val="24"/>
                <w:szCs w:val="24"/>
              </w:rPr>
            </w:pPr>
          </w:p>
        </w:tc>
      </w:tr>
      <w:tr w:rsidR="004D6A8E" w:rsidRPr="00533C3D" w14:paraId="09A75911" w14:textId="77777777">
        <w:trPr>
          <w:gridAfter w:val="1"/>
          <w:wAfter w:w="290" w:type="dxa"/>
          <w:cantSplit/>
        </w:trPr>
        <w:tc>
          <w:tcPr>
            <w:tcW w:w="993" w:type="dxa"/>
            <w:gridSpan w:val="3"/>
          </w:tcPr>
          <w:p w14:paraId="35B04F40" w14:textId="77777777" w:rsidR="004D6A8E" w:rsidRPr="00533C3D" w:rsidRDefault="004D6A8E">
            <w:pPr>
              <w:rPr>
                <w:rFonts w:ascii="Calibri" w:hAnsi="Calibri"/>
                <w:sz w:val="24"/>
                <w:szCs w:val="24"/>
              </w:rPr>
            </w:pPr>
          </w:p>
        </w:tc>
        <w:tc>
          <w:tcPr>
            <w:tcW w:w="9163" w:type="dxa"/>
            <w:gridSpan w:val="5"/>
          </w:tcPr>
          <w:p w14:paraId="47DD237D" w14:textId="77777777" w:rsidR="004D6A8E" w:rsidRPr="00533C3D" w:rsidRDefault="004D6A8E">
            <w:pPr>
              <w:rPr>
                <w:rFonts w:ascii="Calibri" w:hAnsi="Calibri"/>
                <w:sz w:val="24"/>
                <w:szCs w:val="24"/>
              </w:rPr>
            </w:pPr>
          </w:p>
        </w:tc>
      </w:tr>
      <w:tr w:rsidR="004D6A8E" w:rsidRPr="00533C3D" w14:paraId="46BD4B86" w14:textId="77777777">
        <w:trPr>
          <w:gridAfter w:val="1"/>
          <w:wAfter w:w="290" w:type="dxa"/>
          <w:cantSplit/>
        </w:trPr>
        <w:tc>
          <w:tcPr>
            <w:tcW w:w="993" w:type="dxa"/>
            <w:gridSpan w:val="3"/>
          </w:tcPr>
          <w:p w14:paraId="74108ECE" w14:textId="77777777" w:rsidR="004D6A8E" w:rsidRPr="00533C3D" w:rsidRDefault="004D6A8E">
            <w:pPr>
              <w:rPr>
                <w:rFonts w:ascii="Calibri" w:hAnsi="Calibri"/>
                <w:sz w:val="24"/>
                <w:szCs w:val="24"/>
              </w:rPr>
            </w:pPr>
          </w:p>
        </w:tc>
        <w:tc>
          <w:tcPr>
            <w:tcW w:w="9163" w:type="dxa"/>
            <w:gridSpan w:val="5"/>
          </w:tcPr>
          <w:p w14:paraId="3A43666E" w14:textId="77777777" w:rsidR="004D6A8E" w:rsidRPr="00533C3D" w:rsidRDefault="004D6A8E">
            <w:pPr>
              <w:rPr>
                <w:rFonts w:ascii="Calibri" w:hAnsi="Calibri"/>
                <w:sz w:val="24"/>
                <w:szCs w:val="24"/>
              </w:rPr>
            </w:pPr>
          </w:p>
        </w:tc>
      </w:tr>
      <w:tr w:rsidR="004D6A8E" w:rsidRPr="00533C3D" w14:paraId="5F39D4E8" w14:textId="77777777">
        <w:trPr>
          <w:gridAfter w:val="1"/>
          <w:wAfter w:w="290" w:type="dxa"/>
          <w:cantSplit/>
        </w:trPr>
        <w:tc>
          <w:tcPr>
            <w:tcW w:w="993" w:type="dxa"/>
            <w:gridSpan w:val="3"/>
          </w:tcPr>
          <w:p w14:paraId="67072B0B" w14:textId="77777777" w:rsidR="004D6A8E" w:rsidRPr="00533C3D" w:rsidRDefault="004D6A8E">
            <w:pPr>
              <w:rPr>
                <w:rFonts w:ascii="Calibri" w:hAnsi="Calibri"/>
                <w:sz w:val="24"/>
                <w:szCs w:val="24"/>
              </w:rPr>
            </w:pPr>
          </w:p>
        </w:tc>
        <w:tc>
          <w:tcPr>
            <w:tcW w:w="9163" w:type="dxa"/>
            <w:gridSpan w:val="5"/>
          </w:tcPr>
          <w:p w14:paraId="190B3D42" w14:textId="77777777" w:rsidR="004D6A8E" w:rsidRPr="00533C3D" w:rsidRDefault="004D6A8E">
            <w:pPr>
              <w:rPr>
                <w:rFonts w:ascii="Calibri" w:hAnsi="Calibri"/>
                <w:sz w:val="24"/>
                <w:szCs w:val="24"/>
              </w:rPr>
            </w:pPr>
          </w:p>
        </w:tc>
      </w:tr>
      <w:bookmarkEnd w:id="1"/>
      <w:tr w:rsidR="00BD6012" w14:paraId="670DA9DA" w14:textId="77777777" w:rsidTr="000B5AE4">
        <w:trPr>
          <w:gridBefore w:val="1"/>
          <w:wBefore w:w="43" w:type="dxa"/>
          <w:cantSplit/>
        </w:trPr>
        <w:tc>
          <w:tcPr>
            <w:tcW w:w="10403" w:type="dxa"/>
            <w:gridSpan w:val="8"/>
          </w:tcPr>
          <w:p w14:paraId="48A9B082"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t xml:space="preserve">John Macholc  </w:t>
            </w:r>
          </w:p>
          <w:p w14:paraId="30E5381B" w14:textId="77777777" w:rsidR="002B298C" w:rsidRDefault="002B298C" w:rsidP="002B298C">
            <w:pPr>
              <w:rPr>
                <w:rFonts w:ascii="Calibri" w:hAnsi="Calibri"/>
                <w:b/>
                <w:sz w:val="24"/>
                <w:szCs w:val="24"/>
              </w:rPr>
            </w:pPr>
            <w:r>
              <w:rPr>
                <w:rFonts w:ascii="Calibri" w:hAnsi="Calibri"/>
                <w:b/>
                <w:sz w:val="24"/>
                <w:szCs w:val="24"/>
              </w:rPr>
              <w:t>pp NICOLA HOPKINS</w:t>
            </w:r>
          </w:p>
          <w:p w14:paraId="64A62538" w14:textId="77777777" w:rsidR="002B298C" w:rsidRDefault="002B298C" w:rsidP="002B298C">
            <w:pPr>
              <w:rPr>
                <w:rFonts w:ascii="Calibri" w:hAnsi="Calibri"/>
                <w:b/>
                <w:sz w:val="24"/>
                <w:szCs w:val="24"/>
              </w:rPr>
            </w:pPr>
            <w:r>
              <w:rPr>
                <w:rFonts w:ascii="Calibri" w:hAnsi="Calibri"/>
                <w:b/>
                <w:sz w:val="24"/>
                <w:szCs w:val="24"/>
              </w:rPr>
              <w:t>DIRECTOR OF ECONOMIC DEVELOPMENT AND PLANNING</w:t>
            </w:r>
          </w:p>
          <w:p w14:paraId="54EEC523" w14:textId="77777777" w:rsidR="00BD6012" w:rsidRPr="00641E0F" w:rsidRDefault="00BD6012" w:rsidP="000B5AE4">
            <w:pPr>
              <w:rPr>
                <w:rFonts w:ascii="Calibri" w:hAnsi="Calibri"/>
                <w:b/>
                <w:bCs/>
                <w:sz w:val="24"/>
                <w:szCs w:val="24"/>
              </w:rPr>
            </w:pPr>
          </w:p>
        </w:tc>
      </w:tr>
      <w:tr w:rsidR="00EA429C" w14:paraId="55C82AED" w14:textId="77777777" w:rsidTr="000B5AE4">
        <w:trPr>
          <w:gridBefore w:val="1"/>
          <w:wBefore w:w="43" w:type="dxa"/>
          <w:cantSplit/>
        </w:trPr>
        <w:tc>
          <w:tcPr>
            <w:tcW w:w="10403" w:type="dxa"/>
            <w:gridSpan w:val="8"/>
          </w:tcPr>
          <w:p w14:paraId="1239FDBE" w14:textId="77777777" w:rsidR="00EA429C" w:rsidRDefault="00EA429C" w:rsidP="002B298C">
            <w:pPr>
              <w:pStyle w:val="BodySingle"/>
              <w:rPr>
                <w:rFonts w:ascii="Brush Script MT" w:hAnsi="Brush Script MT"/>
                <w:sz w:val="44"/>
                <w:szCs w:val="44"/>
              </w:rPr>
            </w:pPr>
          </w:p>
        </w:tc>
      </w:tr>
    </w:tbl>
    <w:p w14:paraId="7B23BC2E"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4F73B1B" w14:textId="77777777" w:rsidR="005327E5" w:rsidRDefault="005327E5" w:rsidP="005327E5">
      <w:pPr>
        <w:pStyle w:val="TableText"/>
        <w:rPr>
          <w:rFonts w:ascii="Calibri" w:hAnsi="Calibri" w:cs="Calibri"/>
        </w:rPr>
      </w:pPr>
    </w:p>
    <w:p w14:paraId="3BA3412B" w14:textId="77777777" w:rsidR="005327E5" w:rsidRDefault="005327E5" w:rsidP="005327E5">
      <w:pPr>
        <w:rPr>
          <w:rFonts w:ascii="Calibri" w:hAnsi="Calibri" w:cs="Calibri"/>
          <w:b/>
          <w:bCs/>
        </w:rPr>
      </w:pPr>
      <w:r>
        <w:rPr>
          <w:rFonts w:ascii="Calibri" w:hAnsi="Calibri" w:cs="Calibri"/>
          <w:b/>
          <w:bCs/>
        </w:rPr>
        <w:t xml:space="preserve">Right of Appeal </w:t>
      </w:r>
    </w:p>
    <w:p w14:paraId="0107D79B"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4E705A4"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4DD01E20"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42083C9"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E6C8332" w14:textId="77777777" w:rsidR="005327E5" w:rsidRDefault="005327E5" w:rsidP="005327E5">
      <w:pPr>
        <w:rPr>
          <w:rFonts w:ascii="Calibri" w:hAnsi="Calibri" w:cs="Calibri"/>
        </w:rPr>
      </w:pPr>
    </w:p>
    <w:p w14:paraId="13F1F274"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w:t>
      </w:r>
      <w:r>
        <w:rPr>
          <w:rFonts w:ascii="Calibri" w:hAnsi="Calibri" w:cs="Calibri"/>
        </w:rPr>
        <w:lastRenderedPageBreak/>
        <w:t xml:space="preserve">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3EF0516" w14:textId="77777777" w:rsidR="005327E5" w:rsidRDefault="005327E5" w:rsidP="005327E5">
      <w:pPr>
        <w:rPr>
          <w:rFonts w:ascii="Calibri" w:hAnsi="Calibri" w:cs="Calibri"/>
        </w:rPr>
      </w:pPr>
    </w:p>
    <w:p w14:paraId="43A2F8A1" w14:textId="77777777" w:rsidR="005327E5" w:rsidRDefault="005327E5" w:rsidP="005327E5">
      <w:pPr>
        <w:rPr>
          <w:rFonts w:ascii="Calibri" w:hAnsi="Calibri" w:cs="Calibri"/>
          <w:b/>
          <w:bCs/>
        </w:rPr>
      </w:pPr>
      <w:r>
        <w:rPr>
          <w:rFonts w:ascii="Calibri" w:hAnsi="Calibri" w:cs="Calibri"/>
          <w:b/>
          <w:bCs/>
        </w:rPr>
        <w:t xml:space="preserve">Purchase Notices </w:t>
      </w:r>
    </w:p>
    <w:p w14:paraId="5E2917F2"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988887C" w14:textId="77777777" w:rsidR="005327E5" w:rsidRDefault="005327E5" w:rsidP="005327E5">
      <w:pPr>
        <w:pStyle w:val="TableText"/>
      </w:pPr>
    </w:p>
    <w:p w14:paraId="35E8FAA1" w14:textId="77777777" w:rsidR="00BD6012" w:rsidRDefault="00BD6012" w:rsidP="00BD6012">
      <w:pPr>
        <w:pStyle w:val="TableText"/>
      </w:pPr>
    </w:p>
    <w:p w14:paraId="45E3B673" w14:textId="77777777" w:rsidR="004D6A8E" w:rsidRDefault="004D6A8E">
      <w:pPr>
        <w:pStyle w:val="TableText"/>
      </w:pPr>
    </w:p>
    <w:sectPr w:rsidR="004D6A8E">
      <w:headerReference w:type="even" r:id="rId7"/>
      <w:headerReference w:type="default" r:id="rId8"/>
      <w:footerReference w:type="even" r:id="rId9"/>
      <w:footerReference w:type="default" r:id="rId10"/>
      <w:headerReference w:type="first" r:id="rId11"/>
      <w:footerReference w:type="first" r:id="rId12"/>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7F24" w14:textId="77777777" w:rsidR="00EE7E85" w:rsidRDefault="00EE7E85">
      <w:r>
        <w:separator/>
      </w:r>
    </w:p>
  </w:endnote>
  <w:endnote w:type="continuationSeparator" w:id="0">
    <w:p w14:paraId="59155362" w14:textId="77777777" w:rsidR="00EE7E85" w:rsidRDefault="00EE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FC27" w14:textId="77777777" w:rsidR="008E5B94" w:rsidRDefault="008E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8065"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3F4A" w14:textId="77777777" w:rsidR="008E5B94" w:rsidRDefault="008E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D9A4" w14:textId="77777777" w:rsidR="00EE7E85" w:rsidRDefault="00EE7E85">
      <w:r>
        <w:separator/>
      </w:r>
    </w:p>
  </w:footnote>
  <w:footnote w:type="continuationSeparator" w:id="0">
    <w:p w14:paraId="3E8F6689" w14:textId="77777777" w:rsidR="00EE7E85" w:rsidRDefault="00EE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6791" w14:textId="77777777" w:rsidR="008E5B94" w:rsidRDefault="008E5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5FDC"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1F124840"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1B6A841D" w14:textId="77777777" w:rsidR="004D6A8E" w:rsidRPr="00533C3D" w:rsidRDefault="004D6A8E">
    <w:pPr>
      <w:pStyle w:val="DefaultText"/>
      <w:rPr>
        <w:rFonts w:ascii="Calibri" w:hAnsi="Calibri"/>
        <w:sz w:val="24"/>
        <w:szCs w:val="24"/>
      </w:rPr>
    </w:pPr>
  </w:p>
  <w:p w14:paraId="605AFD3D" w14:textId="1193BCEB"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EA429C">
      <w:rPr>
        <w:rFonts w:ascii="Calibri" w:hAnsi="Calibri"/>
        <w:b/>
        <w:sz w:val="24"/>
        <w:szCs w:val="24"/>
      </w:rPr>
      <w:t>3/2021/1241</w:t>
    </w:r>
    <w:r w:rsidRPr="00533C3D">
      <w:rPr>
        <w:rFonts w:ascii="Calibri" w:hAnsi="Calibri"/>
        <w:b/>
        <w:sz w:val="24"/>
        <w:szCs w:val="24"/>
      </w:rPr>
      <w:t xml:space="preserve">                       DECISION DATE:</w:t>
    </w:r>
    <w:r w:rsidR="0013459B">
      <w:rPr>
        <w:rFonts w:ascii="Calibri" w:hAnsi="Calibri"/>
        <w:b/>
        <w:sz w:val="24"/>
        <w:szCs w:val="24"/>
      </w:rPr>
      <w:t xml:space="preserve">  15 June 2022</w:t>
    </w:r>
  </w:p>
  <w:p w14:paraId="1DB1E98D"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F047" w14:textId="77777777" w:rsidR="008E5B94" w:rsidRDefault="008E5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9C"/>
    <w:rsid w:val="000043C6"/>
    <w:rsid w:val="000B583D"/>
    <w:rsid w:val="000B5AE4"/>
    <w:rsid w:val="0013459B"/>
    <w:rsid w:val="00280C79"/>
    <w:rsid w:val="002B298C"/>
    <w:rsid w:val="003116C7"/>
    <w:rsid w:val="00433873"/>
    <w:rsid w:val="004D6A8E"/>
    <w:rsid w:val="005327E5"/>
    <w:rsid w:val="00533C3D"/>
    <w:rsid w:val="00575B73"/>
    <w:rsid w:val="007448F2"/>
    <w:rsid w:val="00792DC4"/>
    <w:rsid w:val="00793BBA"/>
    <w:rsid w:val="008B1E49"/>
    <w:rsid w:val="008E5B94"/>
    <w:rsid w:val="009D443A"/>
    <w:rsid w:val="009F4657"/>
    <w:rsid w:val="00AB36DC"/>
    <w:rsid w:val="00B676C4"/>
    <w:rsid w:val="00B70E27"/>
    <w:rsid w:val="00BD6012"/>
    <w:rsid w:val="00BF398E"/>
    <w:rsid w:val="00BF7ED8"/>
    <w:rsid w:val="00E61BAB"/>
    <w:rsid w:val="00EA429C"/>
    <w:rsid w:val="00EE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485C9"/>
  <w15:chartTrackingRefBased/>
  <w15:docId w15:val="{F08658A9-A545-431B-939F-DF64330E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870</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5566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Adrian Dowd</dc:creator>
  <cp:keywords/>
  <cp:lastModifiedBy>Lesley Lund</cp:lastModifiedBy>
  <cp:revision>2</cp:revision>
  <cp:lastPrinted>1900-01-01T00:00:00Z</cp:lastPrinted>
  <dcterms:created xsi:type="dcterms:W3CDTF">2022-06-15T15:13:00Z</dcterms:created>
  <dcterms:modified xsi:type="dcterms:W3CDTF">2022-06-15T15:13:00Z</dcterms:modified>
</cp:coreProperties>
</file>