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C0E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392F8F0" w14:textId="77777777">
        <w:trPr>
          <w:cantSplit/>
        </w:trPr>
        <w:tc>
          <w:tcPr>
            <w:tcW w:w="6990" w:type="dxa"/>
            <w:gridSpan w:val="4"/>
          </w:tcPr>
          <w:p w14:paraId="0256A7E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174FD8C" w14:textId="77777777" w:rsidR="004D6A8E" w:rsidRPr="00533C3D" w:rsidRDefault="004D6A8E">
            <w:pPr>
              <w:pStyle w:val="DefaultText"/>
              <w:rPr>
                <w:rFonts w:ascii="Calibri" w:hAnsi="Calibri"/>
                <w:sz w:val="24"/>
                <w:szCs w:val="24"/>
              </w:rPr>
            </w:pPr>
          </w:p>
        </w:tc>
        <w:tc>
          <w:tcPr>
            <w:tcW w:w="1713" w:type="dxa"/>
          </w:tcPr>
          <w:p w14:paraId="102FC486" w14:textId="77777777" w:rsidR="004D6A8E" w:rsidRPr="00533C3D" w:rsidRDefault="004D6A8E">
            <w:pPr>
              <w:pStyle w:val="DefaultText"/>
              <w:rPr>
                <w:rFonts w:ascii="Calibri" w:hAnsi="Calibri"/>
                <w:sz w:val="24"/>
                <w:szCs w:val="24"/>
              </w:rPr>
            </w:pPr>
          </w:p>
        </w:tc>
      </w:tr>
      <w:tr w:rsidR="004D6A8E" w:rsidRPr="00533C3D" w14:paraId="3659E196" w14:textId="77777777">
        <w:trPr>
          <w:cantSplit/>
        </w:trPr>
        <w:tc>
          <w:tcPr>
            <w:tcW w:w="4124" w:type="dxa"/>
            <w:gridSpan w:val="2"/>
          </w:tcPr>
          <w:p w14:paraId="0864C1C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C6A46FC" w14:textId="77777777" w:rsidR="004D6A8E" w:rsidRPr="00533C3D" w:rsidRDefault="004D6A8E">
            <w:pPr>
              <w:pStyle w:val="DefaultText"/>
              <w:rPr>
                <w:rFonts w:ascii="Calibri" w:hAnsi="Calibri"/>
                <w:sz w:val="24"/>
                <w:szCs w:val="24"/>
              </w:rPr>
            </w:pPr>
          </w:p>
        </w:tc>
        <w:tc>
          <w:tcPr>
            <w:tcW w:w="1410" w:type="dxa"/>
          </w:tcPr>
          <w:p w14:paraId="3431EFAA" w14:textId="77777777" w:rsidR="004D6A8E" w:rsidRPr="00533C3D" w:rsidRDefault="004D6A8E">
            <w:pPr>
              <w:pStyle w:val="DefaultText"/>
              <w:rPr>
                <w:rFonts w:ascii="Calibri" w:hAnsi="Calibri"/>
                <w:sz w:val="24"/>
                <w:szCs w:val="24"/>
              </w:rPr>
            </w:pPr>
          </w:p>
        </w:tc>
        <w:tc>
          <w:tcPr>
            <w:tcW w:w="1713" w:type="dxa"/>
          </w:tcPr>
          <w:p w14:paraId="7AC4167C" w14:textId="77777777" w:rsidR="004D6A8E" w:rsidRPr="00533C3D" w:rsidRDefault="004D6A8E">
            <w:pPr>
              <w:pStyle w:val="DefaultText"/>
              <w:rPr>
                <w:rFonts w:ascii="Calibri" w:hAnsi="Calibri"/>
                <w:sz w:val="24"/>
                <w:szCs w:val="24"/>
              </w:rPr>
            </w:pPr>
          </w:p>
        </w:tc>
        <w:tc>
          <w:tcPr>
            <w:tcW w:w="1713" w:type="dxa"/>
          </w:tcPr>
          <w:p w14:paraId="4F9F890F" w14:textId="77777777" w:rsidR="004D6A8E" w:rsidRPr="00533C3D" w:rsidRDefault="004D6A8E">
            <w:pPr>
              <w:pStyle w:val="DefaultText"/>
              <w:rPr>
                <w:rFonts w:ascii="Calibri" w:hAnsi="Calibri"/>
                <w:sz w:val="24"/>
                <w:szCs w:val="24"/>
              </w:rPr>
            </w:pPr>
          </w:p>
        </w:tc>
      </w:tr>
      <w:tr w:rsidR="00BF398E" w:rsidRPr="00533C3D" w14:paraId="2A079359" w14:textId="77777777" w:rsidTr="003116C7">
        <w:trPr>
          <w:cantSplit/>
        </w:trPr>
        <w:tc>
          <w:tcPr>
            <w:tcW w:w="6990" w:type="dxa"/>
            <w:gridSpan w:val="4"/>
          </w:tcPr>
          <w:p w14:paraId="313008D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AD0EA2B" w14:textId="77777777" w:rsidR="00BF398E" w:rsidRPr="00533C3D" w:rsidRDefault="00BF398E">
            <w:pPr>
              <w:pStyle w:val="DefaultText"/>
              <w:rPr>
                <w:rFonts w:ascii="Calibri" w:hAnsi="Calibri"/>
                <w:sz w:val="24"/>
                <w:szCs w:val="24"/>
              </w:rPr>
            </w:pPr>
          </w:p>
        </w:tc>
        <w:tc>
          <w:tcPr>
            <w:tcW w:w="1713" w:type="dxa"/>
          </w:tcPr>
          <w:p w14:paraId="5BB42BF7" w14:textId="77777777" w:rsidR="00BF398E" w:rsidRPr="00533C3D" w:rsidRDefault="00BF398E">
            <w:pPr>
              <w:pStyle w:val="DefaultText"/>
              <w:rPr>
                <w:rFonts w:ascii="Calibri" w:hAnsi="Calibri"/>
                <w:sz w:val="24"/>
                <w:szCs w:val="24"/>
              </w:rPr>
            </w:pPr>
          </w:p>
        </w:tc>
      </w:tr>
      <w:tr w:rsidR="00BF398E" w:rsidRPr="00533C3D" w14:paraId="7099F82A" w14:textId="77777777" w:rsidTr="003116C7">
        <w:trPr>
          <w:cantSplit/>
        </w:trPr>
        <w:tc>
          <w:tcPr>
            <w:tcW w:w="8703" w:type="dxa"/>
            <w:gridSpan w:val="5"/>
            <w:tcBorders>
              <w:bottom w:val="single" w:sz="6" w:space="0" w:color="auto"/>
            </w:tcBorders>
          </w:tcPr>
          <w:p w14:paraId="7FAC976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B38E445" w14:textId="77777777" w:rsidR="00BF398E" w:rsidRPr="00533C3D" w:rsidRDefault="00BF398E">
            <w:pPr>
              <w:pStyle w:val="DefaultText"/>
              <w:rPr>
                <w:rFonts w:ascii="Calibri" w:hAnsi="Calibri"/>
                <w:sz w:val="24"/>
                <w:szCs w:val="24"/>
              </w:rPr>
            </w:pPr>
          </w:p>
        </w:tc>
      </w:tr>
      <w:tr w:rsidR="004D6A8E" w:rsidRPr="00533C3D" w14:paraId="615471B0" w14:textId="77777777">
        <w:trPr>
          <w:cantSplit/>
        </w:trPr>
        <w:tc>
          <w:tcPr>
            <w:tcW w:w="5580" w:type="dxa"/>
            <w:gridSpan w:val="3"/>
          </w:tcPr>
          <w:p w14:paraId="5DD25FF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AB75D9D" w14:textId="77777777" w:rsidR="004D6A8E" w:rsidRPr="00533C3D" w:rsidRDefault="004D6A8E">
            <w:pPr>
              <w:pStyle w:val="DefaultText"/>
              <w:rPr>
                <w:rFonts w:ascii="Calibri" w:hAnsi="Calibri"/>
                <w:sz w:val="24"/>
                <w:szCs w:val="24"/>
              </w:rPr>
            </w:pPr>
          </w:p>
        </w:tc>
        <w:tc>
          <w:tcPr>
            <w:tcW w:w="1713" w:type="dxa"/>
          </w:tcPr>
          <w:p w14:paraId="178F51AA" w14:textId="77777777" w:rsidR="004D6A8E" w:rsidRPr="00533C3D" w:rsidRDefault="004D6A8E">
            <w:pPr>
              <w:pStyle w:val="DefaultText"/>
              <w:rPr>
                <w:rFonts w:ascii="Calibri" w:hAnsi="Calibri"/>
                <w:sz w:val="24"/>
                <w:szCs w:val="24"/>
              </w:rPr>
            </w:pPr>
          </w:p>
        </w:tc>
        <w:tc>
          <w:tcPr>
            <w:tcW w:w="1713" w:type="dxa"/>
          </w:tcPr>
          <w:p w14:paraId="703CA35F" w14:textId="77777777" w:rsidR="004D6A8E" w:rsidRPr="00533C3D" w:rsidRDefault="004D6A8E">
            <w:pPr>
              <w:pStyle w:val="DefaultText"/>
              <w:rPr>
                <w:rFonts w:ascii="Calibri" w:hAnsi="Calibri"/>
                <w:sz w:val="24"/>
                <w:szCs w:val="24"/>
              </w:rPr>
            </w:pPr>
          </w:p>
        </w:tc>
      </w:tr>
      <w:tr w:rsidR="004D6A8E" w:rsidRPr="00533C3D" w14:paraId="61AD5782" w14:textId="77777777">
        <w:trPr>
          <w:cantSplit/>
        </w:trPr>
        <w:tc>
          <w:tcPr>
            <w:tcW w:w="10416" w:type="dxa"/>
            <w:gridSpan w:val="6"/>
          </w:tcPr>
          <w:p w14:paraId="7F9A68A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8693BC9" w14:textId="77777777">
        <w:trPr>
          <w:cantSplit/>
        </w:trPr>
        <w:tc>
          <w:tcPr>
            <w:tcW w:w="2411" w:type="dxa"/>
          </w:tcPr>
          <w:p w14:paraId="520300D9"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84470E1" w14:textId="77777777" w:rsidR="004D6A8E" w:rsidRPr="00533C3D" w:rsidRDefault="00ED40F7">
            <w:pPr>
              <w:rPr>
                <w:rFonts w:ascii="Calibri" w:hAnsi="Calibri"/>
                <w:sz w:val="24"/>
                <w:szCs w:val="24"/>
              </w:rPr>
            </w:pPr>
            <w:r>
              <w:rPr>
                <w:rFonts w:ascii="Calibri" w:hAnsi="Calibri"/>
                <w:sz w:val="24"/>
                <w:szCs w:val="24"/>
              </w:rPr>
              <w:t>3/2021/1283</w:t>
            </w:r>
          </w:p>
        </w:tc>
        <w:tc>
          <w:tcPr>
            <w:tcW w:w="1410" w:type="dxa"/>
          </w:tcPr>
          <w:p w14:paraId="54AB3EBB" w14:textId="77777777" w:rsidR="004D6A8E" w:rsidRPr="00533C3D" w:rsidRDefault="004D6A8E">
            <w:pPr>
              <w:pStyle w:val="DefaultText"/>
              <w:rPr>
                <w:rFonts w:ascii="Calibri" w:hAnsi="Calibri"/>
                <w:sz w:val="24"/>
                <w:szCs w:val="24"/>
              </w:rPr>
            </w:pPr>
          </w:p>
        </w:tc>
        <w:tc>
          <w:tcPr>
            <w:tcW w:w="1713" w:type="dxa"/>
          </w:tcPr>
          <w:p w14:paraId="4892615A" w14:textId="77777777" w:rsidR="004D6A8E" w:rsidRPr="00533C3D" w:rsidRDefault="004D6A8E">
            <w:pPr>
              <w:pStyle w:val="DefaultText"/>
              <w:rPr>
                <w:rFonts w:ascii="Calibri" w:hAnsi="Calibri"/>
                <w:sz w:val="24"/>
                <w:szCs w:val="24"/>
              </w:rPr>
            </w:pPr>
          </w:p>
        </w:tc>
        <w:tc>
          <w:tcPr>
            <w:tcW w:w="1713" w:type="dxa"/>
          </w:tcPr>
          <w:p w14:paraId="32AD963C" w14:textId="77777777" w:rsidR="004D6A8E" w:rsidRPr="00533C3D" w:rsidRDefault="004D6A8E">
            <w:pPr>
              <w:pStyle w:val="DefaultText"/>
              <w:rPr>
                <w:rFonts w:ascii="Calibri" w:hAnsi="Calibri"/>
                <w:sz w:val="24"/>
                <w:szCs w:val="24"/>
              </w:rPr>
            </w:pPr>
          </w:p>
        </w:tc>
      </w:tr>
      <w:tr w:rsidR="004D6A8E" w:rsidRPr="00533C3D" w14:paraId="44AF49EB" w14:textId="77777777">
        <w:trPr>
          <w:cantSplit/>
        </w:trPr>
        <w:tc>
          <w:tcPr>
            <w:tcW w:w="2411" w:type="dxa"/>
          </w:tcPr>
          <w:p w14:paraId="08276C82"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B7A6C93" w14:textId="77777777" w:rsidR="004D6A8E" w:rsidRPr="00533C3D" w:rsidRDefault="00ED40F7">
            <w:pPr>
              <w:rPr>
                <w:rFonts w:ascii="Calibri" w:hAnsi="Calibri"/>
                <w:sz w:val="24"/>
                <w:szCs w:val="24"/>
              </w:rPr>
            </w:pPr>
            <w:r>
              <w:rPr>
                <w:rFonts w:ascii="Calibri" w:hAnsi="Calibri"/>
                <w:sz w:val="24"/>
                <w:szCs w:val="24"/>
              </w:rPr>
              <w:t>4 February 2022</w:t>
            </w:r>
          </w:p>
        </w:tc>
        <w:tc>
          <w:tcPr>
            <w:tcW w:w="1410" w:type="dxa"/>
          </w:tcPr>
          <w:p w14:paraId="52A429D4" w14:textId="77777777" w:rsidR="004D6A8E" w:rsidRPr="00533C3D" w:rsidRDefault="004D6A8E">
            <w:pPr>
              <w:pStyle w:val="DefaultText"/>
              <w:rPr>
                <w:rFonts w:ascii="Calibri" w:hAnsi="Calibri"/>
                <w:sz w:val="24"/>
                <w:szCs w:val="24"/>
              </w:rPr>
            </w:pPr>
          </w:p>
        </w:tc>
        <w:tc>
          <w:tcPr>
            <w:tcW w:w="1713" w:type="dxa"/>
          </w:tcPr>
          <w:p w14:paraId="7EE58F8A" w14:textId="77777777" w:rsidR="004D6A8E" w:rsidRPr="00533C3D" w:rsidRDefault="004D6A8E">
            <w:pPr>
              <w:pStyle w:val="DefaultText"/>
              <w:rPr>
                <w:rFonts w:ascii="Calibri" w:hAnsi="Calibri"/>
                <w:sz w:val="24"/>
                <w:szCs w:val="24"/>
              </w:rPr>
            </w:pPr>
          </w:p>
        </w:tc>
        <w:tc>
          <w:tcPr>
            <w:tcW w:w="1713" w:type="dxa"/>
          </w:tcPr>
          <w:p w14:paraId="47C0A60E" w14:textId="77777777" w:rsidR="004D6A8E" w:rsidRPr="00533C3D" w:rsidRDefault="004D6A8E">
            <w:pPr>
              <w:pStyle w:val="DefaultText"/>
              <w:rPr>
                <w:rFonts w:ascii="Calibri" w:hAnsi="Calibri"/>
                <w:sz w:val="24"/>
                <w:szCs w:val="24"/>
              </w:rPr>
            </w:pPr>
          </w:p>
        </w:tc>
      </w:tr>
      <w:tr w:rsidR="004D6A8E" w:rsidRPr="00533C3D" w14:paraId="0E8C01EE" w14:textId="77777777">
        <w:trPr>
          <w:cantSplit/>
        </w:trPr>
        <w:tc>
          <w:tcPr>
            <w:tcW w:w="2411" w:type="dxa"/>
          </w:tcPr>
          <w:p w14:paraId="13B3864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93222D5" w14:textId="77777777" w:rsidR="004D6A8E" w:rsidRPr="00533C3D" w:rsidRDefault="00ED40F7">
            <w:pPr>
              <w:rPr>
                <w:rFonts w:ascii="Calibri" w:hAnsi="Calibri"/>
                <w:sz w:val="24"/>
                <w:szCs w:val="24"/>
              </w:rPr>
            </w:pPr>
            <w:r>
              <w:rPr>
                <w:rFonts w:ascii="Calibri" w:hAnsi="Calibri"/>
                <w:sz w:val="24"/>
                <w:szCs w:val="24"/>
              </w:rPr>
              <w:t>16/12/2021</w:t>
            </w:r>
          </w:p>
        </w:tc>
        <w:tc>
          <w:tcPr>
            <w:tcW w:w="1410" w:type="dxa"/>
          </w:tcPr>
          <w:p w14:paraId="436F4090" w14:textId="77777777" w:rsidR="004D6A8E" w:rsidRPr="00533C3D" w:rsidRDefault="004D6A8E">
            <w:pPr>
              <w:pStyle w:val="DefaultText"/>
              <w:rPr>
                <w:rFonts w:ascii="Calibri" w:hAnsi="Calibri"/>
                <w:sz w:val="24"/>
                <w:szCs w:val="24"/>
              </w:rPr>
            </w:pPr>
          </w:p>
        </w:tc>
        <w:tc>
          <w:tcPr>
            <w:tcW w:w="1713" w:type="dxa"/>
          </w:tcPr>
          <w:p w14:paraId="1E0C9F78" w14:textId="77777777" w:rsidR="004D6A8E" w:rsidRPr="00533C3D" w:rsidRDefault="004D6A8E">
            <w:pPr>
              <w:pStyle w:val="DefaultText"/>
              <w:rPr>
                <w:rFonts w:ascii="Calibri" w:hAnsi="Calibri"/>
                <w:sz w:val="24"/>
                <w:szCs w:val="24"/>
              </w:rPr>
            </w:pPr>
          </w:p>
        </w:tc>
        <w:tc>
          <w:tcPr>
            <w:tcW w:w="1713" w:type="dxa"/>
          </w:tcPr>
          <w:p w14:paraId="654E7930" w14:textId="77777777" w:rsidR="004D6A8E" w:rsidRPr="00533C3D" w:rsidRDefault="004D6A8E">
            <w:pPr>
              <w:pStyle w:val="DefaultText"/>
              <w:rPr>
                <w:rFonts w:ascii="Calibri" w:hAnsi="Calibri"/>
                <w:sz w:val="24"/>
                <w:szCs w:val="24"/>
              </w:rPr>
            </w:pPr>
          </w:p>
        </w:tc>
      </w:tr>
      <w:tr w:rsidR="004D6A8E" w:rsidRPr="00533C3D" w14:paraId="2FFB4937" w14:textId="77777777">
        <w:trPr>
          <w:cantSplit/>
        </w:trPr>
        <w:tc>
          <w:tcPr>
            <w:tcW w:w="10416" w:type="dxa"/>
            <w:gridSpan w:val="6"/>
          </w:tcPr>
          <w:p w14:paraId="2C32B29F" w14:textId="77777777" w:rsidR="004D6A8E" w:rsidRPr="00533C3D" w:rsidRDefault="004D6A8E">
            <w:pPr>
              <w:pStyle w:val="DefaultText"/>
              <w:rPr>
                <w:rFonts w:ascii="Calibri" w:hAnsi="Calibri"/>
                <w:sz w:val="24"/>
                <w:szCs w:val="24"/>
              </w:rPr>
            </w:pPr>
          </w:p>
        </w:tc>
      </w:tr>
      <w:tr w:rsidR="004D6A8E" w:rsidRPr="00533C3D" w14:paraId="04D531CF" w14:textId="77777777">
        <w:trPr>
          <w:cantSplit/>
        </w:trPr>
        <w:tc>
          <w:tcPr>
            <w:tcW w:w="2411" w:type="dxa"/>
          </w:tcPr>
          <w:p w14:paraId="5634997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3AEF9BC8" w14:textId="77777777" w:rsidR="004D6A8E" w:rsidRPr="00533C3D" w:rsidRDefault="004D6A8E">
            <w:pPr>
              <w:pStyle w:val="DefaultText"/>
              <w:rPr>
                <w:rFonts w:ascii="Calibri" w:hAnsi="Calibri"/>
                <w:sz w:val="24"/>
                <w:szCs w:val="24"/>
              </w:rPr>
            </w:pPr>
          </w:p>
        </w:tc>
        <w:tc>
          <w:tcPr>
            <w:tcW w:w="1456" w:type="dxa"/>
          </w:tcPr>
          <w:p w14:paraId="15381AAE" w14:textId="77777777" w:rsidR="004D6A8E" w:rsidRPr="00533C3D" w:rsidRDefault="004D6A8E">
            <w:pPr>
              <w:pStyle w:val="DefaultText"/>
              <w:rPr>
                <w:rFonts w:ascii="Calibri" w:hAnsi="Calibri"/>
                <w:sz w:val="24"/>
                <w:szCs w:val="24"/>
              </w:rPr>
            </w:pPr>
          </w:p>
        </w:tc>
        <w:tc>
          <w:tcPr>
            <w:tcW w:w="1410" w:type="dxa"/>
          </w:tcPr>
          <w:p w14:paraId="2464429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55AF88A" w14:textId="77777777" w:rsidR="004D6A8E" w:rsidRPr="00533C3D" w:rsidRDefault="004D6A8E">
            <w:pPr>
              <w:pStyle w:val="DefaultText"/>
              <w:rPr>
                <w:rFonts w:ascii="Calibri" w:hAnsi="Calibri"/>
                <w:sz w:val="24"/>
                <w:szCs w:val="24"/>
              </w:rPr>
            </w:pPr>
          </w:p>
        </w:tc>
        <w:tc>
          <w:tcPr>
            <w:tcW w:w="1713" w:type="dxa"/>
          </w:tcPr>
          <w:p w14:paraId="7DFD98A0" w14:textId="77777777" w:rsidR="004D6A8E" w:rsidRPr="00533C3D" w:rsidRDefault="004D6A8E">
            <w:pPr>
              <w:pStyle w:val="DefaultText"/>
              <w:rPr>
                <w:rFonts w:ascii="Calibri" w:hAnsi="Calibri"/>
                <w:sz w:val="24"/>
                <w:szCs w:val="24"/>
              </w:rPr>
            </w:pPr>
          </w:p>
        </w:tc>
      </w:tr>
      <w:tr w:rsidR="004D6A8E" w:rsidRPr="00533C3D" w14:paraId="7CD061A3" w14:textId="77777777">
        <w:trPr>
          <w:cantSplit/>
        </w:trPr>
        <w:tc>
          <w:tcPr>
            <w:tcW w:w="4124" w:type="dxa"/>
            <w:gridSpan w:val="2"/>
            <w:vMerge w:val="restart"/>
            <w:tcBorders>
              <w:bottom w:val="single" w:sz="4" w:space="0" w:color="auto"/>
            </w:tcBorders>
          </w:tcPr>
          <w:p w14:paraId="01E47319" w14:textId="77777777" w:rsidR="004D6A8E" w:rsidRPr="00533C3D" w:rsidRDefault="00ED40F7">
            <w:pPr>
              <w:rPr>
                <w:rFonts w:ascii="Calibri" w:hAnsi="Calibri"/>
                <w:sz w:val="24"/>
                <w:szCs w:val="24"/>
              </w:rPr>
            </w:pPr>
            <w:r>
              <w:rPr>
                <w:rFonts w:ascii="Calibri" w:hAnsi="Calibri"/>
                <w:sz w:val="24"/>
                <w:szCs w:val="24"/>
              </w:rPr>
              <w:t>Mr and Mrs Cooper</w:t>
            </w:r>
          </w:p>
          <w:p w14:paraId="34202F98" w14:textId="77777777" w:rsidR="00ED40F7" w:rsidRDefault="00ED40F7">
            <w:pPr>
              <w:rPr>
                <w:rFonts w:ascii="Calibri" w:hAnsi="Calibri"/>
                <w:sz w:val="24"/>
                <w:szCs w:val="24"/>
              </w:rPr>
            </w:pPr>
            <w:r>
              <w:rPr>
                <w:rFonts w:ascii="Calibri" w:hAnsi="Calibri"/>
                <w:sz w:val="24"/>
                <w:szCs w:val="24"/>
              </w:rPr>
              <w:t>2 Bushburn Drive</w:t>
            </w:r>
          </w:p>
          <w:p w14:paraId="51CEA5D3" w14:textId="77777777" w:rsidR="00ED40F7" w:rsidRDefault="00ED40F7">
            <w:pPr>
              <w:rPr>
                <w:rFonts w:ascii="Calibri" w:hAnsi="Calibri"/>
                <w:sz w:val="24"/>
                <w:szCs w:val="24"/>
              </w:rPr>
            </w:pPr>
            <w:r>
              <w:rPr>
                <w:rFonts w:ascii="Calibri" w:hAnsi="Calibri"/>
                <w:sz w:val="24"/>
                <w:szCs w:val="24"/>
              </w:rPr>
              <w:t>Langho</w:t>
            </w:r>
          </w:p>
          <w:p w14:paraId="7FBC64B1" w14:textId="77777777" w:rsidR="00ED40F7" w:rsidRDefault="00ED40F7">
            <w:pPr>
              <w:rPr>
                <w:rFonts w:ascii="Calibri" w:hAnsi="Calibri"/>
                <w:sz w:val="24"/>
                <w:szCs w:val="24"/>
              </w:rPr>
            </w:pPr>
            <w:r>
              <w:rPr>
                <w:rFonts w:ascii="Calibri" w:hAnsi="Calibri"/>
                <w:sz w:val="24"/>
                <w:szCs w:val="24"/>
              </w:rPr>
              <w:t>Lancashire</w:t>
            </w:r>
          </w:p>
          <w:p w14:paraId="796FE0B8" w14:textId="77777777" w:rsidR="004D6A8E" w:rsidRPr="00533C3D" w:rsidRDefault="00ED40F7">
            <w:pPr>
              <w:rPr>
                <w:rFonts w:ascii="Calibri" w:hAnsi="Calibri"/>
                <w:sz w:val="24"/>
                <w:szCs w:val="24"/>
              </w:rPr>
            </w:pPr>
            <w:r>
              <w:rPr>
                <w:rFonts w:ascii="Calibri" w:hAnsi="Calibri"/>
                <w:sz w:val="24"/>
                <w:szCs w:val="24"/>
              </w:rPr>
              <w:t>BB6 8EZ</w:t>
            </w:r>
          </w:p>
        </w:tc>
        <w:tc>
          <w:tcPr>
            <w:tcW w:w="1456" w:type="dxa"/>
          </w:tcPr>
          <w:p w14:paraId="540CEDF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F116DE7" w14:textId="77777777" w:rsidR="004D6A8E" w:rsidRPr="00533C3D" w:rsidRDefault="00ED40F7">
            <w:pPr>
              <w:jc w:val="left"/>
              <w:rPr>
                <w:rFonts w:ascii="Calibri" w:hAnsi="Calibri"/>
                <w:sz w:val="24"/>
                <w:szCs w:val="24"/>
              </w:rPr>
            </w:pPr>
            <w:r>
              <w:rPr>
                <w:rFonts w:ascii="Calibri" w:hAnsi="Calibri"/>
                <w:sz w:val="24"/>
                <w:szCs w:val="24"/>
              </w:rPr>
              <w:t>Mrs Melanie Scarff</w:t>
            </w:r>
          </w:p>
          <w:p w14:paraId="2AB1FC9A" w14:textId="77777777" w:rsidR="00ED40F7" w:rsidRDefault="00ED40F7">
            <w:pPr>
              <w:jc w:val="left"/>
              <w:rPr>
                <w:rFonts w:ascii="Calibri" w:hAnsi="Calibri"/>
                <w:sz w:val="24"/>
                <w:szCs w:val="24"/>
              </w:rPr>
            </w:pPr>
            <w:r>
              <w:rPr>
                <w:rFonts w:ascii="Calibri" w:hAnsi="Calibri"/>
                <w:sz w:val="24"/>
                <w:szCs w:val="24"/>
              </w:rPr>
              <w:t>Entwistle Design Services</w:t>
            </w:r>
          </w:p>
          <w:p w14:paraId="093476F1" w14:textId="77777777" w:rsidR="00ED40F7" w:rsidRDefault="00ED40F7">
            <w:pPr>
              <w:jc w:val="left"/>
              <w:rPr>
                <w:rFonts w:ascii="Calibri" w:hAnsi="Calibri"/>
                <w:sz w:val="24"/>
                <w:szCs w:val="24"/>
              </w:rPr>
            </w:pPr>
            <w:r>
              <w:rPr>
                <w:rFonts w:ascii="Calibri" w:hAnsi="Calibri"/>
                <w:sz w:val="24"/>
                <w:szCs w:val="24"/>
              </w:rPr>
              <w:t xml:space="preserve">7 Edgefield </w:t>
            </w:r>
          </w:p>
          <w:p w14:paraId="3CC3AA9B" w14:textId="77777777" w:rsidR="00ED40F7" w:rsidRDefault="00ED40F7">
            <w:pPr>
              <w:jc w:val="left"/>
              <w:rPr>
                <w:rFonts w:ascii="Calibri" w:hAnsi="Calibri"/>
                <w:sz w:val="24"/>
                <w:szCs w:val="24"/>
              </w:rPr>
            </w:pPr>
            <w:r>
              <w:rPr>
                <w:rFonts w:ascii="Calibri" w:hAnsi="Calibri"/>
                <w:sz w:val="24"/>
                <w:szCs w:val="24"/>
              </w:rPr>
              <w:t>Astley Village</w:t>
            </w:r>
          </w:p>
          <w:p w14:paraId="3974D8D9" w14:textId="77777777" w:rsidR="00ED40F7" w:rsidRDefault="00ED40F7">
            <w:pPr>
              <w:jc w:val="left"/>
              <w:rPr>
                <w:rFonts w:ascii="Calibri" w:hAnsi="Calibri"/>
                <w:sz w:val="24"/>
                <w:szCs w:val="24"/>
              </w:rPr>
            </w:pPr>
            <w:r>
              <w:rPr>
                <w:rFonts w:ascii="Calibri" w:hAnsi="Calibri"/>
                <w:sz w:val="24"/>
                <w:szCs w:val="24"/>
              </w:rPr>
              <w:t>Chorley</w:t>
            </w:r>
          </w:p>
          <w:p w14:paraId="3AEBA2C6" w14:textId="54C5D5C3" w:rsidR="004D6A8E" w:rsidRPr="00533C3D" w:rsidRDefault="00ED40F7">
            <w:pPr>
              <w:jc w:val="left"/>
              <w:rPr>
                <w:rFonts w:ascii="Calibri" w:hAnsi="Calibri"/>
                <w:sz w:val="24"/>
                <w:szCs w:val="24"/>
              </w:rPr>
            </w:pPr>
            <w:r>
              <w:rPr>
                <w:rFonts w:ascii="Calibri" w:hAnsi="Calibri"/>
                <w:sz w:val="24"/>
                <w:szCs w:val="24"/>
              </w:rPr>
              <w:t>PR7 1XH</w:t>
            </w:r>
          </w:p>
        </w:tc>
      </w:tr>
      <w:tr w:rsidR="004D6A8E" w:rsidRPr="00533C3D" w14:paraId="441633A5" w14:textId="77777777">
        <w:trPr>
          <w:cantSplit/>
        </w:trPr>
        <w:tc>
          <w:tcPr>
            <w:tcW w:w="4124" w:type="dxa"/>
            <w:gridSpan w:val="2"/>
            <w:vMerge/>
            <w:tcBorders>
              <w:bottom w:val="single" w:sz="4" w:space="0" w:color="auto"/>
            </w:tcBorders>
          </w:tcPr>
          <w:p w14:paraId="613EB701" w14:textId="77777777" w:rsidR="004D6A8E" w:rsidRPr="00533C3D" w:rsidRDefault="004D6A8E">
            <w:pPr>
              <w:pStyle w:val="DefaultText"/>
              <w:rPr>
                <w:rFonts w:ascii="Calibri" w:hAnsi="Calibri"/>
                <w:sz w:val="24"/>
                <w:szCs w:val="24"/>
              </w:rPr>
            </w:pPr>
          </w:p>
        </w:tc>
        <w:tc>
          <w:tcPr>
            <w:tcW w:w="1456" w:type="dxa"/>
          </w:tcPr>
          <w:p w14:paraId="3DFF86E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E6B764" w14:textId="77777777" w:rsidR="004D6A8E" w:rsidRPr="00533C3D" w:rsidRDefault="004D6A8E">
            <w:pPr>
              <w:pStyle w:val="DefaultText"/>
              <w:rPr>
                <w:rFonts w:ascii="Calibri" w:hAnsi="Calibri"/>
                <w:sz w:val="24"/>
                <w:szCs w:val="24"/>
              </w:rPr>
            </w:pPr>
          </w:p>
        </w:tc>
      </w:tr>
      <w:tr w:rsidR="004D6A8E" w:rsidRPr="00533C3D" w14:paraId="40896892" w14:textId="77777777">
        <w:trPr>
          <w:cantSplit/>
        </w:trPr>
        <w:tc>
          <w:tcPr>
            <w:tcW w:w="4124" w:type="dxa"/>
            <w:gridSpan w:val="2"/>
            <w:vMerge/>
            <w:tcBorders>
              <w:bottom w:val="single" w:sz="4" w:space="0" w:color="auto"/>
            </w:tcBorders>
          </w:tcPr>
          <w:p w14:paraId="22C82340" w14:textId="77777777" w:rsidR="004D6A8E" w:rsidRPr="00533C3D" w:rsidRDefault="004D6A8E">
            <w:pPr>
              <w:pStyle w:val="DefaultText"/>
              <w:rPr>
                <w:rFonts w:ascii="Calibri" w:hAnsi="Calibri"/>
                <w:sz w:val="24"/>
                <w:szCs w:val="24"/>
              </w:rPr>
            </w:pPr>
          </w:p>
        </w:tc>
        <w:tc>
          <w:tcPr>
            <w:tcW w:w="1456" w:type="dxa"/>
          </w:tcPr>
          <w:p w14:paraId="72FD0DB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103F98C" w14:textId="77777777" w:rsidR="004D6A8E" w:rsidRPr="00533C3D" w:rsidRDefault="004D6A8E">
            <w:pPr>
              <w:pStyle w:val="DefaultText"/>
              <w:rPr>
                <w:rFonts w:ascii="Calibri" w:hAnsi="Calibri"/>
                <w:sz w:val="24"/>
                <w:szCs w:val="24"/>
              </w:rPr>
            </w:pPr>
          </w:p>
        </w:tc>
      </w:tr>
      <w:tr w:rsidR="004D6A8E" w:rsidRPr="00533C3D" w14:paraId="131D2ACF" w14:textId="77777777">
        <w:trPr>
          <w:cantSplit/>
        </w:trPr>
        <w:tc>
          <w:tcPr>
            <w:tcW w:w="4124" w:type="dxa"/>
            <w:gridSpan w:val="2"/>
            <w:vMerge/>
            <w:tcBorders>
              <w:bottom w:val="single" w:sz="4" w:space="0" w:color="auto"/>
            </w:tcBorders>
          </w:tcPr>
          <w:p w14:paraId="727D747D" w14:textId="77777777" w:rsidR="004D6A8E" w:rsidRPr="00533C3D" w:rsidRDefault="004D6A8E">
            <w:pPr>
              <w:pStyle w:val="DefaultText"/>
              <w:rPr>
                <w:rFonts w:ascii="Calibri" w:hAnsi="Calibri"/>
                <w:sz w:val="24"/>
                <w:szCs w:val="24"/>
              </w:rPr>
            </w:pPr>
          </w:p>
        </w:tc>
        <w:tc>
          <w:tcPr>
            <w:tcW w:w="1456" w:type="dxa"/>
          </w:tcPr>
          <w:p w14:paraId="51EADC3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A1001AD" w14:textId="77777777" w:rsidR="004D6A8E" w:rsidRPr="00533C3D" w:rsidRDefault="004D6A8E">
            <w:pPr>
              <w:pStyle w:val="DefaultText"/>
              <w:rPr>
                <w:rFonts w:ascii="Calibri" w:hAnsi="Calibri"/>
                <w:sz w:val="24"/>
                <w:szCs w:val="24"/>
              </w:rPr>
            </w:pPr>
          </w:p>
        </w:tc>
      </w:tr>
      <w:tr w:rsidR="004D6A8E" w:rsidRPr="00533C3D" w14:paraId="382A2D71" w14:textId="77777777">
        <w:trPr>
          <w:cantSplit/>
        </w:trPr>
        <w:tc>
          <w:tcPr>
            <w:tcW w:w="4124" w:type="dxa"/>
            <w:gridSpan w:val="2"/>
            <w:vMerge/>
            <w:tcBorders>
              <w:bottom w:val="single" w:sz="4" w:space="0" w:color="auto"/>
            </w:tcBorders>
          </w:tcPr>
          <w:p w14:paraId="60FFFC52"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77FCDA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D02314D" w14:textId="77777777" w:rsidR="004D6A8E" w:rsidRPr="00533C3D" w:rsidRDefault="004D6A8E">
            <w:pPr>
              <w:pStyle w:val="DefaultText"/>
              <w:rPr>
                <w:rFonts w:ascii="Calibri" w:hAnsi="Calibri"/>
                <w:sz w:val="24"/>
                <w:szCs w:val="24"/>
              </w:rPr>
            </w:pPr>
          </w:p>
        </w:tc>
      </w:tr>
    </w:tbl>
    <w:p w14:paraId="451E130E"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C23FCE8" w14:textId="77777777">
        <w:trPr>
          <w:gridAfter w:val="1"/>
          <w:wAfter w:w="290" w:type="dxa"/>
          <w:cantSplit/>
        </w:trPr>
        <w:tc>
          <w:tcPr>
            <w:tcW w:w="3494" w:type="dxa"/>
            <w:gridSpan w:val="5"/>
          </w:tcPr>
          <w:p w14:paraId="2DCDD31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C28968A" w14:textId="77777777" w:rsidR="004D6A8E" w:rsidRPr="00533C3D" w:rsidRDefault="00ED40F7">
            <w:pPr>
              <w:rPr>
                <w:rFonts w:ascii="Calibri" w:hAnsi="Calibri"/>
                <w:sz w:val="24"/>
                <w:szCs w:val="24"/>
              </w:rPr>
            </w:pPr>
            <w:r>
              <w:rPr>
                <w:rFonts w:ascii="Calibri" w:hAnsi="Calibri"/>
                <w:sz w:val="24"/>
                <w:szCs w:val="24"/>
              </w:rPr>
              <w:t>New detached bungalow at the rear of the dwelling.</w:t>
            </w:r>
          </w:p>
        </w:tc>
      </w:tr>
      <w:tr w:rsidR="004D6A8E" w:rsidRPr="00533C3D" w14:paraId="00B4F8EF" w14:textId="77777777">
        <w:trPr>
          <w:gridAfter w:val="1"/>
          <w:wAfter w:w="290" w:type="dxa"/>
          <w:cantSplit/>
        </w:trPr>
        <w:tc>
          <w:tcPr>
            <w:tcW w:w="841" w:type="dxa"/>
            <w:gridSpan w:val="2"/>
          </w:tcPr>
          <w:p w14:paraId="1BAA22C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905059B" w14:textId="77777777" w:rsidR="004D6A8E" w:rsidRPr="00533C3D" w:rsidRDefault="00ED40F7">
            <w:pPr>
              <w:rPr>
                <w:rFonts w:ascii="Calibri" w:hAnsi="Calibri"/>
                <w:sz w:val="24"/>
                <w:szCs w:val="24"/>
              </w:rPr>
            </w:pPr>
            <w:r>
              <w:rPr>
                <w:rFonts w:ascii="Calibri" w:hAnsi="Calibri"/>
                <w:sz w:val="24"/>
                <w:szCs w:val="24"/>
              </w:rPr>
              <w:t>2 Bushburn Drive Langho Lancashire BB6 8EZ</w:t>
            </w:r>
          </w:p>
        </w:tc>
      </w:tr>
      <w:tr w:rsidR="004D6A8E" w:rsidRPr="00533C3D" w14:paraId="5F00B8D8" w14:textId="77777777">
        <w:trPr>
          <w:gridAfter w:val="1"/>
          <w:wAfter w:w="290" w:type="dxa"/>
          <w:cantSplit/>
        </w:trPr>
        <w:tc>
          <w:tcPr>
            <w:tcW w:w="10156" w:type="dxa"/>
            <w:gridSpan w:val="8"/>
          </w:tcPr>
          <w:p w14:paraId="39BE9256"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A47E8B6" w14:textId="77777777">
        <w:trPr>
          <w:gridAfter w:val="1"/>
          <w:wAfter w:w="290" w:type="dxa"/>
          <w:cantSplit/>
        </w:trPr>
        <w:tc>
          <w:tcPr>
            <w:tcW w:w="993" w:type="dxa"/>
            <w:gridSpan w:val="3"/>
          </w:tcPr>
          <w:p w14:paraId="39C02656" w14:textId="77777777" w:rsidR="004D6A8E" w:rsidRPr="00533C3D" w:rsidRDefault="00ED40F7">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B8B925A" w14:textId="77777777" w:rsidR="00ED40F7" w:rsidRDefault="00ED40F7">
            <w:pPr>
              <w:rPr>
                <w:rFonts w:ascii="Calibri" w:hAnsi="Calibri"/>
                <w:sz w:val="24"/>
                <w:szCs w:val="24"/>
              </w:rPr>
            </w:pPr>
          </w:p>
          <w:p w14:paraId="547A49C1" w14:textId="77777777" w:rsidR="00ED40F7" w:rsidRDefault="00ED40F7">
            <w:pPr>
              <w:rPr>
                <w:rFonts w:ascii="Calibri" w:hAnsi="Calibri"/>
                <w:sz w:val="24"/>
                <w:szCs w:val="24"/>
              </w:rPr>
            </w:pPr>
            <w:r>
              <w:rPr>
                <w:rFonts w:ascii="Calibri" w:hAnsi="Calibri"/>
                <w:sz w:val="24"/>
                <w:szCs w:val="24"/>
              </w:rPr>
              <w:t>The proposal is considered contrary to Policy DMG1 of the Ribble Valley Core Strategy insofar that approval of the proposal would result in the introduction of an anomalous, discordant and cramped form of development that fails to respond positively to the inherent pattern of development within the locality, being of detriment to the character and visual amenities of the area.</w:t>
            </w:r>
          </w:p>
          <w:p w14:paraId="42C8BEAE" w14:textId="77777777" w:rsidR="004D6A8E" w:rsidRPr="00533C3D" w:rsidRDefault="004D6A8E">
            <w:pPr>
              <w:rPr>
                <w:rFonts w:ascii="Calibri" w:hAnsi="Calibri"/>
                <w:sz w:val="24"/>
                <w:szCs w:val="24"/>
              </w:rPr>
            </w:pPr>
          </w:p>
        </w:tc>
      </w:tr>
      <w:tr w:rsidR="004D6A8E" w:rsidRPr="00533C3D" w14:paraId="080AE6E0" w14:textId="77777777">
        <w:trPr>
          <w:gridAfter w:val="1"/>
          <w:wAfter w:w="290" w:type="dxa"/>
          <w:cantSplit/>
        </w:trPr>
        <w:tc>
          <w:tcPr>
            <w:tcW w:w="993" w:type="dxa"/>
            <w:gridSpan w:val="3"/>
          </w:tcPr>
          <w:p w14:paraId="23B75D3E" w14:textId="77777777" w:rsidR="004D6A8E" w:rsidRPr="00533C3D" w:rsidRDefault="00ED40F7">
            <w:pPr>
              <w:rPr>
                <w:rFonts w:ascii="Calibri" w:hAnsi="Calibri"/>
                <w:sz w:val="24"/>
                <w:szCs w:val="24"/>
              </w:rPr>
            </w:pPr>
            <w:r>
              <w:rPr>
                <w:rFonts w:ascii="Calibri" w:hAnsi="Calibri"/>
                <w:sz w:val="24"/>
                <w:szCs w:val="24"/>
              </w:rPr>
              <w:t>2</w:t>
            </w:r>
          </w:p>
        </w:tc>
        <w:tc>
          <w:tcPr>
            <w:tcW w:w="9163" w:type="dxa"/>
            <w:gridSpan w:val="5"/>
          </w:tcPr>
          <w:p w14:paraId="4C80E62B" w14:textId="77777777" w:rsidR="004D6A8E" w:rsidRPr="00533C3D" w:rsidRDefault="00ED40F7">
            <w:pPr>
              <w:rPr>
                <w:rFonts w:ascii="Calibri" w:hAnsi="Calibri"/>
                <w:sz w:val="24"/>
                <w:szCs w:val="24"/>
              </w:rPr>
            </w:pPr>
            <w:r>
              <w:rPr>
                <w:rFonts w:ascii="Calibri" w:hAnsi="Calibri"/>
                <w:sz w:val="24"/>
                <w:szCs w:val="24"/>
              </w:rPr>
              <w:t>The proposal is considered contrary to Policy DMG1 of the Ribble Valley Core Strategy insofar that the proposal would significantly undermine the sense of privacy enjoyed by occupiers of number 4 Bushburn Drive by virtue of direct overlooking, within close proximity, from habitable room windows, into the private garden area of the affected dwelling.</w:t>
            </w:r>
          </w:p>
        </w:tc>
      </w:tr>
      <w:bookmarkEnd w:id="0"/>
      <w:tr w:rsidR="004D6A8E" w:rsidRPr="00533C3D" w14:paraId="25883FAF" w14:textId="77777777">
        <w:trPr>
          <w:gridAfter w:val="1"/>
          <w:wAfter w:w="290" w:type="dxa"/>
          <w:cantSplit/>
        </w:trPr>
        <w:tc>
          <w:tcPr>
            <w:tcW w:w="993" w:type="dxa"/>
            <w:gridSpan w:val="3"/>
          </w:tcPr>
          <w:p w14:paraId="409939C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14A0412" w14:textId="77777777" w:rsidR="004D6A8E" w:rsidRPr="00533C3D" w:rsidRDefault="004D6A8E">
            <w:pPr>
              <w:rPr>
                <w:rFonts w:ascii="Calibri" w:hAnsi="Calibri"/>
                <w:sz w:val="24"/>
                <w:szCs w:val="24"/>
              </w:rPr>
            </w:pPr>
          </w:p>
        </w:tc>
        <w:tc>
          <w:tcPr>
            <w:tcW w:w="1187" w:type="dxa"/>
          </w:tcPr>
          <w:p w14:paraId="1F8B07A6" w14:textId="77777777" w:rsidR="004D6A8E" w:rsidRPr="00533C3D" w:rsidRDefault="004D6A8E">
            <w:pPr>
              <w:rPr>
                <w:rFonts w:ascii="Calibri" w:hAnsi="Calibri"/>
                <w:sz w:val="24"/>
                <w:szCs w:val="24"/>
              </w:rPr>
            </w:pPr>
          </w:p>
        </w:tc>
        <w:tc>
          <w:tcPr>
            <w:tcW w:w="1466" w:type="dxa"/>
          </w:tcPr>
          <w:p w14:paraId="33B12E5E" w14:textId="77777777" w:rsidR="004D6A8E" w:rsidRPr="00533C3D" w:rsidRDefault="004D6A8E">
            <w:pPr>
              <w:rPr>
                <w:rFonts w:ascii="Calibri" w:hAnsi="Calibri"/>
                <w:sz w:val="24"/>
                <w:szCs w:val="24"/>
              </w:rPr>
            </w:pPr>
          </w:p>
        </w:tc>
        <w:tc>
          <w:tcPr>
            <w:tcW w:w="1466" w:type="dxa"/>
          </w:tcPr>
          <w:p w14:paraId="2F4C956E" w14:textId="77777777" w:rsidR="004D6A8E" w:rsidRPr="00533C3D" w:rsidRDefault="004D6A8E">
            <w:pPr>
              <w:rPr>
                <w:rFonts w:ascii="Calibri" w:hAnsi="Calibri"/>
                <w:sz w:val="24"/>
                <w:szCs w:val="24"/>
              </w:rPr>
            </w:pPr>
          </w:p>
        </w:tc>
        <w:tc>
          <w:tcPr>
            <w:tcW w:w="3730" w:type="dxa"/>
          </w:tcPr>
          <w:p w14:paraId="280D692A" w14:textId="77777777" w:rsidR="004D6A8E" w:rsidRPr="00533C3D" w:rsidRDefault="004D6A8E">
            <w:pPr>
              <w:rPr>
                <w:rFonts w:ascii="Calibri" w:hAnsi="Calibri"/>
                <w:sz w:val="24"/>
                <w:szCs w:val="24"/>
              </w:rPr>
            </w:pPr>
          </w:p>
        </w:tc>
      </w:tr>
      <w:tr w:rsidR="004D6A8E" w:rsidRPr="00533C3D" w14:paraId="4844E782" w14:textId="77777777">
        <w:trPr>
          <w:gridAfter w:val="1"/>
          <w:wAfter w:w="290" w:type="dxa"/>
          <w:cantSplit/>
        </w:trPr>
        <w:tc>
          <w:tcPr>
            <w:tcW w:w="993" w:type="dxa"/>
            <w:gridSpan w:val="3"/>
          </w:tcPr>
          <w:p w14:paraId="76FFE4BA"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2C796D1" w14:textId="77777777" w:rsidTr="00ED40F7">
              <w:trPr>
                <w:cantSplit/>
              </w:trPr>
              <w:tc>
                <w:tcPr>
                  <w:tcW w:w="9163" w:type="dxa"/>
                  <w:hideMark/>
                </w:tcPr>
                <w:p w14:paraId="51F6B0B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FE5AA0D" w14:textId="77777777" w:rsidR="00793BBA" w:rsidRPr="000043C6" w:rsidRDefault="00793BBA" w:rsidP="00793BBA">
                  <w:pPr>
                    <w:rPr>
                      <w:rFonts w:ascii="Calibri" w:hAnsi="Calibri" w:cs="Calibri"/>
                    </w:rPr>
                  </w:pPr>
                </w:p>
                <w:p w14:paraId="28B9AB90"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5F76A15" w14:textId="77777777" w:rsidR="00793BBA" w:rsidRPr="00793BBA" w:rsidRDefault="00793BBA" w:rsidP="00793BBA"/>
                <w:p w14:paraId="2FAD9F5E" w14:textId="77777777" w:rsidR="00793BBA" w:rsidRDefault="00793BBA" w:rsidP="00793BBA">
                  <w:pPr>
                    <w:rPr>
                      <w:rFonts w:ascii="Calibri" w:hAnsi="Calibri"/>
                      <w:sz w:val="24"/>
                      <w:szCs w:val="24"/>
                    </w:rPr>
                  </w:pPr>
                </w:p>
              </w:tc>
            </w:tr>
          </w:tbl>
          <w:p w14:paraId="625A964D" w14:textId="77777777" w:rsidR="004D6A8E" w:rsidRPr="00533C3D" w:rsidRDefault="004D6A8E">
            <w:pPr>
              <w:rPr>
                <w:rFonts w:ascii="Calibri" w:hAnsi="Calibri"/>
                <w:sz w:val="24"/>
                <w:szCs w:val="24"/>
              </w:rPr>
            </w:pPr>
          </w:p>
        </w:tc>
      </w:tr>
      <w:tr w:rsidR="00BD6012" w14:paraId="79E8A2ED" w14:textId="77777777" w:rsidTr="000B5AE4">
        <w:trPr>
          <w:gridBefore w:val="1"/>
          <w:wBefore w:w="43" w:type="dxa"/>
          <w:cantSplit/>
        </w:trPr>
        <w:tc>
          <w:tcPr>
            <w:tcW w:w="10403" w:type="dxa"/>
            <w:gridSpan w:val="8"/>
          </w:tcPr>
          <w:p w14:paraId="10D64429"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07019EA8" w14:textId="77777777" w:rsidR="002B298C" w:rsidRDefault="002B298C" w:rsidP="002B298C">
            <w:pPr>
              <w:rPr>
                <w:rFonts w:ascii="Calibri" w:hAnsi="Calibri"/>
                <w:b/>
                <w:sz w:val="24"/>
                <w:szCs w:val="24"/>
              </w:rPr>
            </w:pPr>
            <w:r>
              <w:rPr>
                <w:rFonts w:ascii="Calibri" w:hAnsi="Calibri"/>
                <w:b/>
                <w:sz w:val="24"/>
                <w:szCs w:val="24"/>
              </w:rPr>
              <w:t>pp NICOLA HOPKINS</w:t>
            </w:r>
          </w:p>
          <w:p w14:paraId="64304AA0"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BABD3C9" w14:textId="77777777" w:rsidR="00BD6012" w:rsidRPr="00641E0F" w:rsidRDefault="00BD6012" w:rsidP="000B5AE4">
            <w:pPr>
              <w:rPr>
                <w:rFonts w:ascii="Calibri" w:hAnsi="Calibri"/>
                <w:b/>
                <w:bCs/>
                <w:sz w:val="24"/>
                <w:szCs w:val="24"/>
              </w:rPr>
            </w:pPr>
          </w:p>
        </w:tc>
      </w:tr>
    </w:tbl>
    <w:p w14:paraId="0E2BF32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71C1D32" w14:textId="77777777" w:rsidR="005327E5" w:rsidRDefault="005327E5" w:rsidP="005327E5">
      <w:pPr>
        <w:pStyle w:val="TableText"/>
        <w:rPr>
          <w:rFonts w:ascii="Calibri" w:hAnsi="Calibri" w:cs="Calibri"/>
        </w:rPr>
      </w:pPr>
    </w:p>
    <w:p w14:paraId="1C98F4F0" w14:textId="77777777" w:rsidR="005327E5" w:rsidRDefault="005327E5" w:rsidP="005327E5">
      <w:pPr>
        <w:rPr>
          <w:rFonts w:ascii="Calibri" w:hAnsi="Calibri" w:cs="Calibri"/>
          <w:b/>
          <w:bCs/>
        </w:rPr>
      </w:pPr>
      <w:r>
        <w:rPr>
          <w:rFonts w:ascii="Calibri" w:hAnsi="Calibri" w:cs="Calibri"/>
          <w:b/>
          <w:bCs/>
        </w:rPr>
        <w:t xml:space="preserve">Right of Appeal </w:t>
      </w:r>
    </w:p>
    <w:p w14:paraId="32F952A3"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E3FA94"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210BE8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6B2FA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10840C" w14:textId="77777777" w:rsidR="005327E5" w:rsidRDefault="005327E5" w:rsidP="005327E5">
      <w:pPr>
        <w:rPr>
          <w:rFonts w:ascii="Calibri" w:hAnsi="Calibri" w:cs="Calibri"/>
        </w:rPr>
      </w:pPr>
    </w:p>
    <w:p w14:paraId="42A67A6E"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B39F0A" w14:textId="77777777" w:rsidR="005327E5" w:rsidRDefault="005327E5" w:rsidP="005327E5">
      <w:pPr>
        <w:rPr>
          <w:rFonts w:ascii="Calibri" w:hAnsi="Calibri" w:cs="Calibri"/>
        </w:rPr>
      </w:pPr>
    </w:p>
    <w:p w14:paraId="10E8E447" w14:textId="77777777" w:rsidR="005327E5" w:rsidRDefault="005327E5" w:rsidP="005327E5">
      <w:pPr>
        <w:rPr>
          <w:rFonts w:ascii="Calibri" w:hAnsi="Calibri" w:cs="Calibri"/>
          <w:b/>
          <w:bCs/>
        </w:rPr>
      </w:pPr>
      <w:r>
        <w:rPr>
          <w:rFonts w:ascii="Calibri" w:hAnsi="Calibri" w:cs="Calibri"/>
          <w:b/>
          <w:bCs/>
        </w:rPr>
        <w:t xml:space="preserve">Purchase Notices </w:t>
      </w:r>
    </w:p>
    <w:p w14:paraId="518A409F"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DE02E1" w14:textId="77777777" w:rsidR="005327E5" w:rsidRDefault="005327E5" w:rsidP="005327E5">
      <w:pPr>
        <w:pStyle w:val="TableText"/>
      </w:pPr>
    </w:p>
    <w:p w14:paraId="432159E4" w14:textId="77777777" w:rsidR="00BD6012" w:rsidRDefault="00BD6012" w:rsidP="00BD6012">
      <w:pPr>
        <w:pStyle w:val="TableText"/>
      </w:pPr>
    </w:p>
    <w:p w14:paraId="718245BC"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0451" w14:textId="77777777" w:rsidR="00ED40F7" w:rsidRDefault="00ED40F7">
      <w:r>
        <w:separator/>
      </w:r>
    </w:p>
  </w:endnote>
  <w:endnote w:type="continuationSeparator" w:id="0">
    <w:p w14:paraId="44357F57" w14:textId="77777777" w:rsidR="00ED40F7" w:rsidRDefault="00ED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97E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441BE" w14:textId="77777777" w:rsidR="00ED40F7" w:rsidRDefault="00ED40F7">
      <w:r>
        <w:separator/>
      </w:r>
    </w:p>
  </w:footnote>
  <w:footnote w:type="continuationSeparator" w:id="0">
    <w:p w14:paraId="2FF1CC45" w14:textId="77777777" w:rsidR="00ED40F7" w:rsidRDefault="00ED4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295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C356B0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8583674" w14:textId="77777777" w:rsidR="004D6A8E" w:rsidRPr="00533C3D" w:rsidRDefault="004D6A8E">
    <w:pPr>
      <w:pStyle w:val="DefaultText"/>
      <w:rPr>
        <w:rFonts w:ascii="Calibri" w:hAnsi="Calibri"/>
        <w:sz w:val="24"/>
        <w:szCs w:val="24"/>
      </w:rPr>
    </w:pPr>
  </w:p>
  <w:p w14:paraId="3B2DAF1F" w14:textId="7394BAE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D40F7">
      <w:rPr>
        <w:rFonts w:ascii="Calibri" w:hAnsi="Calibri"/>
        <w:b/>
        <w:sz w:val="24"/>
        <w:szCs w:val="24"/>
      </w:rPr>
      <w:t>3/2021/1283</w:t>
    </w:r>
    <w:r w:rsidRPr="00533C3D">
      <w:rPr>
        <w:rFonts w:ascii="Calibri" w:hAnsi="Calibri"/>
        <w:b/>
        <w:sz w:val="24"/>
        <w:szCs w:val="24"/>
      </w:rPr>
      <w:t xml:space="preserve">                       DECISION DATE:</w:t>
    </w:r>
    <w:r w:rsidR="00ED40F7">
      <w:rPr>
        <w:rFonts w:ascii="Calibri" w:hAnsi="Calibri"/>
        <w:b/>
        <w:sz w:val="24"/>
        <w:szCs w:val="24"/>
      </w:rPr>
      <w:t xml:space="preserve"> 04/02/2022</w:t>
    </w:r>
  </w:p>
  <w:p w14:paraId="62A40DD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40F7"/>
    <w:rsid w:val="000043C6"/>
    <w:rsid w:val="000B583D"/>
    <w:rsid w:val="000B5AE4"/>
    <w:rsid w:val="00280C79"/>
    <w:rsid w:val="002B298C"/>
    <w:rsid w:val="003116C7"/>
    <w:rsid w:val="004D6A8E"/>
    <w:rsid w:val="005327E5"/>
    <w:rsid w:val="00533C3D"/>
    <w:rsid w:val="007448F2"/>
    <w:rsid w:val="00793BBA"/>
    <w:rsid w:val="008B1E49"/>
    <w:rsid w:val="008E5B94"/>
    <w:rsid w:val="009000CC"/>
    <w:rsid w:val="009D443A"/>
    <w:rsid w:val="009F4657"/>
    <w:rsid w:val="00AB36DC"/>
    <w:rsid w:val="00B676C4"/>
    <w:rsid w:val="00B70E27"/>
    <w:rsid w:val="00BD6012"/>
    <w:rsid w:val="00BF398E"/>
    <w:rsid w:val="00BF7ED8"/>
    <w:rsid w:val="00E61BAB"/>
    <w:rsid w:val="00ED4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31E80"/>
  <w15:chartTrackingRefBased/>
  <w15:docId w15:val="{036679FC-C169-4928-ACFA-6EF29C34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900</Words>
  <Characters>4856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5745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1900-01-01T00:00:00Z</cp:lastPrinted>
  <dcterms:created xsi:type="dcterms:W3CDTF">2022-02-04T14:54:00Z</dcterms:created>
  <dcterms:modified xsi:type="dcterms:W3CDTF">2022-02-04T14:54:00Z</dcterms:modified>
</cp:coreProperties>
</file>