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7AA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EE78E46" w14:textId="77777777">
        <w:trPr>
          <w:cantSplit/>
        </w:trPr>
        <w:tc>
          <w:tcPr>
            <w:tcW w:w="6983" w:type="dxa"/>
            <w:gridSpan w:val="4"/>
          </w:tcPr>
          <w:p w14:paraId="3DCDC47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9F5D4E1" w14:textId="77777777" w:rsidR="002F3ADA" w:rsidRPr="00DD62CA" w:rsidRDefault="002F3ADA">
            <w:pPr>
              <w:rPr>
                <w:rFonts w:ascii="Calibri" w:hAnsi="Calibri"/>
                <w:sz w:val="24"/>
                <w:szCs w:val="24"/>
              </w:rPr>
            </w:pPr>
          </w:p>
        </w:tc>
        <w:tc>
          <w:tcPr>
            <w:tcW w:w="1713" w:type="dxa"/>
          </w:tcPr>
          <w:p w14:paraId="06F48D90" w14:textId="77777777" w:rsidR="002F3ADA" w:rsidRPr="00DD62CA" w:rsidRDefault="002F3ADA">
            <w:pPr>
              <w:rPr>
                <w:rFonts w:ascii="Calibri" w:hAnsi="Calibri"/>
                <w:sz w:val="24"/>
                <w:szCs w:val="24"/>
              </w:rPr>
            </w:pPr>
          </w:p>
        </w:tc>
      </w:tr>
      <w:tr w:rsidR="002F3ADA" w:rsidRPr="00DD62CA" w14:paraId="11DD8684" w14:textId="77777777">
        <w:trPr>
          <w:cantSplit/>
        </w:trPr>
        <w:tc>
          <w:tcPr>
            <w:tcW w:w="4123" w:type="dxa"/>
            <w:gridSpan w:val="2"/>
          </w:tcPr>
          <w:p w14:paraId="4449FFC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5E641F1" w14:textId="77777777" w:rsidR="002F3ADA" w:rsidRPr="00DD62CA" w:rsidRDefault="002F3ADA">
            <w:pPr>
              <w:rPr>
                <w:rFonts w:ascii="Calibri" w:hAnsi="Calibri"/>
                <w:sz w:val="24"/>
                <w:szCs w:val="24"/>
              </w:rPr>
            </w:pPr>
          </w:p>
        </w:tc>
        <w:tc>
          <w:tcPr>
            <w:tcW w:w="1404" w:type="dxa"/>
          </w:tcPr>
          <w:p w14:paraId="4D7CB3C9" w14:textId="77777777" w:rsidR="002F3ADA" w:rsidRPr="00DD62CA" w:rsidRDefault="002F3ADA">
            <w:pPr>
              <w:rPr>
                <w:rFonts w:ascii="Calibri" w:hAnsi="Calibri"/>
                <w:sz w:val="24"/>
                <w:szCs w:val="24"/>
              </w:rPr>
            </w:pPr>
          </w:p>
        </w:tc>
        <w:tc>
          <w:tcPr>
            <w:tcW w:w="1713" w:type="dxa"/>
          </w:tcPr>
          <w:p w14:paraId="4409FBD0" w14:textId="77777777" w:rsidR="002F3ADA" w:rsidRPr="00DD62CA" w:rsidRDefault="002F3ADA">
            <w:pPr>
              <w:rPr>
                <w:rFonts w:ascii="Calibri" w:hAnsi="Calibri"/>
                <w:sz w:val="24"/>
                <w:szCs w:val="24"/>
              </w:rPr>
            </w:pPr>
          </w:p>
        </w:tc>
        <w:tc>
          <w:tcPr>
            <w:tcW w:w="1713" w:type="dxa"/>
          </w:tcPr>
          <w:p w14:paraId="4E0E3394" w14:textId="77777777" w:rsidR="002F3ADA" w:rsidRPr="00DD62CA" w:rsidRDefault="002F3ADA">
            <w:pPr>
              <w:rPr>
                <w:rFonts w:ascii="Calibri" w:hAnsi="Calibri"/>
                <w:sz w:val="24"/>
                <w:szCs w:val="24"/>
              </w:rPr>
            </w:pPr>
          </w:p>
        </w:tc>
      </w:tr>
      <w:tr w:rsidR="00C00AD7" w:rsidRPr="00DD62CA" w14:paraId="379E1C43" w14:textId="77777777" w:rsidTr="00111C12">
        <w:trPr>
          <w:cantSplit/>
        </w:trPr>
        <w:tc>
          <w:tcPr>
            <w:tcW w:w="6983" w:type="dxa"/>
            <w:gridSpan w:val="4"/>
          </w:tcPr>
          <w:p w14:paraId="7A7E2FF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6024761" w14:textId="77777777" w:rsidR="00C00AD7" w:rsidRPr="00DD62CA" w:rsidRDefault="00C00AD7">
            <w:pPr>
              <w:rPr>
                <w:rFonts w:ascii="Calibri" w:hAnsi="Calibri"/>
                <w:sz w:val="24"/>
                <w:szCs w:val="24"/>
              </w:rPr>
            </w:pPr>
          </w:p>
        </w:tc>
        <w:tc>
          <w:tcPr>
            <w:tcW w:w="1713" w:type="dxa"/>
          </w:tcPr>
          <w:p w14:paraId="307946CE" w14:textId="77777777" w:rsidR="00C00AD7" w:rsidRPr="00DD62CA" w:rsidRDefault="00C00AD7">
            <w:pPr>
              <w:rPr>
                <w:rFonts w:ascii="Calibri" w:hAnsi="Calibri"/>
                <w:sz w:val="24"/>
                <w:szCs w:val="24"/>
              </w:rPr>
            </w:pPr>
          </w:p>
        </w:tc>
      </w:tr>
      <w:tr w:rsidR="00C00AD7" w:rsidRPr="00DD62CA" w14:paraId="2CA298CC" w14:textId="77777777" w:rsidTr="00111C12">
        <w:trPr>
          <w:cantSplit/>
        </w:trPr>
        <w:tc>
          <w:tcPr>
            <w:tcW w:w="8696" w:type="dxa"/>
            <w:gridSpan w:val="5"/>
            <w:tcBorders>
              <w:bottom w:val="single" w:sz="6" w:space="0" w:color="auto"/>
            </w:tcBorders>
          </w:tcPr>
          <w:p w14:paraId="47AEFE7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F6624E8" w14:textId="77777777" w:rsidR="00C00AD7" w:rsidRPr="00DD62CA" w:rsidRDefault="00C00AD7">
            <w:pPr>
              <w:rPr>
                <w:rFonts w:ascii="Calibri" w:hAnsi="Calibri"/>
                <w:sz w:val="24"/>
                <w:szCs w:val="24"/>
              </w:rPr>
            </w:pPr>
          </w:p>
        </w:tc>
      </w:tr>
      <w:tr w:rsidR="00C00AD7" w:rsidRPr="00DD62CA" w14:paraId="01D8B829" w14:textId="77777777" w:rsidTr="00111C12">
        <w:trPr>
          <w:cantSplit/>
        </w:trPr>
        <w:tc>
          <w:tcPr>
            <w:tcW w:w="5579" w:type="dxa"/>
            <w:gridSpan w:val="3"/>
          </w:tcPr>
          <w:p w14:paraId="74CC8CA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63C7B2B" w14:textId="77777777" w:rsidR="00C00AD7" w:rsidRPr="00DD62CA" w:rsidRDefault="00C00AD7">
            <w:pPr>
              <w:rPr>
                <w:rFonts w:ascii="Calibri" w:hAnsi="Calibri"/>
                <w:sz w:val="24"/>
                <w:szCs w:val="24"/>
              </w:rPr>
            </w:pPr>
          </w:p>
        </w:tc>
        <w:tc>
          <w:tcPr>
            <w:tcW w:w="1713" w:type="dxa"/>
          </w:tcPr>
          <w:p w14:paraId="394E09BF" w14:textId="77777777" w:rsidR="00C00AD7" w:rsidRPr="00DD62CA" w:rsidRDefault="00C00AD7">
            <w:pPr>
              <w:rPr>
                <w:rFonts w:ascii="Calibri" w:hAnsi="Calibri"/>
                <w:sz w:val="24"/>
                <w:szCs w:val="24"/>
              </w:rPr>
            </w:pPr>
          </w:p>
        </w:tc>
      </w:tr>
      <w:tr w:rsidR="002F3ADA" w:rsidRPr="00DD62CA" w14:paraId="78713945" w14:textId="77777777">
        <w:trPr>
          <w:cantSplit/>
        </w:trPr>
        <w:tc>
          <w:tcPr>
            <w:tcW w:w="10409" w:type="dxa"/>
            <w:gridSpan w:val="6"/>
          </w:tcPr>
          <w:p w14:paraId="721DB33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C49F7D5" w14:textId="77777777">
        <w:trPr>
          <w:cantSplit/>
        </w:trPr>
        <w:tc>
          <w:tcPr>
            <w:tcW w:w="2410" w:type="dxa"/>
          </w:tcPr>
          <w:p w14:paraId="2AAEF96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5A22568" w14:textId="3D91B9F1" w:rsidR="002F3ADA" w:rsidRPr="00DD62CA" w:rsidRDefault="00B83CCE">
            <w:pPr>
              <w:pStyle w:val="addresses"/>
              <w:rPr>
                <w:rFonts w:ascii="Calibri" w:hAnsi="Calibri"/>
                <w:sz w:val="24"/>
                <w:szCs w:val="24"/>
              </w:rPr>
            </w:pPr>
            <w:r>
              <w:rPr>
                <w:rFonts w:ascii="Calibri" w:hAnsi="Calibri"/>
                <w:sz w:val="24"/>
                <w:szCs w:val="24"/>
              </w:rPr>
              <w:t>3/2021/1285</w:t>
            </w:r>
          </w:p>
        </w:tc>
        <w:tc>
          <w:tcPr>
            <w:tcW w:w="1404" w:type="dxa"/>
          </w:tcPr>
          <w:p w14:paraId="0881C37A" w14:textId="77777777" w:rsidR="002F3ADA" w:rsidRPr="00DD62CA" w:rsidRDefault="002F3ADA">
            <w:pPr>
              <w:rPr>
                <w:rFonts w:ascii="Calibri" w:hAnsi="Calibri"/>
                <w:sz w:val="24"/>
                <w:szCs w:val="24"/>
              </w:rPr>
            </w:pPr>
          </w:p>
        </w:tc>
        <w:tc>
          <w:tcPr>
            <w:tcW w:w="1713" w:type="dxa"/>
          </w:tcPr>
          <w:p w14:paraId="7534D7BD" w14:textId="77777777" w:rsidR="002F3ADA" w:rsidRPr="00DD62CA" w:rsidRDefault="002F3ADA">
            <w:pPr>
              <w:rPr>
                <w:rFonts w:ascii="Calibri" w:hAnsi="Calibri"/>
                <w:sz w:val="24"/>
                <w:szCs w:val="24"/>
              </w:rPr>
            </w:pPr>
          </w:p>
        </w:tc>
        <w:tc>
          <w:tcPr>
            <w:tcW w:w="1713" w:type="dxa"/>
          </w:tcPr>
          <w:p w14:paraId="07456540" w14:textId="77777777" w:rsidR="002F3ADA" w:rsidRPr="00DD62CA" w:rsidRDefault="002F3ADA">
            <w:pPr>
              <w:rPr>
                <w:rFonts w:ascii="Calibri" w:hAnsi="Calibri"/>
                <w:sz w:val="24"/>
                <w:szCs w:val="24"/>
              </w:rPr>
            </w:pPr>
          </w:p>
        </w:tc>
      </w:tr>
      <w:tr w:rsidR="002F3ADA" w:rsidRPr="00DD62CA" w14:paraId="7AFEB560" w14:textId="77777777">
        <w:trPr>
          <w:cantSplit/>
        </w:trPr>
        <w:tc>
          <w:tcPr>
            <w:tcW w:w="2410" w:type="dxa"/>
          </w:tcPr>
          <w:p w14:paraId="0CB566F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63C019A" w14:textId="5A96FE68" w:rsidR="002F3ADA" w:rsidRPr="00DD62CA" w:rsidRDefault="00EF3D0F">
            <w:pPr>
              <w:rPr>
                <w:rFonts w:ascii="Calibri" w:hAnsi="Calibri"/>
                <w:sz w:val="24"/>
                <w:szCs w:val="24"/>
              </w:rPr>
            </w:pPr>
            <w:r>
              <w:rPr>
                <w:rFonts w:ascii="Calibri" w:hAnsi="Calibri"/>
                <w:sz w:val="24"/>
                <w:szCs w:val="24"/>
              </w:rPr>
              <w:t>31</w:t>
            </w:r>
            <w:r w:rsidR="00B83CCE">
              <w:rPr>
                <w:rFonts w:ascii="Calibri" w:hAnsi="Calibri"/>
                <w:sz w:val="24"/>
                <w:szCs w:val="24"/>
              </w:rPr>
              <w:t xml:space="preserve"> January 2022</w:t>
            </w:r>
          </w:p>
        </w:tc>
        <w:tc>
          <w:tcPr>
            <w:tcW w:w="1404" w:type="dxa"/>
          </w:tcPr>
          <w:p w14:paraId="67162BB0" w14:textId="77777777" w:rsidR="002F3ADA" w:rsidRPr="00DD62CA" w:rsidRDefault="002F3ADA">
            <w:pPr>
              <w:rPr>
                <w:rFonts w:ascii="Calibri" w:hAnsi="Calibri"/>
                <w:sz w:val="24"/>
                <w:szCs w:val="24"/>
              </w:rPr>
            </w:pPr>
          </w:p>
        </w:tc>
        <w:tc>
          <w:tcPr>
            <w:tcW w:w="1713" w:type="dxa"/>
          </w:tcPr>
          <w:p w14:paraId="5896E85C" w14:textId="77777777" w:rsidR="002F3ADA" w:rsidRPr="00DD62CA" w:rsidRDefault="002F3ADA">
            <w:pPr>
              <w:rPr>
                <w:rFonts w:ascii="Calibri" w:hAnsi="Calibri"/>
                <w:sz w:val="24"/>
                <w:szCs w:val="24"/>
              </w:rPr>
            </w:pPr>
          </w:p>
        </w:tc>
        <w:tc>
          <w:tcPr>
            <w:tcW w:w="1713" w:type="dxa"/>
          </w:tcPr>
          <w:p w14:paraId="305D0111" w14:textId="77777777" w:rsidR="002F3ADA" w:rsidRPr="00DD62CA" w:rsidRDefault="002F3ADA">
            <w:pPr>
              <w:rPr>
                <w:rFonts w:ascii="Calibri" w:hAnsi="Calibri"/>
                <w:sz w:val="24"/>
                <w:szCs w:val="24"/>
              </w:rPr>
            </w:pPr>
          </w:p>
        </w:tc>
      </w:tr>
      <w:tr w:rsidR="002F3ADA" w:rsidRPr="00DD62CA" w14:paraId="2D7AB787" w14:textId="77777777">
        <w:trPr>
          <w:cantSplit/>
        </w:trPr>
        <w:tc>
          <w:tcPr>
            <w:tcW w:w="2410" w:type="dxa"/>
          </w:tcPr>
          <w:p w14:paraId="188119A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BC256EA" w14:textId="05650D81" w:rsidR="002F3ADA" w:rsidRPr="00DD62CA" w:rsidRDefault="00B83CCE">
            <w:pPr>
              <w:rPr>
                <w:rFonts w:ascii="Calibri" w:hAnsi="Calibri"/>
                <w:sz w:val="24"/>
                <w:szCs w:val="24"/>
              </w:rPr>
            </w:pPr>
            <w:r>
              <w:rPr>
                <w:rFonts w:ascii="Calibri" w:hAnsi="Calibri"/>
                <w:sz w:val="24"/>
                <w:szCs w:val="24"/>
              </w:rPr>
              <w:t>16/12/2021</w:t>
            </w:r>
          </w:p>
        </w:tc>
        <w:tc>
          <w:tcPr>
            <w:tcW w:w="1404" w:type="dxa"/>
          </w:tcPr>
          <w:p w14:paraId="598D25C6" w14:textId="77777777" w:rsidR="002F3ADA" w:rsidRPr="00DD62CA" w:rsidRDefault="002F3ADA">
            <w:pPr>
              <w:rPr>
                <w:rFonts w:ascii="Calibri" w:hAnsi="Calibri"/>
                <w:sz w:val="24"/>
                <w:szCs w:val="24"/>
              </w:rPr>
            </w:pPr>
          </w:p>
        </w:tc>
        <w:tc>
          <w:tcPr>
            <w:tcW w:w="1713" w:type="dxa"/>
          </w:tcPr>
          <w:p w14:paraId="16EF03CF" w14:textId="77777777" w:rsidR="002F3ADA" w:rsidRPr="00DD62CA" w:rsidRDefault="002F3ADA">
            <w:pPr>
              <w:rPr>
                <w:rFonts w:ascii="Calibri" w:hAnsi="Calibri"/>
                <w:sz w:val="24"/>
                <w:szCs w:val="24"/>
              </w:rPr>
            </w:pPr>
          </w:p>
        </w:tc>
        <w:tc>
          <w:tcPr>
            <w:tcW w:w="1713" w:type="dxa"/>
          </w:tcPr>
          <w:p w14:paraId="6A71DEBC" w14:textId="77777777" w:rsidR="002F3ADA" w:rsidRPr="00DD62CA" w:rsidRDefault="002F3ADA">
            <w:pPr>
              <w:rPr>
                <w:rFonts w:ascii="Calibri" w:hAnsi="Calibri"/>
                <w:sz w:val="24"/>
                <w:szCs w:val="24"/>
              </w:rPr>
            </w:pPr>
          </w:p>
        </w:tc>
      </w:tr>
      <w:tr w:rsidR="002F3ADA" w:rsidRPr="00DD62CA" w14:paraId="33276ABC" w14:textId="77777777">
        <w:trPr>
          <w:cantSplit/>
        </w:trPr>
        <w:tc>
          <w:tcPr>
            <w:tcW w:w="10409" w:type="dxa"/>
            <w:gridSpan w:val="6"/>
          </w:tcPr>
          <w:p w14:paraId="57DF78BA" w14:textId="77777777" w:rsidR="002F3ADA" w:rsidRPr="00DD62CA" w:rsidRDefault="002F3ADA">
            <w:pPr>
              <w:rPr>
                <w:rFonts w:ascii="Calibri" w:hAnsi="Calibri"/>
                <w:sz w:val="24"/>
                <w:szCs w:val="24"/>
              </w:rPr>
            </w:pPr>
          </w:p>
        </w:tc>
      </w:tr>
      <w:tr w:rsidR="002F3ADA" w:rsidRPr="00DD62CA" w14:paraId="3CC1FBEB" w14:textId="77777777" w:rsidTr="00F92BEF">
        <w:trPr>
          <w:cantSplit/>
        </w:trPr>
        <w:tc>
          <w:tcPr>
            <w:tcW w:w="2410" w:type="dxa"/>
          </w:tcPr>
          <w:p w14:paraId="0A368F1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A1CCC5B" w14:textId="77777777" w:rsidR="002F3ADA" w:rsidRPr="00DD62CA" w:rsidRDefault="002F3ADA">
            <w:pPr>
              <w:rPr>
                <w:rFonts w:ascii="Calibri" w:hAnsi="Calibri"/>
                <w:sz w:val="24"/>
                <w:szCs w:val="24"/>
              </w:rPr>
            </w:pPr>
          </w:p>
        </w:tc>
        <w:tc>
          <w:tcPr>
            <w:tcW w:w="1456" w:type="dxa"/>
          </w:tcPr>
          <w:p w14:paraId="6DD8BF2F" w14:textId="77777777" w:rsidR="002F3ADA" w:rsidRPr="00DD62CA" w:rsidRDefault="002F3ADA">
            <w:pPr>
              <w:rPr>
                <w:rFonts w:ascii="Calibri" w:hAnsi="Calibri"/>
                <w:sz w:val="24"/>
                <w:szCs w:val="24"/>
              </w:rPr>
            </w:pPr>
          </w:p>
        </w:tc>
        <w:tc>
          <w:tcPr>
            <w:tcW w:w="1404" w:type="dxa"/>
          </w:tcPr>
          <w:p w14:paraId="2F2B5F2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DEDC5AA" w14:textId="77777777" w:rsidR="002F3ADA" w:rsidRPr="00DD62CA" w:rsidRDefault="002F3ADA">
            <w:pPr>
              <w:rPr>
                <w:rFonts w:ascii="Calibri" w:hAnsi="Calibri"/>
                <w:sz w:val="24"/>
                <w:szCs w:val="24"/>
              </w:rPr>
            </w:pPr>
          </w:p>
        </w:tc>
        <w:tc>
          <w:tcPr>
            <w:tcW w:w="1713" w:type="dxa"/>
          </w:tcPr>
          <w:p w14:paraId="15C4DF94" w14:textId="77777777" w:rsidR="002F3ADA" w:rsidRPr="00DD62CA" w:rsidRDefault="002F3ADA">
            <w:pPr>
              <w:rPr>
                <w:rFonts w:ascii="Calibri" w:hAnsi="Calibri"/>
                <w:sz w:val="24"/>
                <w:szCs w:val="24"/>
              </w:rPr>
            </w:pPr>
          </w:p>
        </w:tc>
      </w:tr>
      <w:tr w:rsidR="002F3ADA" w:rsidRPr="00DD62CA" w14:paraId="732F8A6F" w14:textId="77777777" w:rsidTr="00F92BEF">
        <w:trPr>
          <w:cantSplit/>
        </w:trPr>
        <w:tc>
          <w:tcPr>
            <w:tcW w:w="4123" w:type="dxa"/>
            <w:gridSpan w:val="2"/>
            <w:vMerge w:val="restart"/>
          </w:tcPr>
          <w:p w14:paraId="4EBF3D01" w14:textId="10C3CD7B" w:rsidR="00441F1F" w:rsidRDefault="00B83CCE">
            <w:pPr>
              <w:rPr>
                <w:rFonts w:ascii="Calibri" w:hAnsi="Calibri"/>
                <w:sz w:val="24"/>
                <w:szCs w:val="24"/>
              </w:rPr>
            </w:pPr>
            <w:bookmarkStart w:id="0" w:name="ApplicantName"/>
            <w:r>
              <w:rPr>
                <w:rFonts w:ascii="Calibri" w:hAnsi="Calibri"/>
                <w:sz w:val="24"/>
                <w:szCs w:val="24"/>
              </w:rPr>
              <w:t>Monte Blackburn Ltd</w:t>
            </w:r>
          </w:p>
          <w:bookmarkEnd w:id="0"/>
          <w:p w14:paraId="1E0BBB26" w14:textId="77777777" w:rsidR="00B83CCE" w:rsidRDefault="00B83CCE">
            <w:pPr>
              <w:rPr>
                <w:rFonts w:ascii="Calibri" w:hAnsi="Calibri"/>
                <w:sz w:val="24"/>
                <w:szCs w:val="24"/>
              </w:rPr>
            </w:pPr>
            <w:r>
              <w:rPr>
                <w:rFonts w:ascii="Calibri" w:hAnsi="Calibri"/>
                <w:sz w:val="24"/>
                <w:szCs w:val="24"/>
              </w:rPr>
              <w:t>Waterside Head Office</w:t>
            </w:r>
          </w:p>
          <w:p w14:paraId="756A2D63" w14:textId="77777777" w:rsidR="00B83CCE" w:rsidRDefault="00B83CCE">
            <w:pPr>
              <w:rPr>
                <w:rFonts w:ascii="Calibri" w:hAnsi="Calibri"/>
                <w:sz w:val="24"/>
                <w:szCs w:val="24"/>
              </w:rPr>
            </w:pPr>
            <w:r>
              <w:rPr>
                <w:rFonts w:ascii="Calibri" w:hAnsi="Calibri"/>
                <w:sz w:val="24"/>
                <w:szCs w:val="24"/>
              </w:rPr>
              <w:t>Haslingden Road</w:t>
            </w:r>
          </w:p>
          <w:p w14:paraId="3D145029" w14:textId="77777777" w:rsidR="00B83CCE" w:rsidRDefault="00B83CCE">
            <w:pPr>
              <w:rPr>
                <w:rFonts w:ascii="Calibri" w:hAnsi="Calibri"/>
                <w:sz w:val="24"/>
                <w:szCs w:val="24"/>
              </w:rPr>
            </w:pPr>
            <w:r>
              <w:rPr>
                <w:rFonts w:ascii="Calibri" w:hAnsi="Calibri"/>
                <w:sz w:val="24"/>
                <w:szCs w:val="24"/>
              </w:rPr>
              <w:t>Guide</w:t>
            </w:r>
          </w:p>
          <w:p w14:paraId="66DA3310" w14:textId="77777777" w:rsidR="00B83CCE" w:rsidRDefault="00B83CCE">
            <w:pPr>
              <w:rPr>
                <w:rFonts w:ascii="Calibri" w:hAnsi="Calibri"/>
                <w:sz w:val="24"/>
                <w:szCs w:val="24"/>
              </w:rPr>
            </w:pPr>
            <w:r>
              <w:rPr>
                <w:rFonts w:ascii="Calibri" w:hAnsi="Calibri"/>
                <w:sz w:val="24"/>
                <w:szCs w:val="24"/>
              </w:rPr>
              <w:t>Blackburn</w:t>
            </w:r>
          </w:p>
          <w:p w14:paraId="199420F6" w14:textId="5BE5CFB7" w:rsidR="002F3ADA" w:rsidRPr="00DD62CA" w:rsidRDefault="00B83CCE">
            <w:pPr>
              <w:rPr>
                <w:rFonts w:ascii="Calibri" w:hAnsi="Calibri"/>
                <w:sz w:val="24"/>
                <w:szCs w:val="24"/>
              </w:rPr>
            </w:pPr>
            <w:r>
              <w:rPr>
                <w:rFonts w:ascii="Calibri" w:hAnsi="Calibri"/>
                <w:sz w:val="24"/>
                <w:szCs w:val="24"/>
              </w:rPr>
              <w:t>BB1 2FA</w:t>
            </w:r>
          </w:p>
        </w:tc>
        <w:tc>
          <w:tcPr>
            <w:tcW w:w="1456" w:type="dxa"/>
            <w:tcBorders>
              <w:left w:val="nil"/>
            </w:tcBorders>
          </w:tcPr>
          <w:p w14:paraId="62C14FC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1543351" w14:textId="1A5E96B2" w:rsidR="00441F1F" w:rsidRDefault="00B83CCE">
            <w:pPr>
              <w:pStyle w:val="addresses"/>
              <w:rPr>
                <w:rFonts w:ascii="Calibri" w:hAnsi="Calibri"/>
                <w:sz w:val="24"/>
                <w:szCs w:val="24"/>
              </w:rPr>
            </w:pPr>
            <w:r>
              <w:rPr>
                <w:rFonts w:ascii="Calibri" w:hAnsi="Calibri"/>
                <w:sz w:val="24"/>
                <w:szCs w:val="24"/>
              </w:rPr>
              <w:t>Mr Michael Gordon</w:t>
            </w:r>
          </w:p>
          <w:p w14:paraId="0C3E79B1" w14:textId="77777777" w:rsidR="00B83CCE" w:rsidRDefault="00B83CCE">
            <w:pPr>
              <w:pStyle w:val="addresses"/>
              <w:rPr>
                <w:rFonts w:ascii="Calibri" w:hAnsi="Calibri"/>
                <w:sz w:val="24"/>
                <w:szCs w:val="24"/>
              </w:rPr>
            </w:pPr>
            <w:r>
              <w:rPr>
                <w:rFonts w:ascii="Calibri" w:hAnsi="Calibri"/>
                <w:sz w:val="24"/>
                <w:szCs w:val="24"/>
              </w:rPr>
              <w:t>Rural Solutions Ltd</w:t>
            </w:r>
          </w:p>
          <w:p w14:paraId="4C3CF13E" w14:textId="77777777" w:rsidR="00B83CCE" w:rsidRDefault="00B83CCE">
            <w:pPr>
              <w:pStyle w:val="addresses"/>
              <w:rPr>
                <w:rFonts w:ascii="Calibri" w:hAnsi="Calibri"/>
                <w:sz w:val="24"/>
                <w:szCs w:val="24"/>
              </w:rPr>
            </w:pPr>
            <w:r>
              <w:rPr>
                <w:rFonts w:ascii="Calibri" w:hAnsi="Calibri"/>
                <w:sz w:val="24"/>
                <w:szCs w:val="24"/>
              </w:rPr>
              <w:t>Canalside House</w:t>
            </w:r>
          </w:p>
          <w:p w14:paraId="662138FD" w14:textId="77777777" w:rsidR="00B83CCE" w:rsidRDefault="00B83CCE">
            <w:pPr>
              <w:pStyle w:val="addresses"/>
              <w:rPr>
                <w:rFonts w:ascii="Calibri" w:hAnsi="Calibri"/>
                <w:sz w:val="24"/>
                <w:szCs w:val="24"/>
              </w:rPr>
            </w:pPr>
            <w:r>
              <w:rPr>
                <w:rFonts w:ascii="Calibri" w:hAnsi="Calibri"/>
                <w:sz w:val="24"/>
                <w:szCs w:val="24"/>
              </w:rPr>
              <w:t>Brewery Lane</w:t>
            </w:r>
          </w:p>
          <w:p w14:paraId="04DF5C14" w14:textId="77777777" w:rsidR="00B83CCE" w:rsidRDefault="00B83CCE">
            <w:pPr>
              <w:pStyle w:val="addresses"/>
              <w:rPr>
                <w:rFonts w:ascii="Calibri" w:hAnsi="Calibri"/>
                <w:sz w:val="24"/>
                <w:szCs w:val="24"/>
              </w:rPr>
            </w:pPr>
            <w:r>
              <w:rPr>
                <w:rFonts w:ascii="Calibri" w:hAnsi="Calibri"/>
                <w:sz w:val="24"/>
                <w:szCs w:val="24"/>
              </w:rPr>
              <w:t>Skipton</w:t>
            </w:r>
          </w:p>
          <w:p w14:paraId="6641538F" w14:textId="07DC2DE1" w:rsidR="002F3ADA" w:rsidRPr="00DD62CA" w:rsidRDefault="00B83CCE">
            <w:pPr>
              <w:pStyle w:val="addresses"/>
              <w:rPr>
                <w:rFonts w:ascii="Calibri" w:hAnsi="Calibri"/>
                <w:sz w:val="24"/>
                <w:szCs w:val="24"/>
              </w:rPr>
            </w:pPr>
            <w:r>
              <w:rPr>
                <w:rFonts w:ascii="Calibri" w:hAnsi="Calibri"/>
                <w:sz w:val="24"/>
                <w:szCs w:val="24"/>
              </w:rPr>
              <w:t>BD23 1DR</w:t>
            </w:r>
          </w:p>
        </w:tc>
      </w:tr>
      <w:tr w:rsidR="002F3ADA" w:rsidRPr="00DD62CA" w14:paraId="69FDF7AA" w14:textId="77777777" w:rsidTr="00F92BEF">
        <w:trPr>
          <w:cantSplit/>
        </w:trPr>
        <w:tc>
          <w:tcPr>
            <w:tcW w:w="4123" w:type="dxa"/>
            <w:gridSpan w:val="2"/>
            <w:vMerge/>
          </w:tcPr>
          <w:p w14:paraId="01DEBD56" w14:textId="77777777" w:rsidR="002F3ADA" w:rsidRPr="00DD62CA" w:rsidRDefault="002F3ADA">
            <w:pPr>
              <w:rPr>
                <w:rFonts w:ascii="Calibri" w:hAnsi="Calibri"/>
                <w:sz w:val="24"/>
                <w:szCs w:val="24"/>
              </w:rPr>
            </w:pPr>
          </w:p>
        </w:tc>
        <w:tc>
          <w:tcPr>
            <w:tcW w:w="1456" w:type="dxa"/>
          </w:tcPr>
          <w:p w14:paraId="59124D34" w14:textId="77777777" w:rsidR="002F3ADA" w:rsidRPr="00DD62CA" w:rsidRDefault="002F3ADA">
            <w:pPr>
              <w:rPr>
                <w:rFonts w:ascii="Calibri" w:hAnsi="Calibri"/>
                <w:sz w:val="24"/>
                <w:szCs w:val="24"/>
              </w:rPr>
            </w:pPr>
          </w:p>
        </w:tc>
        <w:tc>
          <w:tcPr>
            <w:tcW w:w="4830" w:type="dxa"/>
            <w:gridSpan w:val="3"/>
            <w:vMerge/>
          </w:tcPr>
          <w:p w14:paraId="2E28B03E" w14:textId="77777777" w:rsidR="002F3ADA" w:rsidRPr="00DD62CA" w:rsidRDefault="002F3ADA">
            <w:pPr>
              <w:rPr>
                <w:rFonts w:ascii="Calibri" w:hAnsi="Calibri"/>
                <w:sz w:val="24"/>
                <w:szCs w:val="24"/>
              </w:rPr>
            </w:pPr>
          </w:p>
        </w:tc>
      </w:tr>
      <w:tr w:rsidR="002F3ADA" w:rsidRPr="00DD62CA" w14:paraId="6A72234C" w14:textId="77777777" w:rsidTr="00F92BEF">
        <w:trPr>
          <w:cantSplit/>
        </w:trPr>
        <w:tc>
          <w:tcPr>
            <w:tcW w:w="4123" w:type="dxa"/>
            <w:gridSpan w:val="2"/>
            <w:vMerge/>
          </w:tcPr>
          <w:p w14:paraId="4F1316FD" w14:textId="77777777" w:rsidR="002F3ADA" w:rsidRPr="00DD62CA" w:rsidRDefault="002F3ADA">
            <w:pPr>
              <w:rPr>
                <w:rFonts w:ascii="Calibri" w:hAnsi="Calibri"/>
                <w:sz w:val="24"/>
                <w:szCs w:val="24"/>
              </w:rPr>
            </w:pPr>
          </w:p>
        </w:tc>
        <w:tc>
          <w:tcPr>
            <w:tcW w:w="1456" w:type="dxa"/>
          </w:tcPr>
          <w:p w14:paraId="2A65C6C5" w14:textId="77777777" w:rsidR="002F3ADA" w:rsidRPr="00DD62CA" w:rsidRDefault="002F3ADA">
            <w:pPr>
              <w:rPr>
                <w:rFonts w:ascii="Calibri" w:hAnsi="Calibri"/>
                <w:sz w:val="24"/>
                <w:szCs w:val="24"/>
              </w:rPr>
            </w:pPr>
          </w:p>
        </w:tc>
        <w:tc>
          <w:tcPr>
            <w:tcW w:w="4830" w:type="dxa"/>
            <w:gridSpan w:val="3"/>
            <w:vMerge/>
          </w:tcPr>
          <w:p w14:paraId="1D874BC2" w14:textId="77777777" w:rsidR="002F3ADA" w:rsidRPr="00DD62CA" w:rsidRDefault="002F3ADA">
            <w:pPr>
              <w:rPr>
                <w:rFonts w:ascii="Calibri" w:hAnsi="Calibri"/>
                <w:sz w:val="24"/>
                <w:szCs w:val="24"/>
              </w:rPr>
            </w:pPr>
          </w:p>
        </w:tc>
      </w:tr>
      <w:tr w:rsidR="002F3ADA" w:rsidRPr="00DD62CA" w14:paraId="5C5D3E58" w14:textId="77777777" w:rsidTr="00F92BEF">
        <w:trPr>
          <w:cantSplit/>
        </w:trPr>
        <w:tc>
          <w:tcPr>
            <w:tcW w:w="4123" w:type="dxa"/>
            <w:gridSpan w:val="2"/>
            <w:vMerge/>
          </w:tcPr>
          <w:p w14:paraId="37C101F0" w14:textId="77777777" w:rsidR="002F3ADA" w:rsidRPr="00DD62CA" w:rsidRDefault="002F3ADA">
            <w:pPr>
              <w:rPr>
                <w:rFonts w:ascii="Calibri" w:hAnsi="Calibri"/>
                <w:sz w:val="24"/>
                <w:szCs w:val="24"/>
              </w:rPr>
            </w:pPr>
          </w:p>
        </w:tc>
        <w:tc>
          <w:tcPr>
            <w:tcW w:w="1456" w:type="dxa"/>
          </w:tcPr>
          <w:p w14:paraId="02741A2D" w14:textId="77777777" w:rsidR="002F3ADA" w:rsidRPr="00DD62CA" w:rsidRDefault="002F3ADA">
            <w:pPr>
              <w:rPr>
                <w:rFonts w:ascii="Calibri" w:hAnsi="Calibri"/>
                <w:sz w:val="24"/>
                <w:szCs w:val="24"/>
              </w:rPr>
            </w:pPr>
          </w:p>
        </w:tc>
        <w:tc>
          <w:tcPr>
            <w:tcW w:w="4830" w:type="dxa"/>
            <w:gridSpan w:val="3"/>
            <w:vMerge/>
          </w:tcPr>
          <w:p w14:paraId="3B1CD67D" w14:textId="77777777" w:rsidR="002F3ADA" w:rsidRPr="00DD62CA" w:rsidRDefault="002F3ADA">
            <w:pPr>
              <w:rPr>
                <w:rFonts w:ascii="Calibri" w:hAnsi="Calibri"/>
                <w:sz w:val="24"/>
                <w:szCs w:val="24"/>
              </w:rPr>
            </w:pPr>
          </w:p>
        </w:tc>
      </w:tr>
      <w:tr w:rsidR="002F3ADA" w:rsidRPr="00DD62CA" w14:paraId="583D8AA2" w14:textId="77777777" w:rsidTr="00F92BEF">
        <w:trPr>
          <w:cantSplit/>
        </w:trPr>
        <w:tc>
          <w:tcPr>
            <w:tcW w:w="4123" w:type="dxa"/>
            <w:gridSpan w:val="2"/>
            <w:vMerge/>
          </w:tcPr>
          <w:p w14:paraId="002DAB03" w14:textId="77777777" w:rsidR="002F3ADA" w:rsidRPr="00DD62CA" w:rsidRDefault="002F3ADA">
            <w:pPr>
              <w:rPr>
                <w:rFonts w:ascii="Calibri" w:hAnsi="Calibri"/>
                <w:sz w:val="24"/>
                <w:szCs w:val="24"/>
              </w:rPr>
            </w:pPr>
          </w:p>
        </w:tc>
        <w:tc>
          <w:tcPr>
            <w:tcW w:w="1456" w:type="dxa"/>
          </w:tcPr>
          <w:p w14:paraId="73063AEC" w14:textId="77777777" w:rsidR="002F3ADA" w:rsidRPr="00DD62CA" w:rsidRDefault="002F3ADA">
            <w:pPr>
              <w:rPr>
                <w:rFonts w:ascii="Calibri" w:hAnsi="Calibri"/>
                <w:sz w:val="24"/>
                <w:szCs w:val="24"/>
              </w:rPr>
            </w:pPr>
          </w:p>
        </w:tc>
        <w:tc>
          <w:tcPr>
            <w:tcW w:w="4830" w:type="dxa"/>
            <w:gridSpan w:val="3"/>
            <w:vMerge/>
          </w:tcPr>
          <w:p w14:paraId="510F6FB6" w14:textId="77777777" w:rsidR="002F3ADA" w:rsidRPr="00DD62CA" w:rsidRDefault="002F3ADA">
            <w:pPr>
              <w:rPr>
                <w:rFonts w:ascii="Calibri" w:hAnsi="Calibri"/>
                <w:sz w:val="24"/>
                <w:szCs w:val="24"/>
              </w:rPr>
            </w:pPr>
          </w:p>
        </w:tc>
      </w:tr>
    </w:tbl>
    <w:p w14:paraId="4BFC49CF" w14:textId="0B49F1CA" w:rsidR="002F3ADA" w:rsidRPr="00DD62CA" w:rsidRDefault="00EF3D0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3699451" w14:textId="77777777" w:rsidTr="003243B5">
        <w:trPr>
          <w:cantSplit/>
          <w:trHeight w:val="512"/>
        </w:trPr>
        <w:tc>
          <w:tcPr>
            <w:tcW w:w="1970" w:type="dxa"/>
            <w:gridSpan w:val="2"/>
          </w:tcPr>
          <w:p w14:paraId="28A865B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F51E275" w14:textId="2DAC83F8" w:rsidR="002F3ADA" w:rsidRPr="00DD62CA" w:rsidRDefault="00B83CCE">
            <w:pPr>
              <w:pStyle w:val="TableText"/>
              <w:rPr>
                <w:rFonts w:ascii="Calibri" w:hAnsi="Calibri"/>
                <w:sz w:val="24"/>
                <w:szCs w:val="24"/>
              </w:rPr>
            </w:pPr>
            <w:r>
              <w:rPr>
                <w:rFonts w:ascii="Calibri" w:hAnsi="Calibri"/>
                <w:sz w:val="24"/>
                <w:szCs w:val="24"/>
              </w:rPr>
              <w:t>Retrospective temporary planning permission (2 years) for a wedding marquee on a site to the west of the main built form of Stanley House.</w:t>
            </w:r>
          </w:p>
        </w:tc>
      </w:tr>
      <w:tr w:rsidR="002F3ADA" w:rsidRPr="00DD62CA" w14:paraId="6C4DAA34" w14:textId="77777777" w:rsidTr="003243B5">
        <w:trPr>
          <w:cantSplit/>
          <w:trHeight w:val="264"/>
        </w:trPr>
        <w:tc>
          <w:tcPr>
            <w:tcW w:w="988" w:type="dxa"/>
          </w:tcPr>
          <w:p w14:paraId="646BE44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A2082FB" w14:textId="5D11CA5A" w:rsidR="002F3ADA" w:rsidRPr="00DD62CA" w:rsidRDefault="00B83CCE">
            <w:pPr>
              <w:pStyle w:val="TableText"/>
              <w:rPr>
                <w:rFonts w:ascii="Calibri" w:hAnsi="Calibri"/>
                <w:sz w:val="24"/>
                <w:szCs w:val="24"/>
              </w:rPr>
            </w:pPr>
            <w:r>
              <w:rPr>
                <w:rFonts w:ascii="Calibri" w:hAnsi="Calibri"/>
                <w:sz w:val="24"/>
                <w:szCs w:val="24"/>
              </w:rPr>
              <w:t>Stanley House Preston New Road Mellor BB2 7NP</w:t>
            </w:r>
          </w:p>
        </w:tc>
      </w:tr>
      <w:tr w:rsidR="002F3ADA" w:rsidRPr="00DD62CA" w14:paraId="29D2BE36" w14:textId="77777777" w:rsidTr="003243B5">
        <w:trPr>
          <w:cantSplit/>
          <w:trHeight w:val="868"/>
        </w:trPr>
        <w:tc>
          <w:tcPr>
            <w:tcW w:w="10353" w:type="dxa"/>
            <w:gridSpan w:val="3"/>
          </w:tcPr>
          <w:p w14:paraId="7A87709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F8549C" w14:textId="77777777" w:rsidR="002F3ADA" w:rsidRPr="00DD62CA" w:rsidRDefault="002F3ADA">
            <w:pPr>
              <w:jc w:val="both"/>
              <w:rPr>
                <w:rFonts w:ascii="Calibri" w:hAnsi="Calibri"/>
                <w:sz w:val="24"/>
                <w:szCs w:val="24"/>
              </w:rPr>
            </w:pPr>
          </w:p>
        </w:tc>
      </w:tr>
      <w:tr w:rsidR="002F3ADA" w:rsidRPr="00DD62CA" w14:paraId="68E90B58" w14:textId="77777777" w:rsidTr="003243B5">
        <w:trPr>
          <w:cantSplit/>
          <w:trHeight w:val="527"/>
        </w:trPr>
        <w:tc>
          <w:tcPr>
            <w:tcW w:w="988" w:type="dxa"/>
          </w:tcPr>
          <w:p w14:paraId="14D7F9C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E448903" w14:textId="77777777" w:rsidR="00B83CCE" w:rsidRDefault="00B83CCE">
            <w:pPr>
              <w:pStyle w:val="TableText"/>
              <w:rPr>
                <w:rFonts w:ascii="Calibri" w:hAnsi="Calibri"/>
                <w:sz w:val="24"/>
                <w:szCs w:val="24"/>
              </w:rPr>
            </w:pPr>
            <w:r>
              <w:rPr>
                <w:rFonts w:ascii="Calibri" w:hAnsi="Calibri"/>
                <w:sz w:val="24"/>
                <w:szCs w:val="24"/>
              </w:rPr>
              <w:t>The permission shall relate to the development as shown on Plan References</w:t>
            </w:r>
          </w:p>
          <w:p w14:paraId="6365D6F4" w14:textId="77777777" w:rsidR="00B83CCE" w:rsidRDefault="00B83CCE">
            <w:pPr>
              <w:pStyle w:val="TableText"/>
              <w:rPr>
                <w:rFonts w:ascii="Calibri" w:hAnsi="Calibri"/>
                <w:sz w:val="24"/>
                <w:szCs w:val="24"/>
              </w:rPr>
            </w:pPr>
            <w:r>
              <w:rPr>
                <w:rFonts w:ascii="Calibri" w:hAnsi="Calibri"/>
                <w:sz w:val="24"/>
                <w:szCs w:val="24"/>
              </w:rPr>
              <w:t>Site Plan 005 B</w:t>
            </w:r>
          </w:p>
          <w:p w14:paraId="3AA43019" w14:textId="77777777" w:rsidR="00B83CCE" w:rsidRDefault="00B83CCE">
            <w:pPr>
              <w:pStyle w:val="TableText"/>
              <w:rPr>
                <w:rFonts w:ascii="Calibri" w:hAnsi="Calibri"/>
                <w:sz w:val="24"/>
                <w:szCs w:val="24"/>
              </w:rPr>
            </w:pPr>
            <w:r>
              <w:rPr>
                <w:rFonts w:ascii="Calibri" w:hAnsi="Calibri"/>
                <w:sz w:val="24"/>
                <w:szCs w:val="24"/>
              </w:rPr>
              <w:t>Floor Plan SBESH09 and SBESH03</w:t>
            </w:r>
          </w:p>
          <w:p w14:paraId="7A9F6634" w14:textId="77777777" w:rsidR="00B83CCE" w:rsidRDefault="00B83CCE">
            <w:pPr>
              <w:pStyle w:val="TableText"/>
              <w:rPr>
                <w:rFonts w:ascii="Calibri" w:hAnsi="Calibri"/>
                <w:sz w:val="24"/>
                <w:szCs w:val="24"/>
              </w:rPr>
            </w:pPr>
            <w:r>
              <w:rPr>
                <w:rFonts w:ascii="Calibri" w:hAnsi="Calibri"/>
                <w:sz w:val="24"/>
                <w:szCs w:val="24"/>
              </w:rPr>
              <w:t>Elevation Plan 210016 G 2</w:t>
            </w:r>
          </w:p>
          <w:p w14:paraId="03251DD5" w14:textId="1DAC1990" w:rsidR="00B83CCE" w:rsidRDefault="00B83CCE">
            <w:pPr>
              <w:pStyle w:val="TableText"/>
              <w:rPr>
                <w:rFonts w:ascii="Calibri" w:hAnsi="Calibri"/>
                <w:sz w:val="24"/>
                <w:szCs w:val="24"/>
              </w:rPr>
            </w:pPr>
            <w:r>
              <w:rPr>
                <w:rFonts w:ascii="Calibri" w:hAnsi="Calibri"/>
                <w:sz w:val="24"/>
                <w:szCs w:val="24"/>
              </w:rPr>
              <w:t xml:space="preserve"> </w:t>
            </w:r>
          </w:p>
          <w:p w14:paraId="0F7B3A86" w14:textId="77777777" w:rsidR="002F3ADA" w:rsidRDefault="00B83CCE">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3C96312B" w14:textId="6E5D61BB" w:rsidR="00EF3D0F" w:rsidRPr="00DD62CA" w:rsidRDefault="00EF3D0F">
            <w:pPr>
              <w:pStyle w:val="TableText"/>
              <w:rPr>
                <w:rFonts w:ascii="Calibri" w:hAnsi="Calibri"/>
                <w:sz w:val="24"/>
                <w:szCs w:val="24"/>
              </w:rPr>
            </w:pPr>
          </w:p>
        </w:tc>
      </w:tr>
      <w:tr w:rsidR="00B83CCE" w:rsidRPr="00DD62CA" w14:paraId="30F37F8F" w14:textId="77777777" w:rsidTr="003243B5">
        <w:trPr>
          <w:cantSplit/>
          <w:trHeight w:val="527"/>
        </w:trPr>
        <w:tc>
          <w:tcPr>
            <w:tcW w:w="988" w:type="dxa"/>
          </w:tcPr>
          <w:p w14:paraId="73D9C775" w14:textId="77777777" w:rsidR="00B83CCE" w:rsidRPr="00DD62CA" w:rsidRDefault="00B83CCE">
            <w:pPr>
              <w:pStyle w:val="TableText"/>
              <w:numPr>
                <w:ilvl w:val="0"/>
                <w:numId w:val="3"/>
              </w:numPr>
              <w:rPr>
                <w:rFonts w:ascii="Calibri" w:hAnsi="Calibri"/>
                <w:sz w:val="24"/>
                <w:szCs w:val="24"/>
              </w:rPr>
            </w:pPr>
          </w:p>
        </w:tc>
        <w:tc>
          <w:tcPr>
            <w:tcW w:w="9365" w:type="dxa"/>
            <w:gridSpan w:val="2"/>
          </w:tcPr>
          <w:p w14:paraId="30428BBB" w14:textId="77777777" w:rsidR="00B83CCE" w:rsidRDefault="00B83CCE">
            <w:pPr>
              <w:pStyle w:val="TableText"/>
              <w:rPr>
                <w:rFonts w:ascii="Calibri" w:hAnsi="Calibri"/>
                <w:sz w:val="24"/>
                <w:szCs w:val="24"/>
              </w:rPr>
            </w:pPr>
            <w:r>
              <w:rPr>
                <w:rFonts w:ascii="Calibri" w:hAnsi="Calibri"/>
                <w:sz w:val="24"/>
                <w:szCs w:val="24"/>
              </w:rPr>
              <w:t>The building hereby permitted, and any ancillary works and structures shall be removed on or before 30th June 2024 and the site restored to its former condition to the full satisfaction of the Local Planning Authority unless a renewal of this planning permission has been granted by the Authority.</w:t>
            </w:r>
          </w:p>
          <w:p w14:paraId="4357CAF9" w14:textId="77777777" w:rsidR="00B83CCE" w:rsidRDefault="00B83CCE">
            <w:pPr>
              <w:pStyle w:val="TableText"/>
              <w:rPr>
                <w:rFonts w:ascii="Calibri" w:hAnsi="Calibri"/>
                <w:sz w:val="24"/>
                <w:szCs w:val="24"/>
              </w:rPr>
            </w:pPr>
          </w:p>
          <w:p w14:paraId="04C5BD15" w14:textId="1A129092" w:rsidR="00B83CCE" w:rsidRDefault="00B83CCE">
            <w:pPr>
              <w:pStyle w:val="TableText"/>
              <w:rPr>
                <w:rFonts w:ascii="Calibri" w:hAnsi="Calibri"/>
                <w:sz w:val="24"/>
                <w:szCs w:val="24"/>
              </w:rPr>
            </w:pPr>
            <w:proofErr w:type="spellStart"/>
            <w:proofErr w:type="gramStart"/>
            <w:r>
              <w:rPr>
                <w:rFonts w:ascii="Calibri" w:hAnsi="Calibri"/>
                <w:sz w:val="24"/>
                <w:szCs w:val="24"/>
              </w:rPr>
              <w:t>Reason:This</w:t>
            </w:r>
            <w:proofErr w:type="spellEnd"/>
            <w:proofErr w:type="gramEnd"/>
            <w:r>
              <w:rPr>
                <w:rFonts w:ascii="Calibri" w:hAnsi="Calibri"/>
                <w:sz w:val="24"/>
                <w:szCs w:val="24"/>
              </w:rPr>
              <w:t xml:space="preserve"> temporary consent has been granted in consideration of specific circumstances.</w:t>
            </w:r>
          </w:p>
        </w:tc>
      </w:tr>
      <w:tr w:rsidR="00B83CCE" w:rsidRPr="00DD62CA" w14:paraId="2E2218ED" w14:textId="77777777" w:rsidTr="003243B5">
        <w:trPr>
          <w:cantSplit/>
          <w:trHeight w:val="527"/>
        </w:trPr>
        <w:tc>
          <w:tcPr>
            <w:tcW w:w="988" w:type="dxa"/>
          </w:tcPr>
          <w:p w14:paraId="18B2373C" w14:textId="77777777" w:rsidR="00B83CCE" w:rsidRPr="00DD62CA" w:rsidRDefault="00B83CCE">
            <w:pPr>
              <w:pStyle w:val="TableText"/>
              <w:numPr>
                <w:ilvl w:val="0"/>
                <w:numId w:val="3"/>
              </w:numPr>
              <w:rPr>
                <w:rFonts w:ascii="Calibri" w:hAnsi="Calibri"/>
                <w:sz w:val="24"/>
                <w:szCs w:val="24"/>
              </w:rPr>
            </w:pPr>
          </w:p>
        </w:tc>
        <w:tc>
          <w:tcPr>
            <w:tcW w:w="9365" w:type="dxa"/>
            <w:gridSpan w:val="2"/>
          </w:tcPr>
          <w:p w14:paraId="365A6450" w14:textId="77777777" w:rsidR="00B83CCE" w:rsidRDefault="00B83CCE">
            <w:pPr>
              <w:pStyle w:val="TableText"/>
              <w:rPr>
                <w:rFonts w:ascii="Calibri" w:hAnsi="Calibri"/>
                <w:sz w:val="24"/>
                <w:szCs w:val="24"/>
              </w:rPr>
            </w:pPr>
            <w:r>
              <w:rPr>
                <w:rFonts w:ascii="Calibri" w:hAnsi="Calibri"/>
                <w:sz w:val="24"/>
                <w:szCs w:val="24"/>
              </w:rPr>
              <w:t xml:space="preserve">Within 3 months of the date of this permission the existing roof shall be </w:t>
            </w:r>
            <w:proofErr w:type="gramStart"/>
            <w:r>
              <w:rPr>
                <w:rFonts w:ascii="Calibri" w:hAnsi="Calibri"/>
                <w:sz w:val="24"/>
                <w:szCs w:val="24"/>
              </w:rPr>
              <w:t>replaced  with</w:t>
            </w:r>
            <w:proofErr w:type="gramEnd"/>
            <w:r>
              <w:rPr>
                <w:rFonts w:ascii="Calibri" w:hAnsi="Calibri"/>
                <w:sz w:val="24"/>
                <w:szCs w:val="24"/>
              </w:rPr>
              <w:t xml:space="preserve"> a new roof coloured Anthracite Grey ref 7419 as shown on submitted brochure and photographs received by email dated 28/901/22.</w:t>
            </w:r>
          </w:p>
          <w:p w14:paraId="293B60C7" w14:textId="77777777" w:rsidR="00B83CCE" w:rsidRDefault="00B83CCE">
            <w:pPr>
              <w:pStyle w:val="TableText"/>
              <w:rPr>
                <w:rFonts w:ascii="Calibri" w:hAnsi="Calibri"/>
                <w:sz w:val="24"/>
                <w:szCs w:val="24"/>
              </w:rPr>
            </w:pPr>
          </w:p>
          <w:p w14:paraId="07FDC959" w14:textId="24BB4479" w:rsidR="00B83CCE" w:rsidRDefault="00B83CCE">
            <w:pPr>
              <w:pStyle w:val="TableText"/>
              <w:rPr>
                <w:rFonts w:ascii="Calibri" w:hAnsi="Calibri"/>
                <w:sz w:val="24"/>
                <w:szCs w:val="24"/>
              </w:rPr>
            </w:pPr>
            <w:r>
              <w:rPr>
                <w:rFonts w:ascii="Calibri" w:hAnsi="Calibri"/>
                <w:sz w:val="24"/>
                <w:szCs w:val="24"/>
              </w:rPr>
              <w:t>Reason: In the interest of visual amenity and to minimise the impact on the Listed Building.</w:t>
            </w:r>
          </w:p>
        </w:tc>
      </w:tr>
      <w:tr w:rsidR="00EF3D0F" w:rsidRPr="00DD62CA" w14:paraId="36A0C22B" w14:textId="77777777" w:rsidTr="003243B5">
        <w:trPr>
          <w:cantSplit/>
          <w:trHeight w:val="527"/>
        </w:trPr>
        <w:tc>
          <w:tcPr>
            <w:tcW w:w="988" w:type="dxa"/>
          </w:tcPr>
          <w:p w14:paraId="1D39CE1F" w14:textId="77777777" w:rsidR="00EF3D0F" w:rsidRDefault="00EF3D0F" w:rsidP="00EF3D0F">
            <w:pPr>
              <w:pStyle w:val="TableText"/>
              <w:ind w:left="720"/>
              <w:rPr>
                <w:rFonts w:ascii="Calibri" w:hAnsi="Calibri"/>
                <w:sz w:val="24"/>
                <w:szCs w:val="24"/>
              </w:rPr>
            </w:pPr>
          </w:p>
          <w:p w14:paraId="6E99DBF7" w14:textId="5045B4E6" w:rsidR="00EF3D0F" w:rsidRPr="00DD62CA" w:rsidRDefault="00EF3D0F" w:rsidP="00EF3D0F">
            <w:pPr>
              <w:pStyle w:val="TableText"/>
              <w:ind w:left="720"/>
              <w:jc w:val="right"/>
              <w:rPr>
                <w:rFonts w:ascii="Calibri" w:hAnsi="Calibri"/>
                <w:sz w:val="24"/>
                <w:szCs w:val="24"/>
              </w:rPr>
            </w:pPr>
          </w:p>
        </w:tc>
        <w:tc>
          <w:tcPr>
            <w:tcW w:w="9365" w:type="dxa"/>
            <w:gridSpan w:val="2"/>
          </w:tcPr>
          <w:p w14:paraId="1C7D8769" w14:textId="77777777" w:rsidR="00EF3D0F" w:rsidRDefault="00EF3D0F">
            <w:pPr>
              <w:pStyle w:val="TableText"/>
              <w:rPr>
                <w:rFonts w:ascii="Calibri" w:hAnsi="Calibri"/>
                <w:sz w:val="24"/>
                <w:szCs w:val="24"/>
              </w:rPr>
            </w:pPr>
          </w:p>
          <w:p w14:paraId="1F9873D7" w14:textId="1417587A" w:rsidR="00EF3D0F" w:rsidRPr="00EF3D0F" w:rsidRDefault="00EF3D0F" w:rsidP="00EF3D0F">
            <w:pPr>
              <w:tabs>
                <w:tab w:val="left" w:pos="8535"/>
              </w:tabs>
            </w:pPr>
            <w:r>
              <w:tab/>
              <w:t>P.T.O.</w:t>
            </w:r>
          </w:p>
        </w:tc>
      </w:tr>
    </w:tbl>
    <w:p w14:paraId="4F652F2C" w14:textId="77777777" w:rsidR="002F3ADA" w:rsidRPr="00DD62CA" w:rsidRDefault="002F3ADA">
      <w:pPr>
        <w:pStyle w:val="TableText"/>
        <w:rPr>
          <w:rFonts w:ascii="Calibri" w:hAnsi="Calibri"/>
          <w:sz w:val="24"/>
          <w:szCs w:val="24"/>
        </w:rPr>
      </w:pPr>
    </w:p>
    <w:p w14:paraId="77CF7CA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DEE126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6DE3A80" w14:textId="77777777" w:rsidTr="003243B5">
        <w:tc>
          <w:tcPr>
            <w:tcW w:w="993" w:type="dxa"/>
          </w:tcPr>
          <w:p w14:paraId="61458788" w14:textId="77777777" w:rsidR="002F3ADA" w:rsidRPr="00DD62CA" w:rsidRDefault="002F3ADA">
            <w:pPr>
              <w:pStyle w:val="TableText"/>
              <w:numPr>
                <w:ilvl w:val="0"/>
                <w:numId w:val="1"/>
              </w:numPr>
              <w:rPr>
                <w:rFonts w:ascii="Calibri" w:hAnsi="Calibri"/>
                <w:sz w:val="24"/>
                <w:szCs w:val="24"/>
              </w:rPr>
            </w:pPr>
          </w:p>
        </w:tc>
        <w:tc>
          <w:tcPr>
            <w:tcW w:w="9583" w:type="dxa"/>
          </w:tcPr>
          <w:p w14:paraId="436D659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5CDA95F" w14:textId="77777777" w:rsidTr="003243B5">
        <w:tc>
          <w:tcPr>
            <w:tcW w:w="993" w:type="dxa"/>
          </w:tcPr>
          <w:p w14:paraId="26771DA3" w14:textId="77777777" w:rsidR="002F3ADA" w:rsidRPr="00DD62CA" w:rsidRDefault="002F3ADA">
            <w:pPr>
              <w:pStyle w:val="TableText"/>
              <w:numPr>
                <w:ilvl w:val="0"/>
                <w:numId w:val="1"/>
              </w:numPr>
              <w:rPr>
                <w:rFonts w:ascii="Calibri" w:hAnsi="Calibri"/>
                <w:sz w:val="24"/>
                <w:szCs w:val="24"/>
              </w:rPr>
            </w:pPr>
          </w:p>
        </w:tc>
        <w:tc>
          <w:tcPr>
            <w:tcW w:w="9583" w:type="dxa"/>
          </w:tcPr>
          <w:p w14:paraId="42B8C79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0ACBB81" w14:textId="77777777" w:rsidTr="003243B5">
        <w:tc>
          <w:tcPr>
            <w:tcW w:w="993" w:type="dxa"/>
          </w:tcPr>
          <w:p w14:paraId="7DE78038" w14:textId="77777777" w:rsidR="0070149C" w:rsidRPr="00DD62CA" w:rsidRDefault="0070149C">
            <w:pPr>
              <w:pStyle w:val="TableText"/>
              <w:numPr>
                <w:ilvl w:val="0"/>
                <w:numId w:val="1"/>
              </w:numPr>
              <w:rPr>
                <w:rFonts w:ascii="Calibri" w:hAnsi="Calibri"/>
                <w:sz w:val="24"/>
                <w:szCs w:val="24"/>
              </w:rPr>
            </w:pPr>
          </w:p>
        </w:tc>
        <w:tc>
          <w:tcPr>
            <w:tcW w:w="9583" w:type="dxa"/>
          </w:tcPr>
          <w:p w14:paraId="352ED4F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1AE8C73" w14:textId="77777777" w:rsidTr="003243B5">
        <w:tc>
          <w:tcPr>
            <w:tcW w:w="993" w:type="dxa"/>
          </w:tcPr>
          <w:p w14:paraId="5DA23168" w14:textId="77777777" w:rsidR="00B91966" w:rsidRPr="00DD62CA" w:rsidRDefault="00B91966" w:rsidP="00EF3D0F">
            <w:pPr>
              <w:pStyle w:val="TableText"/>
              <w:ind w:left="720"/>
              <w:rPr>
                <w:rFonts w:ascii="Calibri" w:hAnsi="Calibri"/>
                <w:sz w:val="24"/>
                <w:szCs w:val="24"/>
              </w:rPr>
            </w:pPr>
          </w:p>
        </w:tc>
        <w:tc>
          <w:tcPr>
            <w:tcW w:w="9583" w:type="dxa"/>
          </w:tcPr>
          <w:p w14:paraId="324E520D" w14:textId="2ECD8676" w:rsidR="00B91966" w:rsidRPr="00DD62CA" w:rsidRDefault="00B91966">
            <w:pPr>
              <w:pStyle w:val="TableText"/>
              <w:rPr>
                <w:rFonts w:ascii="Calibri" w:hAnsi="Calibri"/>
                <w:sz w:val="24"/>
                <w:szCs w:val="24"/>
              </w:rPr>
            </w:pPr>
          </w:p>
        </w:tc>
      </w:tr>
    </w:tbl>
    <w:p w14:paraId="204ED57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59795B5" w14:textId="77777777" w:rsidTr="002C337D">
        <w:trPr>
          <w:cantSplit/>
        </w:trPr>
        <w:tc>
          <w:tcPr>
            <w:tcW w:w="10403" w:type="dxa"/>
          </w:tcPr>
          <w:p w14:paraId="0B5F3CB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FA8780A" w14:textId="77777777" w:rsidR="00B6420A" w:rsidRDefault="00B6420A" w:rsidP="00B6420A">
            <w:pPr>
              <w:rPr>
                <w:rFonts w:ascii="Calibri" w:hAnsi="Calibri"/>
                <w:b/>
                <w:sz w:val="24"/>
                <w:szCs w:val="24"/>
              </w:rPr>
            </w:pPr>
            <w:r>
              <w:rPr>
                <w:rFonts w:ascii="Calibri" w:hAnsi="Calibri"/>
                <w:b/>
                <w:sz w:val="24"/>
                <w:szCs w:val="24"/>
              </w:rPr>
              <w:t>pp NICOLA HOPKINS</w:t>
            </w:r>
          </w:p>
          <w:p w14:paraId="5D120FB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8F2CC62" w14:textId="77777777" w:rsidR="00E83FE1" w:rsidRPr="00641E0F" w:rsidRDefault="00E83FE1" w:rsidP="002C337D">
            <w:pPr>
              <w:rPr>
                <w:rFonts w:ascii="Calibri" w:hAnsi="Calibri"/>
                <w:b/>
                <w:bCs/>
                <w:sz w:val="24"/>
                <w:szCs w:val="24"/>
              </w:rPr>
            </w:pPr>
          </w:p>
        </w:tc>
      </w:tr>
    </w:tbl>
    <w:p w14:paraId="13570CE2" w14:textId="77777777" w:rsidR="0081123F" w:rsidRDefault="0081123F" w:rsidP="0081123F">
      <w:pPr>
        <w:pStyle w:val="TableText"/>
      </w:pPr>
    </w:p>
    <w:p w14:paraId="0D960290" w14:textId="77777777" w:rsidR="00310FDD" w:rsidRDefault="00310FDD" w:rsidP="00310FDD">
      <w:pPr>
        <w:pStyle w:val="TableText"/>
        <w:rPr>
          <w:rFonts w:ascii="Calibri" w:hAnsi="Calibri" w:cs="Calibri"/>
        </w:rPr>
      </w:pPr>
    </w:p>
    <w:p w14:paraId="4EECF43A" w14:textId="77777777" w:rsidR="006F03C4" w:rsidRDefault="006F03C4" w:rsidP="00310FDD">
      <w:pPr>
        <w:pStyle w:val="TableText"/>
        <w:rPr>
          <w:rFonts w:ascii="Calibri" w:hAnsi="Calibri" w:cs="Calibri"/>
          <w:b/>
        </w:rPr>
      </w:pPr>
    </w:p>
    <w:p w14:paraId="73622B7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82A3845" w14:textId="77777777" w:rsidR="00310FDD" w:rsidRPr="00310FDD" w:rsidRDefault="00310FDD" w:rsidP="00310FDD">
      <w:pPr>
        <w:pStyle w:val="TableText"/>
        <w:rPr>
          <w:rFonts w:ascii="Calibri" w:hAnsi="Calibri" w:cs="Calibri"/>
        </w:rPr>
      </w:pPr>
    </w:p>
    <w:p w14:paraId="26BD5FD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A12C4D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15A6F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2B2790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3D965E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626DB0E" w14:textId="77777777" w:rsidR="00310FDD" w:rsidRPr="00310FDD" w:rsidRDefault="00310FDD" w:rsidP="00310FDD">
      <w:pPr>
        <w:rPr>
          <w:rFonts w:ascii="Calibri" w:hAnsi="Calibri" w:cs="Calibri"/>
        </w:rPr>
      </w:pPr>
    </w:p>
    <w:p w14:paraId="7BAE924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32DD693" w14:textId="77777777" w:rsidR="00310FDD" w:rsidRPr="00310FDD" w:rsidRDefault="00310FDD" w:rsidP="00310FDD">
      <w:pPr>
        <w:rPr>
          <w:rFonts w:ascii="Calibri" w:hAnsi="Calibri" w:cs="Calibri"/>
        </w:rPr>
      </w:pPr>
    </w:p>
    <w:p w14:paraId="408DB51F"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176A398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2D027F" w14:textId="77777777" w:rsidR="00310FDD" w:rsidRPr="00310FDD" w:rsidRDefault="00310FDD" w:rsidP="00310FDD">
      <w:pPr>
        <w:pStyle w:val="TableText"/>
        <w:rPr>
          <w:rFonts w:ascii="Calibri" w:hAnsi="Calibri" w:cs="Calibri"/>
        </w:rPr>
      </w:pPr>
    </w:p>
    <w:p w14:paraId="16C5ACEA" w14:textId="77777777" w:rsidR="00310FDD" w:rsidRPr="00310FDD" w:rsidRDefault="00310FDD" w:rsidP="00310FDD">
      <w:pPr>
        <w:pStyle w:val="TableText"/>
        <w:rPr>
          <w:rFonts w:ascii="Calibri" w:hAnsi="Calibri" w:cs="Calibri"/>
        </w:rPr>
      </w:pPr>
    </w:p>
    <w:p w14:paraId="38873A4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BF90" w14:textId="77777777" w:rsidR="00AA02B6" w:rsidRDefault="00AA02B6">
      <w:r>
        <w:separator/>
      </w:r>
    </w:p>
  </w:endnote>
  <w:endnote w:type="continuationSeparator" w:id="0">
    <w:p w14:paraId="63C47AD9" w14:textId="77777777" w:rsidR="00AA02B6" w:rsidRDefault="00AA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171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7740" w14:textId="77777777" w:rsidR="00AA02B6" w:rsidRDefault="00AA02B6">
      <w:r>
        <w:separator/>
      </w:r>
    </w:p>
  </w:footnote>
  <w:footnote w:type="continuationSeparator" w:id="0">
    <w:p w14:paraId="6C68C986" w14:textId="77777777" w:rsidR="00AA02B6" w:rsidRDefault="00AA0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C925" w14:textId="77777777" w:rsidR="002F3ADA" w:rsidRPr="0089171B" w:rsidRDefault="002F3ADA">
    <w:pPr>
      <w:rPr>
        <w:rFonts w:ascii="Calibri" w:hAnsi="Calibri" w:cs="Calibri"/>
      </w:rPr>
    </w:pPr>
    <w:r w:rsidRPr="0089171B">
      <w:rPr>
        <w:rFonts w:ascii="Calibri" w:hAnsi="Calibri" w:cs="Calibri"/>
      </w:rPr>
      <w:t>RIBBLE VALLEY BOROUGH COUNCIL</w:t>
    </w:r>
  </w:p>
  <w:p w14:paraId="7B84509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E142A30" w14:textId="77777777" w:rsidR="002F3ADA" w:rsidRPr="0089171B" w:rsidRDefault="002F3ADA">
    <w:pPr>
      <w:pStyle w:val="addresses"/>
      <w:rPr>
        <w:rFonts w:ascii="Calibri" w:hAnsi="Calibri" w:cs="Calibri"/>
      </w:rPr>
    </w:pPr>
  </w:p>
  <w:p w14:paraId="06A346FD" w14:textId="095165A9" w:rsidR="002F3ADA" w:rsidRPr="0089171B" w:rsidRDefault="002F3ADA">
    <w:pPr>
      <w:rPr>
        <w:rFonts w:ascii="Calibri" w:hAnsi="Calibri" w:cs="Calibri"/>
        <w:b/>
        <w:bCs/>
      </w:rPr>
    </w:pPr>
    <w:r w:rsidRPr="0089171B">
      <w:rPr>
        <w:rFonts w:ascii="Calibri" w:hAnsi="Calibri" w:cs="Calibri"/>
        <w:b/>
        <w:bCs/>
      </w:rPr>
      <w:t xml:space="preserve">APPLICATION NO.  </w:t>
    </w:r>
    <w:r w:rsidR="00B83CCE">
      <w:rPr>
        <w:rFonts w:ascii="Calibri" w:hAnsi="Calibri" w:cs="Calibri"/>
        <w:b/>
        <w:bCs/>
      </w:rPr>
      <w:t>3/2021/1285</w:t>
    </w:r>
    <w:r w:rsidRPr="0089171B">
      <w:rPr>
        <w:rFonts w:ascii="Calibri" w:hAnsi="Calibri" w:cs="Calibri"/>
        <w:b/>
        <w:bCs/>
      </w:rPr>
      <w:t xml:space="preserve">                                DECISION DATE: </w:t>
    </w:r>
    <w:r w:rsidR="00690161">
      <w:rPr>
        <w:rFonts w:ascii="Calibri" w:hAnsi="Calibri" w:cs="Calibri"/>
        <w:b/>
        <w:bCs/>
      </w:rPr>
      <w:t xml:space="preserve"> </w:t>
    </w:r>
    <w:r w:rsidR="00EF3D0F">
      <w:rPr>
        <w:rFonts w:ascii="Calibri" w:hAnsi="Calibri" w:cs="Calibri"/>
        <w:b/>
        <w:bCs/>
      </w:rPr>
      <w:t>31</w:t>
    </w:r>
    <w:r w:rsidR="00B83CCE">
      <w:rPr>
        <w:rFonts w:ascii="Calibri" w:hAnsi="Calibri" w:cs="Calibri"/>
        <w:b/>
        <w:bCs/>
      </w:rPr>
      <w:t xml:space="preserve"> January 2022</w:t>
    </w:r>
  </w:p>
  <w:p w14:paraId="40E6F954" w14:textId="77777777" w:rsidR="002F3ADA" w:rsidRDefault="002F3ADA">
    <w:pPr>
      <w:pBdr>
        <w:bottom w:val="single" w:sz="4" w:space="1" w:color="auto"/>
      </w:pBdr>
    </w:pPr>
  </w:p>
  <w:p w14:paraId="77F7E5C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3309356">
    <w:abstractNumId w:val="3"/>
  </w:num>
  <w:num w:numId="2" w16cid:durableId="1904873453">
    <w:abstractNumId w:val="2"/>
  </w:num>
  <w:num w:numId="3" w16cid:durableId="1679968853">
    <w:abstractNumId w:val="0"/>
  </w:num>
  <w:num w:numId="4" w16cid:durableId="118050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3CC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A0783"/>
    <w:rsid w:val="007C793E"/>
    <w:rsid w:val="0081123F"/>
    <w:rsid w:val="00822630"/>
    <w:rsid w:val="0089171B"/>
    <w:rsid w:val="0090365E"/>
    <w:rsid w:val="00905666"/>
    <w:rsid w:val="009A509E"/>
    <w:rsid w:val="009F1725"/>
    <w:rsid w:val="00A00F48"/>
    <w:rsid w:val="00A2080A"/>
    <w:rsid w:val="00A43996"/>
    <w:rsid w:val="00AA02B6"/>
    <w:rsid w:val="00AA358D"/>
    <w:rsid w:val="00AD66B2"/>
    <w:rsid w:val="00B27048"/>
    <w:rsid w:val="00B36B43"/>
    <w:rsid w:val="00B54B2E"/>
    <w:rsid w:val="00B6420A"/>
    <w:rsid w:val="00B739B9"/>
    <w:rsid w:val="00B83CCE"/>
    <w:rsid w:val="00B91966"/>
    <w:rsid w:val="00BE454C"/>
    <w:rsid w:val="00C00AD7"/>
    <w:rsid w:val="00C33734"/>
    <w:rsid w:val="00DD62CA"/>
    <w:rsid w:val="00E01248"/>
    <w:rsid w:val="00E716AD"/>
    <w:rsid w:val="00E83FE1"/>
    <w:rsid w:val="00EE2FDA"/>
    <w:rsid w:val="00EF3D0F"/>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BA9D7"/>
  <w15:chartTrackingRefBased/>
  <w15:docId w15:val="{0B34F248-6F40-4942-9907-91CC2F45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2</TotalTime>
  <Pages>3</Pages>
  <Words>963</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6155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Jane Tucker</cp:lastModifiedBy>
  <cp:revision>2</cp:revision>
  <cp:lastPrinted>2022-12-06T12:12:00Z</cp:lastPrinted>
  <dcterms:created xsi:type="dcterms:W3CDTF">2022-12-06T12:14:00Z</dcterms:created>
  <dcterms:modified xsi:type="dcterms:W3CDTF">2022-12-06T12:14:00Z</dcterms:modified>
</cp:coreProperties>
</file>