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59A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DE2ABD6" w14:textId="77777777">
        <w:trPr>
          <w:cantSplit/>
        </w:trPr>
        <w:tc>
          <w:tcPr>
            <w:tcW w:w="6983" w:type="dxa"/>
            <w:gridSpan w:val="4"/>
          </w:tcPr>
          <w:p w14:paraId="60DBC0F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87B6FF" w14:textId="77777777" w:rsidR="002F3ADA" w:rsidRPr="00DD62CA" w:rsidRDefault="002F3ADA">
            <w:pPr>
              <w:rPr>
                <w:rFonts w:ascii="Calibri" w:hAnsi="Calibri"/>
                <w:sz w:val="24"/>
                <w:szCs w:val="24"/>
              </w:rPr>
            </w:pPr>
          </w:p>
        </w:tc>
        <w:tc>
          <w:tcPr>
            <w:tcW w:w="1713" w:type="dxa"/>
          </w:tcPr>
          <w:p w14:paraId="168455F7" w14:textId="77777777" w:rsidR="002F3ADA" w:rsidRPr="00DD62CA" w:rsidRDefault="002F3ADA">
            <w:pPr>
              <w:rPr>
                <w:rFonts w:ascii="Calibri" w:hAnsi="Calibri"/>
                <w:sz w:val="24"/>
                <w:szCs w:val="24"/>
              </w:rPr>
            </w:pPr>
          </w:p>
        </w:tc>
      </w:tr>
      <w:tr w:rsidR="002F3ADA" w:rsidRPr="00DD62CA" w14:paraId="49649DE4" w14:textId="77777777">
        <w:trPr>
          <w:cantSplit/>
        </w:trPr>
        <w:tc>
          <w:tcPr>
            <w:tcW w:w="4123" w:type="dxa"/>
            <w:gridSpan w:val="2"/>
          </w:tcPr>
          <w:p w14:paraId="2BE7190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BB88ED7" w14:textId="77777777" w:rsidR="002F3ADA" w:rsidRPr="00DD62CA" w:rsidRDefault="002F3ADA">
            <w:pPr>
              <w:rPr>
                <w:rFonts w:ascii="Calibri" w:hAnsi="Calibri"/>
                <w:sz w:val="24"/>
                <w:szCs w:val="24"/>
              </w:rPr>
            </w:pPr>
          </w:p>
        </w:tc>
        <w:tc>
          <w:tcPr>
            <w:tcW w:w="1404" w:type="dxa"/>
          </w:tcPr>
          <w:p w14:paraId="524CB1C2" w14:textId="77777777" w:rsidR="002F3ADA" w:rsidRPr="00DD62CA" w:rsidRDefault="002F3ADA">
            <w:pPr>
              <w:rPr>
                <w:rFonts w:ascii="Calibri" w:hAnsi="Calibri"/>
                <w:sz w:val="24"/>
                <w:szCs w:val="24"/>
              </w:rPr>
            </w:pPr>
          </w:p>
        </w:tc>
        <w:tc>
          <w:tcPr>
            <w:tcW w:w="1713" w:type="dxa"/>
          </w:tcPr>
          <w:p w14:paraId="634C4FA4" w14:textId="77777777" w:rsidR="002F3ADA" w:rsidRPr="00DD62CA" w:rsidRDefault="002F3ADA">
            <w:pPr>
              <w:rPr>
                <w:rFonts w:ascii="Calibri" w:hAnsi="Calibri"/>
                <w:sz w:val="24"/>
                <w:szCs w:val="24"/>
              </w:rPr>
            </w:pPr>
          </w:p>
        </w:tc>
        <w:tc>
          <w:tcPr>
            <w:tcW w:w="1713" w:type="dxa"/>
          </w:tcPr>
          <w:p w14:paraId="01984390" w14:textId="77777777" w:rsidR="002F3ADA" w:rsidRPr="00DD62CA" w:rsidRDefault="002F3ADA">
            <w:pPr>
              <w:rPr>
                <w:rFonts w:ascii="Calibri" w:hAnsi="Calibri"/>
                <w:sz w:val="24"/>
                <w:szCs w:val="24"/>
              </w:rPr>
            </w:pPr>
          </w:p>
        </w:tc>
      </w:tr>
      <w:tr w:rsidR="00C00AD7" w:rsidRPr="00DD62CA" w14:paraId="4E286888" w14:textId="77777777" w:rsidTr="00111C12">
        <w:trPr>
          <w:cantSplit/>
        </w:trPr>
        <w:tc>
          <w:tcPr>
            <w:tcW w:w="6983" w:type="dxa"/>
            <w:gridSpan w:val="4"/>
          </w:tcPr>
          <w:p w14:paraId="3409FE9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E79703F" w14:textId="77777777" w:rsidR="00C00AD7" w:rsidRPr="00DD62CA" w:rsidRDefault="00C00AD7">
            <w:pPr>
              <w:rPr>
                <w:rFonts w:ascii="Calibri" w:hAnsi="Calibri"/>
                <w:sz w:val="24"/>
                <w:szCs w:val="24"/>
              </w:rPr>
            </w:pPr>
          </w:p>
        </w:tc>
        <w:tc>
          <w:tcPr>
            <w:tcW w:w="1713" w:type="dxa"/>
          </w:tcPr>
          <w:p w14:paraId="13D42F54" w14:textId="77777777" w:rsidR="00C00AD7" w:rsidRPr="00DD62CA" w:rsidRDefault="00C00AD7">
            <w:pPr>
              <w:rPr>
                <w:rFonts w:ascii="Calibri" w:hAnsi="Calibri"/>
                <w:sz w:val="24"/>
                <w:szCs w:val="24"/>
              </w:rPr>
            </w:pPr>
          </w:p>
        </w:tc>
      </w:tr>
      <w:tr w:rsidR="00C00AD7" w:rsidRPr="00DD62CA" w14:paraId="6EDFBBDC" w14:textId="77777777" w:rsidTr="00111C12">
        <w:trPr>
          <w:cantSplit/>
        </w:trPr>
        <w:tc>
          <w:tcPr>
            <w:tcW w:w="8696" w:type="dxa"/>
            <w:gridSpan w:val="5"/>
            <w:tcBorders>
              <w:bottom w:val="single" w:sz="6" w:space="0" w:color="auto"/>
            </w:tcBorders>
          </w:tcPr>
          <w:p w14:paraId="7F3EFA0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E0AC978" w14:textId="77777777" w:rsidR="00C00AD7" w:rsidRPr="00DD62CA" w:rsidRDefault="00C00AD7">
            <w:pPr>
              <w:rPr>
                <w:rFonts w:ascii="Calibri" w:hAnsi="Calibri"/>
                <w:sz w:val="24"/>
                <w:szCs w:val="24"/>
              </w:rPr>
            </w:pPr>
          </w:p>
        </w:tc>
      </w:tr>
      <w:tr w:rsidR="00C00AD7" w:rsidRPr="00DD62CA" w14:paraId="6F8DE18C" w14:textId="77777777" w:rsidTr="00111C12">
        <w:trPr>
          <w:cantSplit/>
        </w:trPr>
        <w:tc>
          <w:tcPr>
            <w:tcW w:w="5579" w:type="dxa"/>
            <w:gridSpan w:val="3"/>
          </w:tcPr>
          <w:p w14:paraId="1836DAC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733DCA" w14:textId="77777777" w:rsidR="00C00AD7" w:rsidRPr="00DD62CA" w:rsidRDefault="00C00AD7">
            <w:pPr>
              <w:rPr>
                <w:rFonts w:ascii="Calibri" w:hAnsi="Calibri"/>
                <w:sz w:val="24"/>
                <w:szCs w:val="24"/>
              </w:rPr>
            </w:pPr>
          </w:p>
        </w:tc>
        <w:tc>
          <w:tcPr>
            <w:tcW w:w="1713" w:type="dxa"/>
          </w:tcPr>
          <w:p w14:paraId="5F1624C7" w14:textId="77777777" w:rsidR="00C00AD7" w:rsidRPr="00DD62CA" w:rsidRDefault="00C00AD7">
            <w:pPr>
              <w:rPr>
                <w:rFonts w:ascii="Calibri" w:hAnsi="Calibri"/>
                <w:sz w:val="24"/>
                <w:szCs w:val="24"/>
              </w:rPr>
            </w:pPr>
          </w:p>
        </w:tc>
      </w:tr>
      <w:tr w:rsidR="002F3ADA" w:rsidRPr="00DD62CA" w14:paraId="3503FCCE" w14:textId="77777777">
        <w:trPr>
          <w:cantSplit/>
        </w:trPr>
        <w:tc>
          <w:tcPr>
            <w:tcW w:w="10409" w:type="dxa"/>
            <w:gridSpan w:val="6"/>
          </w:tcPr>
          <w:p w14:paraId="3112B05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43F3D8" w14:textId="77777777">
        <w:trPr>
          <w:cantSplit/>
        </w:trPr>
        <w:tc>
          <w:tcPr>
            <w:tcW w:w="2410" w:type="dxa"/>
          </w:tcPr>
          <w:p w14:paraId="750646B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CD30F08" w14:textId="54A760A8" w:rsidR="002F3ADA" w:rsidRPr="00DD62CA" w:rsidRDefault="00DB3F27">
            <w:pPr>
              <w:pStyle w:val="addresses"/>
              <w:rPr>
                <w:rFonts w:ascii="Calibri" w:hAnsi="Calibri"/>
                <w:sz w:val="24"/>
                <w:szCs w:val="24"/>
              </w:rPr>
            </w:pPr>
            <w:r>
              <w:rPr>
                <w:rFonts w:ascii="Calibri" w:hAnsi="Calibri"/>
                <w:sz w:val="24"/>
                <w:szCs w:val="24"/>
              </w:rPr>
              <w:t>3/2021/1293</w:t>
            </w:r>
          </w:p>
        </w:tc>
        <w:tc>
          <w:tcPr>
            <w:tcW w:w="1404" w:type="dxa"/>
          </w:tcPr>
          <w:p w14:paraId="17F45CD5" w14:textId="77777777" w:rsidR="002F3ADA" w:rsidRPr="00DD62CA" w:rsidRDefault="002F3ADA">
            <w:pPr>
              <w:rPr>
                <w:rFonts w:ascii="Calibri" w:hAnsi="Calibri"/>
                <w:sz w:val="24"/>
                <w:szCs w:val="24"/>
              </w:rPr>
            </w:pPr>
          </w:p>
        </w:tc>
        <w:tc>
          <w:tcPr>
            <w:tcW w:w="1713" w:type="dxa"/>
          </w:tcPr>
          <w:p w14:paraId="149A1054" w14:textId="77777777" w:rsidR="002F3ADA" w:rsidRPr="00DD62CA" w:rsidRDefault="002F3ADA">
            <w:pPr>
              <w:rPr>
                <w:rFonts w:ascii="Calibri" w:hAnsi="Calibri"/>
                <w:sz w:val="24"/>
                <w:szCs w:val="24"/>
              </w:rPr>
            </w:pPr>
          </w:p>
        </w:tc>
        <w:tc>
          <w:tcPr>
            <w:tcW w:w="1713" w:type="dxa"/>
          </w:tcPr>
          <w:p w14:paraId="75711BC9" w14:textId="77777777" w:rsidR="002F3ADA" w:rsidRPr="00DD62CA" w:rsidRDefault="002F3ADA">
            <w:pPr>
              <w:rPr>
                <w:rFonts w:ascii="Calibri" w:hAnsi="Calibri"/>
                <w:sz w:val="24"/>
                <w:szCs w:val="24"/>
              </w:rPr>
            </w:pPr>
          </w:p>
        </w:tc>
      </w:tr>
      <w:tr w:rsidR="002F3ADA" w:rsidRPr="00DD62CA" w14:paraId="2A816D36" w14:textId="77777777">
        <w:trPr>
          <w:cantSplit/>
        </w:trPr>
        <w:tc>
          <w:tcPr>
            <w:tcW w:w="2410" w:type="dxa"/>
          </w:tcPr>
          <w:p w14:paraId="3CEE68D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138722C" w14:textId="422F92E8" w:rsidR="002F3ADA" w:rsidRPr="00DD62CA" w:rsidRDefault="00DB3F27">
            <w:pPr>
              <w:rPr>
                <w:rFonts w:ascii="Calibri" w:hAnsi="Calibri"/>
                <w:sz w:val="24"/>
                <w:szCs w:val="24"/>
              </w:rPr>
            </w:pPr>
            <w:r>
              <w:rPr>
                <w:rFonts w:ascii="Calibri" w:hAnsi="Calibri"/>
                <w:sz w:val="24"/>
                <w:szCs w:val="24"/>
              </w:rPr>
              <w:t>24 March 2022</w:t>
            </w:r>
          </w:p>
        </w:tc>
        <w:tc>
          <w:tcPr>
            <w:tcW w:w="1404" w:type="dxa"/>
          </w:tcPr>
          <w:p w14:paraId="0D80BDB5" w14:textId="77777777" w:rsidR="002F3ADA" w:rsidRPr="00DD62CA" w:rsidRDefault="002F3ADA">
            <w:pPr>
              <w:rPr>
                <w:rFonts w:ascii="Calibri" w:hAnsi="Calibri"/>
                <w:sz w:val="24"/>
                <w:szCs w:val="24"/>
              </w:rPr>
            </w:pPr>
          </w:p>
        </w:tc>
        <w:tc>
          <w:tcPr>
            <w:tcW w:w="1713" w:type="dxa"/>
          </w:tcPr>
          <w:p w14:paraId="1EFA7351" w14:textId="77777777" w:rsidR="002F3ADA" w:rsidRPr="00DD62CA" w:rsidRDefault="002F3ADA">
            <w:pPr>
              <w:rPr>
                <w:rFonts w:ascii="Calibri" w:hAnsi="Calibri"/>
                <w:sz w:val="24"/>
                <w:szCs w:val="24"/>
              </w:rPr>
            </w:pPr>
          </w:p>
        </w:tc>
        <w:tc>
          <w:tcPr>
            <w:tcW w:w="1713" w:type="dxa"/>
          </w:tcPr>
          <w:p w14:paraId="0926A480" w14:textId="77777777" w:rsidR="002F3ADA" w:rsidRPr="00DD62CA" w:rsidRDefault="002F3ADA">
            <w:pPr>
              <w:rPr>
                <w:rFonts w:ascii="Calibri" w:hAnsi="Calibri"/>
                <w:sz w:val="24"/>
                <w:szCs w:val="24"/>
              </w:rPr>
            </w:pPr>
          </w:p>
        </w:tc>
      </w:tr>
      <w:tr w:rsidR="002F3ADA" w:rsidRPr="00DD62CA" w14:paraId="44B8DB97" w14:textId="77777777">
        <w:trPr>
          <w:cantSplit/>
        </w:trPr>
        <w:tc>
          <w:tcPr>
            <w:tcW w:w="2410" w:type="dxa"/>
          </w:tcPr>
          <w:p w14:paraId="424778A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AEB5AF4" w14:textId="6AC6398F" w:rsidR="002F3ADA" w:rsidRPr="00DD62CA" w:rsidRDefault="00DB3F27">
            <w:pPr>
              <w:rPr>
                <w:rFonts w:ascii="Calibri" w:hAnsi="Calibri"/>
                <w:sz w:val="24"/>
                <w:szCs w:val="24"/>
              </w:rPr>
            </w:pPr>
            <w:r>
              <w:rPr>
                <w:rFonts w:ascii="Calibri" w:hAnsi="Calibri"/>
                <w:sz w:val="24"/>
                <w:szCs w:val="24"/>
              </w:rPr>
              <w:t>17/12/2021</w:t>
            </w:r>
          </w:p>
        </w:tc>
        <w:tc>
          <w:tcPr>
            <w:tcW w:w="1404" w:type="dxa"/>
          </w:tcPr>
          <w:p w14:paraId="420D31C2" w14:textId="77777777" w:rsidR="002F3ADA" w:rsidRPr="00DD62CA" w:rsidRDefault="002F3ADA">
            <w:pPr>
              <w:rPr>
                <w:rFonts w:ascii="Calibri" w:hAnsi="Calibri"/>
                <w:sz w:val="24"/>
                <w:szCs w:val="24"/>
              </w:rPr>
            </w:pPr>
          </w:p>
        </w:tc>
        <w:tc>
          <w:tcPr>
            <w:tcW w:w="1713" w:type="dxa"/>
          </w:tcPr>
          <w:p w14:paraId="0F3AC7A1" w14:textId="77777777" w:rsidR="002F3ADA" w:rsidRPr="00DD62CA" w:rsidRDefault="002F3ADA">
            <w:pPr>
              <w:rPr>
                <w:rFonts w:ascii="Calibri" w:hAnsi="Calibri"/>
                <w:sz w:val="24"/>
                <w:szCs w:val="24"/>
              </w:rPr>
            </w:pPr>
          </w:p>
        </w:tc>
        <w:tc>
          <w:tcPr>
            <w:tcW w:w="1713" w:type="dxa"/>
          </w:tcPr>
          <w:p w14:paraId="5D093165" w14:textId="77777777" w:rsidR="002F3ADA" w:rsidRPr="00DD62CA" w:rsidRDefault="002F3ADA">
            <w:pPr>
              <w:rPr>
                <w:rFonts w:ascii="Calibri" w:hAnsi="Calibri"/>
                <w:sz w:val="24"/>
                <w:szCs w:val="24"/>
              </w:rPr>
            </w:pPr>
          </w:p>
        </w:tc>
      </w:tr>
      <w:tr w:rsidR="002F3ADA" w:rsidRPr="00DD62CA" w14:paraId="0C75E04F" w14:textId="77777777">
        <w:trPr>
          <w:cantSplit/>
        </w:trPr>
        <w:tc>
          <w:tcPr>
            <w:tcW w:w="10409" w:type="dxa"/>
            <w:gridSpan w:val="6"/>
          </w:tcPr>
          <w:p w14:paraId="02CCF8EA" w14:textId="77777777" w:rsidR="002F3ADA" w:rsidRPr="00DD62CA" w:rsidRDefault="002F3ADA">
            <w:pPr>
              <w:rPr>
                <w:rFonts w:ascii="Calibri" w:hAnsi="Calibri"/>
                <w:sz w:val="24"/>
                <w:szCs w:val="24"/>
              </w:rPr>
            </w:pPr>
          </w:p>
        </w:tc>
      </w:tr>
      <w:tr w:rsidR="002F3ADA" w:rsidRPr="00DD62CA" w14:paraId="200B549F" w14:textId="77777777" w:rsidTr="00F92BEF">
        <w:trPr>
          <w:cantSplit/>
        </w:trPr>
        <w:tc>
          <w:tcPr>
            <w:tcW w:w="2410" w:type="dxa"/>
          </w:tcPr>
          <w:p w14:paraId="212AEC2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B165A8" w14:textId="77777777" w:rsidR="002F3ADA" w:rsidRPr="00DD62CA" w:rsidRDefault="002F3ADA">
            <w:pPr>
              <w:rPr>
                <w:rFonts w:ascii="Calibri" w:hAnsi="Calibri"/>
                <w:sz w:val="24"/>
                <w:szCs w:val="24"/>
              </w:rPr>
            </w:pPr>
          </w:p>
        </w:tc>
        <w:tc>
          <w:tcPr>
            <w:tcW w:w="1456" w:type="dxa"/>
          </w:tcPr>
          <w:p w14:paraId="5E9580AF" w14:textId="77777777" w:rsidR="002F3ADA" w:rsidRPr="00DD62CA" w:rsidRDefault="002F3ADA">
            <w:pPr>
              <w:rPr>
                <w:rFonts w:ascii="Calibri" w:hAnsi="Calibri"/>
                <w:sz w:val="24"/>
                <w:szCs w:val="24"/>
              </w:rPr>
            </w:pPr>
          </w:p>
        </w:tc>
        <w:tc>
          <w:tcPr>
            <w:tcW w:w="1404" w:type="dxa"/>
          </w:tcPr>
          <w:p w14:paraId="2876A6E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EEE973" w14:textId="77777777" w:rsidR="002F3ADA" w:rsidRPr="00DD62CA" w:rsidRDefault="002F3ADA">
            <w:pPr>
              <w:rPr>
                <w:rFonts w:ascii="Calibri" w:hAnsi="Calibri"/>
                <w:sz w:val="24"/>
                <w:szCs w:val="24"/>
              </w:rPr>
            </w:pPr>
          </w:p>
        </w:tc>
        <w:tc>
          <w:tcPr>
            <w:tcW w:w="1713" w:type="dxa"/>
          </w:tcPr>
          <w:p w14:paraId="6A7EDDAE" w14:textId="77777777" w:rsidR="002F3ADA" w:rsidRPr="00DD62CA" w:rsidRDefault="002F3ADA">
            <w:pPr>
              <w:rPr>
                <w:rFonts w:ascii="Calibri" w:hAnsi="Calibri"/>
                <w:sz w:val="24"/>
                <w:szCs w:val="24"/>
              </w:rPr>
            </w:pPr>
          </w:p>
        </w:tc>
      </w:tr>
      <w:tr w:rsidR="002F3ADA" w:rsidRPr="00DD62CA" w14:paraId="04AC3B06" w14:textId="77777777" w:rsidTr="00F92BEF">
        <w:trPr>
          <w:cantSplit/>
        </w:trPr>
        <w:tc>
          <w:tcPr>
            <w:tcW w:w="4123" w:type="dxa"/>
            <w:gridSpan w:val="2"/>
            <w:vMerge w:val="restart"/>
          </w:tcPr>
          <w:p w14:paraId="1A755979" w14:textId="519B20AE" w:rsidR="00441F1F" w:rsidRDefault="00DB3F27">
            <w:pPr>
              <w:rPr>
                <w:rFonts w:ascii="Calibri" w:hAnsi="Calibri"/>
                <w:sz w:val="24"/>
                <w:szCs w:val="24"/>
              </w:rPr>
            </w:pPr>
            <w:bookmarkStart w:id="0" w:name="ApplicantName"/>
            <w:r>
              <w:rPr>
                <w:rFonts w:ascii="Calibri" w:hAnsi="Calibri"/>
                <w:sz w:val="24"/>
                <w:szCs w:val="24"/>
              </w:rPr>
              <w:t>C &amp; A Smith</w:t>
            </w:r>
          </w:p>
          <w:bookmarkEnd w:id="0"/>
          <w:p w14:paraId="5E86E073" w14:textId="77777777" w:rsidR="00DB3F27" w:rsidRDefault="00DB3F27">
            <w:pPr>
              <w:rPr>
                <w:rFonts w:ascii="Calibri" w:hAnsi="Calibri"/>
                <w:sz w:val="24"/>
                <w:szCs w:val="24"/>
              </w:rPr>
            </w:pPr>
            <w:r>
              <w:rPr>
                <w:rFonts w:ascii="Calibri" w:hAnsi="Calibri"/>
                <w:sz w:val="24"/>
                <w:szCs w:val="24"/>
              </w:rPr>
              <w:t>2 Howcroft Cottage</w:t>
            </w:r>
          </w:p>
          <w:p w14:paraId="5B6132EF" w14:textId="77777777" w:rsidR="00DB3F27" w:rsidRDefault="00DB3F27">
            <w:pPr>
              <w:rPr>
                <w:rFonts w:ascii="Calibri" w:hAnsi="Calibri"/>
                <w:sz w:val="24"/>
                <w:szCs w:val="24"/>
              </w:rPr>
            </w:pPr>
            <w:r>
              <w:rPr>
                <w:rFonts w:ascii="Calibri" w:hAnsi="Calibri"/>
                <w:sz w:val="24"/>
                <w:szCs w:val="24"/>
              </w:rPr>
              <w:t>Stopper Lane</w:t>
            </w:r>
          </w:p>
          <w:p w14:paraId="072A2E53" w14:textId="77777777" w:rsidR="00DB3F27" w:rsidRDefault="00DB3F27">
            <w:pPr>
              <w:rPr>
                <w:rFonts w:ascii="Calibri" w:hAnsi="Calibri"/>
                <w:sz w:val="24"/>
                <w:szCs w:val="24"/>
              </w:rPr>
            </w:pPr>
            <w:r>
              <w:rPr>
                <w:rFonts w:ascii="Calibri" w:hAnsi="Calibri"/>
                <w:sz w:val="24"/>
                <w:szCs w:val="24"/>
              </w:rPr>
              <w:t>Rimington</w:t>
            </w:r>
          </w:p>
          <w:p w14:paraId="22F644A9" w14:textId="783FEC5B" w:rsidR="002F3ADA" w:rsidRPr="00DD62CA" w:rsidRDefault="00DB3F27">
            <w:pPr>
              <w:rPr>
                <w:rFonts w:ascii="Calibri" w:hAnsi="Calibri"/>
                <w:sz w:val="24"/>
                <w:szCs w:val="24"/>
              </w:rPr>
            </w:pPr>
            <w:r>
              <w:rPr>
                <w:rFonts w:ascii="Calibri" w:hAnsi="Calibri"/>
                <w:sz w:val="24"/>
                <w:szCs w:val="24"/>
              </w:rPr>
              <w:t>BB7 4EJ</w:t>
            </w:r>
          </w:p>
        </w:tc>
        <w:tc>
          <w:tcPr>
            <w:tcW w:w="1456" w:type="dxa"/>
            <w:tcBorders>
              <w:left w:val="nil"/>
            </w:tcBorders>
          </w:tcPr>
          <w:p w14:paraId="5CB4C8B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5F56EBD" w14:textId="475B66D4" w:rsidR="00441F1F" w:rsidRDefault="00DB3F27">
            <w:pPr>
              <w:pStyle w:val="addresses"/>
              <w:rPr>
                <w:rFonts w:ascii="Calibri" w:hAnsi="Calibri"/>
                <w:sz w:val="24"/>
                <w:szCs w:val="24"/>
              </w:rPr>
            </w:pPr>
            <w:r>
              <w:rPr>
                <w:rFonts w:ascii="Calibri" w:hAnsi="Calibri"/>
                <w:sz w:val="24"/>
                <w:szCs w:val="24"/>
              </w:rPr>
              <w:t>Mr R Maudsley</w:t>
            </w:r>
          </w:p>
          <w:p w14:paraId="12B71464" w14:textId="77777777" w:rsidR="00DB3F27" w:rsidRDefault="00DB3F27">
            <w:pPr>
              <w:pStyle w:val="addresses"/>
              <w:rPr>
                <w:rFonts w:ascii="Calibri" w:hAnsi="Calibri"/>
                <w:sz w:val="24"/>
                <w:szCs w:val="24"/>
              </w:rPr>
            </w:pPr>
            <w:r>
              <w:rPr>
                <w:rFonts w:ascii="Calibri" w:hAnsi="Calibri"/>
                <w:sz w:val="24"/>
                <w:szCs w:val="24"/>
              </w:rPr>
              <w:t>Sunderland Peacock and Associates Ltd</w:t>
            </w:r>
          </w:p>
          <w:p w14:paraId="59CABF95" w14:textId="77777777" w:rsidR="00DB3F27" w:rsidRDefault="00DB3F27">
            <w:pPr>
              <w:pStyle w:val="addresses"/>
              <w:rPr>
                <w:rFonts w:ascii="Calibri" w:hAnsi="Calibri"/>
                <w:sz w:val="24"/>
                <w:szCs w:val="24"/>
              </w:rPr>
            </w:pPr>
            <w:r>
              <w:rPr>
                <w:rFonts w:ascii="Calibri" w:hAnsi="Calibri"/>
                <w:sz w:val="24"/>
                <w:szCs w:val="24"/>
              </w:rPr>
              <w:t xml:space="preserve">Hazelmere </w:t>
            </w:r>
          </w:p>
          <w:p w14:paraId="6083E422" w14:textId="77777777" w:rsidR="00DB3F27" w:rsidRDefault="00DB3F27">
            <w:pPr>
              <w:pStyle w:val="addresses"/>
              <w:rPr>
                <w:rFonts w:ascii="Calibri" w:hAnsi="Calibri"/>
                <w:sz w:val="24"/>
                <w:szCs w:val="24"/>
              </w:rPr>
            </w:pPr>
            <w:r>
              <w:rPr>
                <w:rFonts w:ascii="Calibri" w:hAnsi="Calibri"/>
                <w:sz w:val="24"/>
                <w:szCs w:val="24"/>
              </w:rPr>
              <w:t>Pimlico Road</w:t>
            </w:r>
          </w:p>
          <w:p w14:paraId="61244C68" w14:textId="77777777" w:rsidR="00DB3F27" w:rsidRDefault="00DB3F27">
            <w:pPr>
              <w:pStyle w:val="addresses"/>
              <w:rPr>
                <w:rFonts w:ascii="Calibri" w:hAnsi="Calibri"/>
                <w:sz w:val="24"/>
                <w:szCs w:val="24"/>
              </w:rPr>
            </w:pPr>
            <w:r>
              <w:rPr>
                <w:rFonts w:ascii="Calibri" w:hAnsi="Calibri"/>
                <w:sz w:val="24"/>
                <w:szCs w:val="24"/>
              </w:rPr>
              <w:t>Clitheroe</w:t>
            </w:r>
          </w:p>
          <w:p w14:paraId="33A60F78" w14:textId="489413F0" w:rsidR="002F3ADA" w:rsidRPr="00DD62CA" w:rsidRDefault="00DB3F27">
            <w:pPr>
              <w:pStyle w:val="addresses"/>
              <w:rPr>
                <w:rFonts w:ascii="Calibri" w:hAnsi="Calibri"/>
                <w:sz w:val="24"/>
                <w:szCs w:val="24"/>
              </w:rPr>
            </w:pPr>
            <w:r>
              <w:rPr>
                <w:rFonts w:ascii="Calibri" w:hAnsi="Calibri"/>
                <w:sz w:val="24"/>
                <w:szCs w:val="24"/>
              </w:rPr>
              <w:t>BB7 2AG</w:t>
            </w:r>
          </w:p>
        </w:tc>
      </w:tr>
      <w:tr w:rsidR="002F3ADA" w:rsidRPr="00DD62CA" w14:paraId="4D098345" w14:textId="77777777" w:rsidTr="00F92BEF">
        <w:trPr>
          <w:cantSplit/>
        </w:trPr>
        <w:tc>
          <w:tcPr>
            <w:tcW w:w="4123" w:type="dxa"/>
            <w:gridSpan w:val="2"/>
            <w:vMerge/>
          </w:tcPr>
          <w:p w14:paraId="5E611325" w14:textId="77777777" w:rsidR="002F3ADA" w:rsidRPr="00DD62CA" w:rsidRDefault="002F3ADA">
            <w:pPr>
              <w:rPr>
                <w:rFonts w:ascii="Calibri" w:hAnsi="Calibri"/>
                <w:sz w:val="24"/>
                <w:szCs w:val="24"/>
              </w:rPr>
            </w:pPr>
          </w:p>
        </w:tc>
        <w:tc>
          <w:tcPr>
            <w:tcW w:w="1456" w:type="dxa"/>
          </w:tcPr>
          <w:p w14:paraId="4D285499" w14:textId="77777777" w:rsidR="002F3ADA" w:rsidRPr="00DD62CA" w:rsidRDefault="002F3ADA">
            <w:pPr>
              <w:rPr>
                <w:rFonts w:ascii="Calibri" w:hAnsi="Calibri"/>
                <w:sz w:val="24"/>
                <w:szCs w:val="24"/>
              </w:rPr>
            </w:pPr>
          </w:p>
        </w:tc>
        <w:tc>
          <w:tcPr>
            <w:tcW w:w="4830" w:type="dxa"/>
            <w:gridSpan w:val="3"/>
            <w:vMerge/>
          </w:tcPr>
          <w:p w14:paraId="1F42497A" w14:textId="77777777" w:rsidR="002F3ADA" w:rsidRPr="00DD62CA" w:rsidRDefault="002F3ADA">
            <w:pPr>
              <w:rPr>
                <w:rFonts w:ascii="Calibri" w:hAnsi="Calibri"/>
                <w:sz w:val="24"/>
                <w:szCs w:val="24"/>
              </w:rPr>
            </w:pPr>
          </w:p>
        </w:tc>
      </w:tr>
      <w:tr w:rsidR="002F3ADA" w:rsidRPr="00DD62CA" w14:paraId="522457EC" w14:textId="77777777" w:rsidTr="00F92BEF">
        <w:trPr>
          <w:cantSplit/>
        </w:trPr>
        <w:tc>
          <w:tcPr>
            <w:tcW w:w="4123" w:type="dxa"/>
            <w:gridSpan w:val="2"/>
            <w:vMerge/>
          </w:tcPr>
          <w:p w14:paraId="00FDBF85" w14:textId="77777777" w:rsidR="002F3ADA" w:rsidRPr="00DD62CA" w:rsidRDefault="002F3ADA">
            <w:pPr>
              <w:rPr>
                <w:rFonts w:ascii="Calibri" w:hAnsi="Calibri"/>
                <w:sz w:val="24"/>
                <w:szCs w:val="24"/>
              </w:rPr>
            </w:pPr>
          </w:p>
        </w:tc>
        <w:tc>
          <w:tcPr>
            <w:tcW w:w="1456" w:type="dxa"/>
          </w:tcPr>
          <w:p w14:paraId="21A8EF71" w14:textId="77777777" w:rsidR="002F3ADA" w:rsidRPr="00DD62CA" w:rsidRDefault="002F3ADA">
            <w:pPr>
              <w:rPr>
                <w:rFonts w:ascii="Calibri" w:hAnsi="Calibri"/>
                <w:sz w:val="24"/>
                <w:szCs w:val="24"/>
              </w:rPr>
            </w:pPr>
          </w:p>
        </w:tc>
        <w:tc>
          <w:tcPr>
            <w:tcW w:w="4830" w:type="dxa"/>
            <w:gridSpan w:val="3"/>
            <w:vMerge/>
          </w:tcPr>
          <w:p w14:paraId="68F67646" w14:textId="77777777" w:rsidR="002F3ADA" w:rsidRPr="00DD62CA" w:rsidRDefault="002F3ADA">
            <w:pPr>
              <w:rPr>
                <w:rFonts w:ascii="Calibri" w:hAnsi="Calibri"/>
                <w:sz w:val="24"/>
                <w:szCs w:val="24"/>
              </w:rPr>
            </w:pPr>
          </w:p>
        </w:tc>
      </w:tr>
      <w:tr w:rsidR="002F3ADA" w:rsidRPr="00DD62CA" w14:paraId="3C617F17" w14:textId="77777777" w:rsidTr="00F92BEF">
        <w:trPr>
          <w:cantSplit/>
        </w:trPr>
        <w:tc>
          <w:tcPr>
            <w:tcW w:w="4123" w:type="dxa"/>
            <w:gridSpan w:val="2"/>
            <w:vMerge/>
          </w:tcPr>
          <w:p w14:paraId="574DDDE3" w14:textId="77777777" w:rsidR="002F3ADA" w:rsidRPr="00DD62CA" w:rsidRDefault="002F3ADA">
            <w:pPr>
              <w:rPr>
                <w:rFonts w:ascii="Calibri" w:hAnsi="Calibri"/>
                <w:sz w:val="24"/>
                <w:szCs w:val="24"/>
              </w:rPr>
            </w:pPr>
          </w:p>
        </w:tc>
        <w:tc>
          <w:tcPr>
            <w:tcW w:w="1456" w:type="dxa"/>
          </w:tcPr>
          <w:p w14:paraId="61462F8B" w14:textId="77777777" w:rsidR="002F3ADA" w:rsidRPr="00DD62CA" w:rsidRDefault="002F3ADA">
            <w:pPr>
              <w:rPr>
                <w:rFonts w:ascii="Calibri" w:hAnsi="Calibri"/>
                <w:sz w:val="24"/>
                <w:szCs w:val="24"/>
              </w:rPr>
            </w:pPr>
          </w:p>
        </w:tc>
        <w:tc>
          <w:tcPr>
            <w:tcW w:w="4830" w:type="dxa"/>
            <w:gridSpan w:val="3"/>
            <w:vMerge/>
          </w:tcPr>
          <w:p w14:paraId="5C9ADEC8" w14:textId="77777777" w:rsidR="002F3ADA" w:rsidRPr="00DD62CA" w:rsidRDefault="002F3ADA">
            <w:pPr>
              <w:rPr>
                <w:rFonts w:ascii="Calibri" w:hAnsi="Calibri"/>
                <w:sz w:val="24"/>
                <w:szCs w:val="24"/>
              </w:rPr>
            </w:pPr>
          </w:p>
        </w:tc>
      </w:tr>
      <w:tr w:rsidR="002F3ADA" w:rsidRPr="00DD62CA" w14:paraId="220CE6EF" w14:textId="77777777" w:rsidTr="00F92BEF">
        <w:trPr>
          <w:cantSplit/>
        </w:trPr>
        <w:tc>
          <w:tcPr>
            <w:tcW w:w="4123" w:type="dxa"/>
            <w:gridSpan w:val="2"/>
            <w:vMerge/>
          </w:tcPr>
          <w:p w14:paraId="0355666F" w14:textId="77777777" w:rsidR="002F3ADA" w:rsidRPr="00DD62CA" w:rsidRDefault="002F3ADA">
            <w:pPr>
              <w:rPr>
                <w:rFonts w:ascii="Calibri" w:hAnsi="Calibri"/>
                <w:sz w:val="24"/>
                <w:szCs w:val="24"/>
              </w:rPr>
            </w:pPr>
          </w:p>
        </w:tc>
        <w:tc>
          <w:tcPr>
            <w:tcW w:w="1456" w:type="dxa"/>
          </w:tcPr>
          <w:p w14:paraId="7E4751F7" w14:textId="77777777" w:rsidR="002F3ADA" w:rsidRPr="00DD62CA" w:rsidRDefault="002F3ADA">
            <w:pPr>
              <w:rPr>
                <w:rFonts w:ascii="Calibri" w:hAnsi="Calibri"/>
                <w:sz w:val="24"/>
                <w:szCs w:val="24"/>
              </w:rPr>
            </w:pPr>
          </w:p>
        </w:tc>
        <w:tc>
          <w:tcPr>
            <w:tcW w:w="4830" w:type="dxa"/>
            <w:gridSpan w:val="3"/>
            <w:vMerge/>
          </w:tcPr>
          <w:p w14:paraId="11205FEE" w14:textId="77777777" w:rsidR="002F3ADA" w:rsidRPr="00DD62CA" w:rsidRDefault="002F3ADA">
            <w:pPr>
              <w:rPr>
                <w:rFonts w:ascii="Calibri" w:hAnsi="Calibri"/>
                <w:sz w:val="24"/>
                <w:szCs w:val="24"/>
              </w:rPr>
            </w:pPr>
          </w:p>
        </w:tc>
      </w:tr>
    </w:tbl>
    <w:p w14:paraId="64041E83" w14:textId="20E1CD99" w:rsidR="002F3ADA" w:rsidRPr="00DD62CA" w:rsidRDefault="002122F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39BD028" w14:textId="77777777" w:rsidTr="003243B5">
        <w:trPr>
          <w:cantSplit/>
          <w:trHeight w:val="512"/>
        </w:trPr>
        <w:tc>
          <w:tcPr>
            <w:tcW w:w="1970" w:type="dxa"/>
            <w:gridSpan w:val="2"/>
          </w:tcPr>
          <w:p w14:paraId="0D13709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DD23082" w14:textId="35CEF994" w:rsidR="002F3ADA" w:rsidRPr="00DD62CA" w:rsidRDefault="00DB3F27">
            <w:pPr>
              <w:pStyle w:val="TableText"/>
              <w:rPr>
                <w:rFonts w:ascii="Calibri" w:hAnsi="Calibri"/>
                <w:sz w:val="24"/>
                <w:szCs w:val="24"/>
              </w:rPr>
            </w:pPr>
            <w:r>
              <w:rPr>
                <w:rFonts w:ascii="Calibri" w:hAnsi="Calibri"/>
                <w:sz w:val="24"/>
                <w:szCs w:val="24"/>
              </w:rPr>
              <w:t>Amendment and resubmission of 3/2021/0919. Amended to replacement single storey extension.</w:t>
            </w:r>
          </w:p>
        </w:tc>
      </w:tr>
      <w:tr w:rsidR="002F3ADA" w:rsidRPr="00DD62CA" w14:paraId="7B4EBAF0" w14:textId="77777777" w:rsidTr="003243B5">
        <w:trPr>
          <w:cantSplit/>
          <w:trHeight w:val="264"/>
        </w:trPr>
        <w:tc>
          <w:tcPr>
            <w:tcW w:w="988" w:type="dxa"/>
          </w:tcPr>
          <w:p w14:paraId="4B8D5BB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9040C0B" w14:textId="7CFC2676" w:rsidR="002F3ADA" w:rsidRPr="00DD62CA" w:rsidRDefault="00DB3F27">
            <w:pPr>
              <w:pStyle w:val="TableText"/>
              <w:rPr>
                <w:rFonts w:ascii="Calibri" w:hAnsi="Calibri"/>
                <w:sz w:val="24"/>
                <w:szCs w:val="24"/>
              </w:rPr>
            </w:pPr>
            <w:r>
              <w:rPr>
                <w:rFonts w:ascii="Calibri" w:hAnsi="Calibri"/>
                <w:sz w:val="24"/>
                <w:szCs w:val="24"/>
              </w:rPr>
              <w:t>2 Howcroft Cottage Stopper Lane Rimington BB7 4EJ</w:t>
            </w:r>
          </w:p>
        </w:tc>
      </w:tr>
      <w:tr w:rsidR="002F3ADA" w:rsidRPr="00DD62CA" w14:paraId="6BFE0DA2" w14:textId="77777777" w:rsidTr="003243B5">
        <w:trPr>
          <w:cantSplit/>
          <w:trHeight w:val="868"/>
        </w:trPr>
        <w:tc>
          <w:tcPr>
            <w:tcW w:w="10353" w:type="dxa"/>
            <w:gridSpan w:val="3"/>
          </w:tcPr>
          <w:p w14:paraId="16668B3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F68FF8" w14:textId="77777777" w:rsidR="002F3ADA" w:rsidRPr="00DD62CA" w:rsidRDefault="002F3ADA">
            <w:pPr>
              <w:jc w:val="both"/>
              <w:rPr>
                <w:rFonts w:ascii="Calibri" w:hAnsi="Calibri"/>
                <w:sz w:val="24"/>
                <w:szCs w:val="24"/>
              </w:rPr>
            </w:pPr>
          </w:p>
        </w:tc>
      </w:tr>
      <w:tr w:rsidR="002F3ADA" w:rsidRPr="00DD62CA" w14:paraId="59ED675B" w14:textId="77777777" w:rsidTr="003243B5">
        <w:trPr>
          <w:cantSplit/>
          <w:trHeight w:val="527"/>
        </w:trPr>
        <w:tc>
          <w:tcPr>
            <w:tcW w:w="988" w:type="dxa"/>
          </w:tcPr>
          <w:p w14:paraId="0C5DF97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D19D0E9" w14:textId="77777777" w:rsidR="00DB3F27" w:rsidRDefault="00DB3F2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86C017B" w14:textId="77777777" w:rsidR="00DB3F27" w:rsidRDefault="00DB3F27">
            <w:pPr>
              <w:pStyle w:val="TableText"/>
              <w:rPr>
                <w:rFonts w:ascii="Calibri" w:hAnsi="Calibri"/>
                <w:sz w:val="24"/>
                <w:szCs w:val="24"/>
              </w:rPr>
            </w:pPr>
          </w:p>
          <w:p w14:paraId="02225E15" w14:textId="77777777" w:rsidR="00DB3F27" w:rsidRDefault="00DB3F2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C37F638" w14:textId="7B7FEEC4" w:rsidR="002F3ADA" w:rsidRPr="00DD62CA" w:rsidRDefault="002F3ADA">
            <w:pPr>
              <w:pStyle w:val="TableText"/>
              <w:rPr>
                <w:rFonts w:ascii="Calibri" w:hAnsi="Calibri"/>
                <w:sz w:val="24"/>
                <w:szCs w:val="24"/>
              </w:rPr>
            </w:pPr>
          </w:p>
        </w:tc>
      </w:tr>
      <w:tr w:rsidR="00DB3F27" w:rsidRPr="00DD62CA" w14:paraId="2143CC2E" w14:textId="77777777" w:rsidTr="003243B5">
        <w:trPr>
          <w:cantSplit/>
          <w:trHeight w:val="527"/>
        </w:trPr>
        <w:tc>
          <w:tcPr>
            <w:tcW w:w="988" w:type="dxa"/>
          </w:tcPr>
          <w:p w14:paraId="4FFA0CDC" w14:textId="77777777" w:rsidR="00DB3F27" w:rsidRPr="00DD62CA" w:rsidRDefault="00DB3F27">
            <w:pPr>
              <w:pStyle w:val="TableText"/>
              <w:numPr>
                <w:ilvl w:val="0"/>
                <w:numId w:val="3"/>
              </w:numPr>
              <w:rPr>
                <w:rFonts w:ascii="Calibri" w:hAnsi="Calibri"/>
                <w:sz w:val="24"/>
                <w:szCs w:val="24"/>
              </w:rPr>
            </w:pPr>
          </w:p>
        </w:tc>
        <w:tc>
          <w:tcPr>
            <w:tcW w:w="9365" w:type="dxa"/>
            <w:gridSpan w:val="2"/>
          </w:tcPr>
          <w:p w14:paraId="7AB45B2A" w14:textId="77777777" w:rsidR="00DB3F27" w:rsidRDefault="00DB3F27">
            <w:pPr>
              <w:pStyle w:val="TableText"/>
              <w:rPr>
                <w:rFonts w:ascii="Calibri" w:hAnsi="Calibri"/>
                <w:sz w:val="24"/>
                <w:szCs w:val="24"/>
              </w:rPr>
            </w:pPr>
            <w:r>
              <w:rPr>
                <w:rFonts w:ascii="Calibri" w:hAnsi="Calibri"/>
                <w:sz w:val="24"/>
                <w:szCs w:val="24"/>
              </w:rPr>
              <w:t>The permission shall relate to the development as shown on Plan References</w:t>
            </w:r>
          </w:p>
          <w:p w14:paraId="308EE3E4" w14:textId="77777777" w:rsidR="00DB3F27" w:rsidRDefault="00DB3F27">
            <w:pPr>
              <w:pStyle w:val="TableText"/>
              <w:rPr>
                <w:rFonts w:ascii="Calibri" w:hAnsi="Calibri"/>
                <w:sz w:val="24"/>
                <w:szCs w:val="24"/>
              </w:rPr>
            </w:pPr>
            <w:r>
              <w:rPr>
                <w:rFonts w:ascii="Calibri" w:hAnsi="Calibri"/>
                <w:sz w:val="24"/>
                <w:szCs w:val="24"/>
              </w:rPr>
              <w:t>Location Plan 1:1250</w:t>
            </w:r>
          </w:p>
          <w:p w14:paraId="6E893896" w14:textId="77777777" w:rsidR="00DB3F27" w:rsidRDefault="00DB3F27">
            <w:pPr>
              <w:pStyle w:val="TableText"/>
              <w:rPr>
                <w:rFonts w:ascii="Calibri" w:hAnsi="Calibri"/>
                <w:sz w:val="24"/>
                <w:szCs w:val="24"/>
              </w:rPr>
            </w:pPr>
            <w:r>
              <w:rPr>
                <w:rFonts w:ascii="Calibri" w:hAnsi="Calibri"/>
                <w:sz w:val="24"/>
                <w:szCs w:val="24"/>
              </w:rPr>
              <w:t xml:space="preserve">Proposed  Plans and Elevations Reference 6453-P01 Rev A </w:t>
            </w:r>
          </w:p>
          <w:p w14:paraId="19D75873" w14:textId="77777777" w:rsidR="00DB3F27" w:rsidRDefault="00DB3F27">
            <w:pPr>
              <w:pStyle w:val="TableText"/>
              <w:rPr>
                <w:rFonts w:ascii="Calibri" w:hAnsi="Calibri"/>
                <w:sz w:val="24"/>
                <w:szCs w:val="24"/>
              </w:rPr>
            </w:pPr>
          </w:p>
          <w:p w14:paraId="3C1BC582" w14:textId="77777777" w:rsidR="00DB3F27" w:rsidRDefault="00DB3F27">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6CC28BE" w14:textId="11992B38" w:rsidR="002122F9" w:rsidRDefault="002122F9">
            <w:pPr>
              <w:pStyle w:val="TableText"/>
              <w:rPr>
                <w:rFonts w:ascii="Calibri" w:hAnsi="Calibri"/>
                <w:sz w:val="24"/>
                <w:szCs w:val="24"/>
              </w:rPr>
            </w:pPr>
          </w:p>
        </w:tc>
      </w:tr>
      <w:tr w:rsidR="00DB3F27" w:rsidRPr="00DD62CA" w14:paraId="6ED2A5F0" w14:textId="77777777" w:rsidTr="003243B5">
        <w:trPr>
          <w:cantSplit/>
          <w:trHeight w:val="527"/>
        </w:trPr>
        <w:tc>
          <w:tcPr>
            <w:tcW w:w="988" w:type="dxa"/>
          </w:tcPr>
          <w:p w14:paraId="3936C22D" w14:textId="77777777" w:rsidR="00DB3F27" w:rsidRPr="00DD62CA" w:rsidRDefault="00DB3F27">
            <w:pPr>
              <w:pStyle w:val="TableText"/>
              <w:numPr>
                <w:ilvl w:val="0"/>
                <w:numId w:val="3"/>
              </w:numPr>
              <w:rPr>
                <w:rFonts w:ascii="Calibri" w:hAnsi="Calibri"/>
                <w:sz w:val="24"/>
                <w:szCs w:val="24"/>
              </w:rPr>
            </w:pPr>
          </w:p>
        </w:tc>
        <w:tc>
          <w:tcPr>
            <w:tcW w:w="9365" w:type="dxa"/>
            <w:gridSpan w:val="2"/>
          </w:tcPr>
          <w:p w14:paraId="3E9DD546" w14:textId="77777777" w:rsidR="00DB3F27" w:rsidRDefault="00DB3F27">
            <w:pPr>
              <w:pStyle w:val="TableText"/>
              <w:rPr>
                <w:rFonts w:ascii="Calibri" w:hAnsi="Calibri"/>
                <w:sz w:val="24"/>
                <w:szCs w:val="24"/>
              </w:rPr>
            </w:pPr>
            <w:r>
              <w:rPr>
                <w:rFonts w:ascii="Calibri" w:hAnsi="Calibri"/>
                <w:sz w:val="24"/>
                <w:szCs w:val="24"/>
              </w:rPr>
              <w:t>Notwithstanding the submitted details, precise specifications or samples of all external surfaces of the development hereby permitted shall have been submitted to and approved by the Local Planning Authority before their use in the proposed development.  The approved materials shall be implemented within the development in strict accordance with the approved details.</w:t>
            </w:r>
          </w:p>
          <w:p w14:paraId="03B78B9B" w14:textId="77777777" w:rsidR="00DB3F27" w:rsidRDefault="00DB3F27">
            <w:pPr>
              <w:pStyle w:val="TableText"/>
              <w:rPr>
                <w:rFonts w:ascii="Calibri" w:hAnsi="Calibri"/>
                <w:sz w:val="24"/>
                <w:szCs w:val="24"/>
              </w:rPr>
            </w:pPr>
          </w:p>
          <w:p w14:paraId="04C403CE" w14:textId="33736D3C" w:rsidR="00DB3F27" w:rsidRDefault="00DB3F27">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tc>
      </w:tr>
    </w:tbl>
    <w:p w14:paraId="03A303ED" w14:textId="2B01D666" w:rsidR="002F3ADA" w:rsidRDefault="002122F9" w:rsidP="002122F9">
      <w:pPr>
        <w:pStyle w:val="TableText"/>
        <w:jc w:val="right"/>
        <w:rPr>
          <w:rFonts w:ascii="Calibri" w:hAnsi="Calibri"/>
          <w:sz w:val="24"/>
          <w:szCs w:val="24"/>
        </w:rPr>
      </w:pPr>
      <w:r>
        <w:rPr>
          <w:rFonts w:ascii="Calibri" w:hAnsi="Calibri"/>
          <w:sz w:val="24"/>
          <w:szCs w:val="24"/>
        </w:rPr>
        <w:t>P.T.O.</w:t>
      </w:r>
    </w:p>
    <w:p w14:paraId="008AC22D" w14:textId="77777777" w:rsidR="002122F9" w:rsidRPr="00DD62CA" w:rsidRDefault="002122F9" w:rsidP="002122F9">
      <w:pPr>
        <w:pStyle w:val="TableText"/>
        <w:jc w:val="right"/>
        <w:rPr>
          <w:rFonts w:ascii="Calibri" w:hAnsi="Calibri"/>
          <w:sz w:val="24"/>
          <w:szCs w:val="24"/>
        </w:rPr>
      </w:pPr>
    </w:p>
    <w:p w14:paraId="1FDA43D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36A219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7334BF2" w14:textId="77777777" w:rsidTr="003243B5">
        <w:tc>
          <w:tcPr>
            <w:tcW w:w="993" w:type="dxa"/>
          </w:tcPr>
          <w:p w14:paraId="69969EED" w14:textId="77777777" w:rsidR="002F3ADA" w:rsidRPr="00DD62CA" w:rsidRDefault="002F3ADA">
            <w:pPr>
              <w:pStyle w:val="TableText"/>
              <w:numPr>
                <w:ilvl w:val="0"/>
                <w:numId w:val="1"/>
              </w:numPr>
              <w:rPr>
                <w:rFonts w:ascii="Calibri" w:hAnsi="Calibri"/>
                <w:sz w:val="24"/>
                <w:szCs w:val="24"/>
              </w:rPr>
            </w:pPr>
          </w:p>
        </w:tc>
        <w:tc>
          <w:tcPr>
            <w:tcW w:w="9583" w:type="dxa"/>
          </w:tcPr>
          <w:p w14:paraId="525BCF7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BD6649C" w14:textId="77777777" w:rsidTr="003243B5">
        <w:tc>
          <w:tcPr>
            <w:tcW w:w="993" w:type="dxa"/>
          </w:tcPr>
          <w:p w14:paraId="75F54778" w14:textId="77777777" w:rsidR="002F3ADA" w:rsidRPr="00DD62CA" w:rsidRDefault="002F3ADA">
            <w:pPr>
              <w:pStyle w:val="TableText"/>
              <w:numPr>
                <w:ilvl w:val="0"/>
                <w:numId w:val="1"/>
              </w:numPr>
              <w:rPr>
                <w:rFonts w:ascii="Calibri" w:hAnsi="Calibri"/>
                <w:sz w:val="24"/>
                <w:szCs w:val="24"/>
              </w:rPr>
            </w:pPr>
          </w:p>
        </w:tc>
        <w:tc>
          <w:tcPr>
            <w:tcW w:w="9583" w:type="dxa"/>
          </w:tcPr>
          <w:p w14:paraId="5DC3CE8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2F4F6A9" w14:textId="77777777" w:rsidTr="003243B5">
        <w:tc>
          <w:tcPr>
            <w:tcW w:w="993" w:type="dxa"/>
          </w:tcPr>
          <w:p w14:paraId="2ADE9987" w14:textId="77777777" w:rsidR="0070149C" w:rsidRPr="00DD62CA" w:rsidRDefault="0070149C">
            <w:pPr>
              <w:pStyle w:val="TableText"/>
              <w:numPr>
                <w:ilvl w:val="0"/>
                <w:numId w:val="1"/>
              </w:numPr>
              <w:rPr>
                <w:rFonts w:ascii="Calibri" w:hAnsi="Calibri"/>
                <w:sz w:val="24"/>
                <w:szCs w:val="24"/>
              </w:rPr>
            </w:pPr>
          </w:p>
        </w:tc>
        <w:tc>
          <w:tcPr>
            <w:tcW w:w="9583" w:type="dxa"/>
          </w:tcPr>
          <w:p w14:paraId="38B4964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0D09A86" w14:textId="77777777" w:rsidTr="003243B5">
        <w:tc>
          <w:tcPr>
            <w:tcW w:w="993" w:type="dxa"/>
          </w:tcPr>
          <w:p w14:paraId="0AA769F8" w14:textId="77777777" w:rsidR="00B91966" w:rsidRPr="00DD62CA" w:rsidRDefault="00B91966" w:rsidP="002122F9">
            <w:pPr>
              <w:pStyle w:val="TableText"/>
              <w:ind w:left="720"/>
              <w:rPr>
                <w:rFonts w:ascii="Calibri" w:hAnsi="Calibri"/>
                <w:sz w:val="24"/>
                <w:szCs w:val="24"/>
              </w:rPr>
            </w:pPr>
          </w:p>
        </w:tc>
        <w:tc>
          <w:tcPr>
            <w:tcW w:w="9583" w:type="dxa"/>
          </w:tcPr>
          <w:p w14:paraId="539907E4" w14:textId="6647F7E3" w:rsidR="00B91966" w:rsidRPr="00DD62CA" w:rsidRDefault="00B91966">
            <w:pPr>
              <w:pStyle w:val="TableText"/>
              <w:rPr>
                <w:rFonts w:ascii="Calibri" w:hAnsi="Calibri"/>
                <w:sz w:val="24"/>
                <w:szCs w:val="24"/>
              </w:rPr>
            </w:pPr>
          </w:p>
        </w:tc>
      </w:tr>
    </w:tbl>
    <w:p w14:paraId="4DC4D60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8FAE53C" w14:textId="77777777" w:rsidTr="002C337D">
        <w:trPr>
          <w:cantSplit/>
        </w:trPr>
        <w:tc>
          <w:tcPr>
            <w:tcW w:w="10403" w:type="dxa"/>
          </w:tcPr>
          <w:p w14:paraId="1353B21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CE41D9C" w14:textId="77777777" w:rsidR="00B6420A" w:rsidRDefault="00B6420A" w:rsidP="00B6420A">
            <w:pPr>
              <w:rPr>
                <w:rFonts w:ascii="Calibri" w:hAnsi="Calibri"/>
                <w:b/>
                <w:sz w:val="24"/>
                <w:szCs w:val="24"/>
              </w:rPr>
            </w:pPr>
            <w:r>
              <w:rPr>
                <w:rFonts w:ascii="Calibri" w:hAnsi="Calibri"/>
                <w:b/>
                <w:sz w:val="24"/>
                <w:szCs w:val="24"/>
              </w:rPr>
              <w:t>pp NICOLA HOPKINS</w:t>
            </w:r>
          </w:p>
          <w:p w14:paraId="2650A9D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F8F569E" w14:textId="77777777" w:rsidR="00E83FE1" w:rsidRPr="00641E0F" w:rsidRDefault="00E83FE1" w:rsidP="002C337D">
            <w:pPr>
              <w:rPr>
                <w:rFonts w:ascii="Calibri" w:hAnsi="Calibri"/>
                <w:b/>
                <w:bCs/>
                <w:sz w:val="24"/>
                <w:szCs w:val="24"/>
              </w:rPr>
            </w:pPr>
          </w:p>
        </w:tc>
      </w:tr>
    </w:tbl>
    <w:p w14:paraId="0C38EFC3" w14:textId="77777777" w:rsidR="0081123F" w:rsidRDefault="0081123F" w:rsidP="0081123F">
      <w:pPr>
        <w:pStyle w:val="TableText"/>
      </w:pPr>
    </w:p>
    <w:p w14:paraId="7F52D1D2" w14:textId="77777777" w:rsidR="00310FDD" w:rsidRDefault="00310FDD" w:rsidP="00310FDD">
      <w:pPr>
        <w:pStyle w:val="TableText"/>
        <w:rPr>
          <w:rFonts w:ascii="Calibri" w:hAnsi="Calibri" w:cs="Calibri"/>
        </w:rPr>
      </w:pPr>
    </w:p>
    <w:p w14:paraId="27485828" w14:textId="77777777" w:rsidR="006F03C4" w:rsidRDefault="006F03C4" w:rsidP="00310FDD">
      <w:pPr>
        <w:pStyle w:val="TableText"/>
        <w:rPr>
          <w:rFonts w:ascii="Calibri" w:hAnsi="Calibri" w:cs="Calibri"/>
          <w:b/>
        </w:rPr>
      </w:pPr>
    </w:p>
    <w:p w14:paraId="1D6ABB8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2A98223" w14:textId="77777777" w:rsidR="00310FDD" w:rsidRPr="00310FDD" w:rsidRDefault="00310FDD" w:rsidP="00310FDD">
      <w:pPr>
        <w:pStyle w:val="TableText"/>
        <w:rPr>
          <w:rFonts w:ascii="Calibri" w:hAnsi="Calibri" w:cs="Calibri"/>
        </w:rPr>
      </w:pPr>
    </w:p>
    <w:p w14:paraId="5BF24CD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97B6D1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14C4A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AC9F90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63C67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C13778" w14:textId="77777777" w:rsidR="00310FDD" w:rsidRPr="00310FDD" w:rsidRDefault="00310FDD" w:rsidP="00310FDD">
      <w:pPr>
        <w:rPr>
          <w:rFonts w:ascii="Calibri" w:hAnsi="Calibri" w:cs="Calibri"/>
        </w:rPr>
      </w:pPr>
    </w:p>
    <w:p w14:paraId="0E79BC9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444644" w14:textId="77777777" w:rsidR="00310FDD" w:rsidRPr="00310FDD" w:rsidRDefault="00310FDD" w:rsidP="00310FDD">
      <w:pPr>
        <w:rPr>
          <w:rFonts w:ascii="Calibri" w:hAnsi="Calibri" w:cs="Calibri"/>
        </w:rPr>
      </w:pPr>
    </w:p>
    <w:p w14:paraId="29488A01"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EE30009"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5853189" w14:textId="77777777" w:rsidR="00310FDD" w:rsidRPr="00310FDD" w:rsidRDefault="00310FDD" w:rsidP="00310FDD">
      <w:pPr>
        <w:pStyle w:val="TableText"/>
        <w:rPr>
          <w:rFonts w:ascii="Calibri" w:hAnsi="Calibri" w:cs="Calibri"/>
        </w:rPr>
      </w:pPr>
    </w:p>
    <w:p w14:paraId="21CA2D90" w14:textId="77777777" w:rsidR="00310FDD" w:rsidRPr="00310FDD" w:rsidRDefault="00310FDD" w:rsidP="00310FDD">
      <w:pPr>
        <w:pStyle w:val="TableText"/>
        <w:rPr>
          <w:rFonts w:ascii="Calibri" w:hAnsi="Calibri" w:cs="Calibri"/>
        </w:rPr>
      </w:pPr>
    </w:p>
    <w:p w14:paraId="6442AA2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40A4A" w14:textId="77777777" w:rsidR="009E54BC" w:rsidRDefault="009E54BC">
      <w:r>
        <w:separator/>
      </w:r>
    </w:p>
  </w:endnote>
  <w:endnote w:type="continuationSeparator" w:id="0">
    <w:p w14:paraId="36CCA992" w14:textId="77777777" w:rsidR="009E54BC" w:rsidRDefault="009E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653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FEB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427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550D" w14:textId="77777777" w:rsidR="009E54BC" w:rsidRDefault="009E54BC">
      <w:r>
        <w:separator/>
      </w:r>
    </w:p>
  </w:footnote>
  <w:footnote w:type="continuationSeparator" w:id="0">
    <w:p w14:paraId="2EAB20DE" w14:textId="77777777" w:rsidR="009E54BC" w:rsidRDefault="009E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898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DEDC" w14:textId="77777777" w:rsidR="002F3ADA" w:rsidRPr="0089171B" w:rsidRDefault="002F3ADA">
    <w:pPr>
      <w:rPr>
        <w:rFonts w:ascii="Calibri" w:hAnsi="Calibri" w:cs="Calibri"/>
      </w:rPr>
    </w:pPr>
    <w:r w:rsidRPr="0089171B">
      <w:rPr>
        <w:rFonts w:ascii="Calibri" w:hAnsi="Calibri" w:cs="Calibri"/>
      </w:rPr>
      <w:t>RIBBLE VALLEY BOROUGH COUNCIL</w:t>
    </w:r>
  </w:p>
  <w:p w14:paraId="4800754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A069C7" w14:textId="77777777" w:rsidR="002F3ADA" w:rsidRPr="0089171B" w:rsidRDefault="002F3ADA">
    <w:pPr>
      <w:pStyle w:val="addresses"/>
      <w:rPr>
        <w:rFonts w:ascii="Calibri" w:hAnsi="Calibri" w:cs="Calibri"/>
      </w:rPr>
    </w:pPr>
  </w:p>
  <w:p w14:paraId="2906E597" w14:textId="1023A861" w:rsidR="002F3ADA" w:rsidRPr="0089171B" w:rsidRDefault="002F3ADA">
    <w:pPr>
      <w:rPr>
        <w:rFonts w:ascii="Calibri" w:hAnsi="Calibri" w:cs="Calibri"/>
        <w:b/>
        <w:bCs/>
      </w:rPr>
    </w:pPr>
    <w:r w:rsidRPr="0089171B">
      <w:rPr>
        <w:rFonts w:ascii="Calibri" w:hAnsi="Calibri" w:cs="Calibri"/>
        <w:b/>
        <w:bCs/>
      </w:rPr>
      <w:t xml:space="preserve">APPLICATION NO.  </w:t>
    </w:r>
    <w:r w:rsidR="00DB3F27">
      <w:rPr>
        <w:rFonts w:ascii="Calibri" w:hAnsi="Calibri" w:cs="Calibri"/>
        <w:b/>
        <w:bCs/>
      </w:rPr>
      <w:t>3/2021/1293</w:t>
    </w:r>
    <w:r w:rsidRPr="0089171B">
      <w:rPr>
        <w:rFonts w:ascii="Calibri" w:hAnsi="Calibri" w:cs="Calibri"/>
        <w:b/>
        <w:bCs/>
      </w:rPr>
      <w:t xml:space="preserve">                                DECISION DATE: </w:t>
    </w:r>
    <w:r w:rsidR="00690161">
      <w:rPr>
        <w:rFonts w:ascii="Calibri" w:hAnsi="Calibri" w:cs="Calibri"/>
        <w:b/>
        <w:bCs/>
      </w:rPr>
      <w:t xml:space="preserve"> </w:t>
    </w:r>
    <w:r w:rsidR="00DB3F27">
      <w:rPr>
        <w:rFonts w:ascii="Calibri" w:hAnsi="Calibri" w:cs="Calibri"/>
        <w:b/>
        <w:bCs/>
      </w:rPr>
      <w:t>24 March 2022</w:t>
    </w:r>
  </w:p>
  <w:p w14:paraId="08A293B9" w14:textId="77777777" w:rsidR="002F3ADA" w:rsidRDefault="002F3ADA">
    <w:pPr>
      <w:pBdr>
        <w:bottom w:val="single" w:sz="4" w:space="1" w:color="auto"/>
      </w:pBdr>
    </w:pPr>
  </w:p>
  <w:p w14:paraId="6009C6B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099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27"/>
    <w:rsid w:val="000A2F81"/>
    <w:rsid w:val="00111C12"/>
    <w:rsid w:val="001602C7"/>
    <w:rsid w:val="001613C3"/>
    <w:rsid w:val="00172E52"/>
    <w:rsid w:val="001B032C"/>
    <w:rsid w:val="001E0E81"/>
    <w:rsid w:val="002122F9"/>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E54BC"/>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B3F2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7DA6A"/>
  <w15:chartTrackingRefBased/>
  <w15:docId w15:val="{C02987CC-7BDC-4DC2-9FB6-936385BF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945</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2021-08-06T09:17:00Z</cp:lastPrinted>
  <dcterms:created xsi:type="dcterms:W3CDTF">2022-03-24T13:34:00Z</dcterms:created>
  <dcterms:modified xsi:type="dcterms:W3CDTF">2022-03-24T13:34:00Z</dcterms:modified>
</cp:coreProperties>
</file>