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167"/>
        <w:gridCol w:w="519"/>
        <w:gridCol w:w="579"/>
        <w:gridCol w:w="428"/>
        <w:gridCol w:w="602"/>
        <w:gridCol w:w="1030"/>
        <w:gridCol w:w="1061"/>
      </w:tblGrid>
      <w:tr w:rsidR="008C75E4" w:rsidRPr="008C75E4" w14:paraId="1A09FBE8" w14:textId="77777777" w:rsidTr="00504440">
        <w:trPr>
          <w:jc w:val="center"/>
        </w:trPr>
        <w:tc>
          <w:tcPr>
            <w:tcW w:w="9555" w:type="dxa"/>
            <w:gridSpan w:val="14"/>
            <w:tcMar>
              <w:top w:w="57" w:type="dxa"/>
              <w:bottom w:w="57" w:type="dxa"/>
            </w:tcMar>
          </w:tcPr>
          <w:p w14:paraId="3DFFD137" w14:textId="77777777" w:rsidR="004A5EA9" w:rsidRPr="000B652B" w:rsidRDefault="00D2449B" w:rsidP="00C304C4">
            <w:pPr>
              <w:pStyle w:val="ListParagraph"/>
              <w:jc w:val="center"/>
              <w:rPr>
                <w:rFonts w:ascii="Calibri" w:hAnsi="Calibri"/>
                <w:b/>
                <w:szCs w:val="22"/>
              </w:rPr>
            </w:pPr>
            <w:r w:rsidRPr="000B652B">
              <w:rPr>
                <w:rFonts w:ascii="Calibri" w:hAnsi="Calibri"/>
                <w:b/>
                <w:szCs w:val="22"/>
              </w:rPr>
              <w:t>R</w:t>
            </w:r>
            <w:r w:rsidR="004A5EA9" w:rsidRPr="000B652B">
              <w:rPr>
                <w:rFonts w:ascii="Calibri" w:hAnsi="Calibri"/>
                <w:b/>
                <w:szCs w:val="22"/>
              </w:rPr>
              <w:t>eport to be read in conjunction with the Decision Notice.</w:t>
            </w:r>
          </w:p>
        </w:tc>
      </w:tr>
      <w:tr w:rsidR="008C75E4" w:rsidRPr="008C75E4" w14:paraId="3F4DBF27" w14:textId="77777777" w:rsidTr="00504440">
        <w:trPr>
          <w:trHeight w:val="535"/>
          <w:jc w:val="center"/>
        </w:trPr>
        <w:tc>
          <w:tcPr>
            <w:tcW w:w="1296" w:type="dxa"/>
            <w:tcMar>
              <w:top w:w="57" w:type="dxa"/>
              <w:bottom w:w="57" w:type="dxa"/>
            </w:tcMar>
          </w:tcPr>
          <w:p w14:paraId="0C11AD5B" w14:textId="77777777" w:rsidR="004936A6" w:rsidRDefault="004936A6" w:rsidP="00D2449B">
            <w:pPr>
              <w:jc w:val="center"/>
              <w:rPr>
                <w:rFonts w:ascii="Calibri" w:hAnsi="Calibri"/>
                <w:b/>
                <w:szCs w:val="22"/>
              </w:rPr>
            </w:pPr>
            <w:r w:rsidRPr="008C75E4">
              <w:rPr>
                <w:rFonts w:ascii="Calibri" w:hAnsi="Calibri"/>
                <w:b/>
                <w:szCs w:val="22"/>
              </w:rPr>
              <w:t>Signed:</w:t>
            </w:r>
          </w:p>
          <w:p w14:paraId="1D3426C5" w14:textId="77777777" w:rsidR="00454754" w:rsidRPr="008C75E4" w:rsidRDefault="00454754" w:rsidP="00D2449B">
            <w:pPr>
              <w:jc w:val="center"/>
              <w:rPr>
                <w:rFonts w:ascii="Calibri" w:hAnsi="Calibri"/>
                <w:b/>
                <w:szCs w:val="22"/>
              </w:rPr>
            </w:pPr>
          </w:p>
        </w:tc>
        <w:tc>
          <w:tcPr>
            <w:tcW w:w="900" w:type="dxa"/>
          </w:tcPr>
          <w:p w14:paraId="74C01B92"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08EE9F3D" w14:textId="77777777" w:rsidR="004936A6" w:rsidRPr="005B2F82" w:rsidRDefault="005B2F82" w:rsidP="00D2449B">
            <w:pPr>
              <w:jc w:val="center"/>
              <w:rPr>
                <w:rFonts w:ascii="Calibri" w:hAnsi="Calibri"/>
                <w:szCs w:val="22"/>
              </w:rPr>
            </w:pPr>
            <w:r w:rsidRPr="005B2F82">
              <w:rPr>
                <w:rFonts w:ascii="Calibri" w:hAnsi="Calibri"/>
                <w:szCs w:val="22"/>
              </w:rPr>
              <w:t>BT</w:t>
            </w:r>
          </w:p>
        </w:tc>
        <w:tc>
          <w:tcPr>
            <w:tcW w:w="1030" w:type="dxa"/>
          </w:tcPr>
          <w:p w14:paraId="455F898D"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7D2CCE5F" w14:textId="14A4F113" w:rsidR="004936A6" w:rsidRPr="00F878F4" w:rsidRDefault="008E1076" w:rsidP="00CA42D8">
            <w:pPr>
              <w:rPr>
                <w:rFonts w:ascii="Calibri" w:hAnsi="Calibri"/>
                <w:szCs w:val="22"/>
              </w:rPr>
            </w:pPr>
            <w:r>
              <w:rPr>
                <w:rFonts w:ascii="Calibri" w:hAnsi="Calibri"/>
                <w:szCs w:val="22"/>
              </w:rPr>
              <w:t>24/2/2022</w:t>
            </w:r>
          </w:p>
        </w:tc>
        <w:tc>
          <w:tcPr>
            <w:tcW w:w="1098" w:type="dxa"/>
            <w:gridSpan w:val="2"/>
          </w:tcPr>
          <w:p w14:paraId="3AF5FEC9"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0A3C2AA2" w14:textId="77777777" w:rsidR="004936A6" w:rsidRPr="008C75E4" w:rsidRDefault="004936A6" w:rsidP="00D2449B">
            <w:pPr>
              <w:jc w:val="center"/>
              <w:rPr>
                <w:rFonts w:ascii="Calibri" w:hAnsi="Calibri"/>
                <w:b/>
                <w:szCs w:val="22"/>
              </w:rPr>
            </w:pPr>
          </w:p>
        </w:tc>
        <w:tc>
          <w:tcPr>
            <w:tcW w:w="1030" w:type="dxa"/>
          </w:tcPr>
          <w:p w14:paraId="413C3283"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D6AA521" w14:textId="77777777" w:rsidR="004936A6" w:rsidRPr="008C75E4" w:rsidRDefault="004936A6" w:rsidP="00D2449B">
            <w:pPr>
              <w:jc w:val="center"/>
              <w:rPr>
                <w:rFonts w:ascii="Calibri" w:hAnsi="Calibri"/>
                <w:b/>
                <w:szCs w:val="22"/>
              </w:rPr>
            </w:pPr>
          </w:p>
        </w:tc>
      </w:tr>
      <w:tr w:rsidR="00E06DFC" w:rsidRPr="008C75E4" w14:paraId="757DFDBC"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24AAFEAE"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4EF925F0" w14:textId="77777777" w:rsidR="00E06DFC" w:rsidRPr="00F878F4" w:rsidRDefault="00F878F4" w:rsidP="00D2449B">
            <w:pPr>
              <w:jc w:val="center"/>
              <w:rPr>
                <w:rFonts w:ascii="Calibri" w:hAnsi="Calibri"/>
                <w:szCs w:val="22"/>
              </w:rPr>
            </w:pPr>
            <w:r w:rsidRPr="00F878F4">
              <w:rPr>
                <w:rFonts w:ascii="Calibri" w:hAnsi="Calibri"/>
                <w:szCs w:val="22"/>
              </w:rPr>
              <w:t>N/A</w:t>
            </w:r>
          </w:p>
        </w:tc>
        <w:tc>
          <w:tcPr>
            <w:tcW w:w="1080" w:type="dxa"/>
            <w:gridSpan w:val="4"/>
            <w:tcBorders>
              <w:bottom w:val="single" w:sz="4" w:space="0" w:color="BFBFBF" w:themeColor="background1" w:themeShade="BF"/>
            </w:tcBorders>
          </w:tcPr>
          <w:p w14:paraId="47314207"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47BED837" w14:textId="71854FFC" w:rsidR="00E06DFC" w:rsidRPr="007045E1" w:rsidRDefault="007045E1" w:rsidP="00D2449B">
            <w:pPr>
              <w:jc w:val="center"/>
              <w:rPr>
                <w:rFonts w:ascii="Calibri" w:hAnsi="Calibri"/>
                <w:szCs w:val="22"/>
              </w:rPr>
            </w:pPr>
            <w:r w:rsidRPr="007045E1">
              <w:rPr>
                <w:rFonts w:ascii="Calibri" w:hAnsi="Calibri"/>
                <w:szCs w:val="22"/>
              </w:rPr>
              <w:t>N/A</w:t>
            </w:r>
          </w:p>
        </w:tc>
        <w:tc>
          <w:tcPr>
            <w:tcW w:w="5249" w:type="dxa"/>
            <w:gridSpan w:val="7"/>
            <w:tcBorders>
              <w:bottom w:val="single" w:sz="4" w:space="0" w:color="BFBFBF" w:themeColor="background1" w:themeShade="BF"/>
            </w:tcBorders>
          </w:tcPr>
          <w:p w14:paraId="7F798F5E" w14:textId="77777777" w:rsidR="00E06DFC" w:rsidRPr="008C75E4" w:rsidRDefault="00E06DFC" w:rsidP="00D2449B">
            <w:pPr>
              <w:jc w:val="center"/>
              <w:rPr>
                <w:rFonts w:ascii="Calibri" w:hAnsi="Calibri"/>
                <w:b/>
                <w:szCs w:val="22"/>
              </w:rPr>
            </w:pPr>
          </w:p>
        </w:tc>
      </w:tr>
      <w:tr w:rsidR="008C75E4" w:rsidRPr="008C75E4" w14:paraId="1A353990" w14:textId="77777777" w:rsidTr="00504440">
        <w:trPr>
          <w:jc w:val="center"/>
        </w:trPr>
        <w:tc>
          <w:tcPr>
            <w:tcW w:w="9555" w:type="dxa"/>
            <w:gridSpan w:val="14"/>
            <w:tcBorders>
              <w:left w:val="nil"/>
              <w:right w:val="nil"/>
            </w:tcBorders>
            <w:tcMar>
              <w:top w:w="57" w:type="dxa"/>
              <w:bottom w:w="57" w:type="dxa"/>
            </w:tcMar>
          </w:tcPr>
          <w:p w14:paraId="7D7C0769" w14:textId="77777777" w:rsidR="004A5EA9" w:rsidRPr="008C75E4" w:rsidRDefault="004A5EA9" w:rsidP="004A5EA9">
            <w:pPr>
              <w:jc w:val="center"/>
              <w:rPr>
                <w:rFonts w:ascii="Calibri" w:hAnsi="Calibri"/>
                <w:b/>
                <w:szCs w:val="22"/>
              </w:rPr>
            </w:pPr>
          </w:p>
        </w:tc>
      </w:tr>
      <w:tr w:rsidR="008C75E4" w:rsidRPr="008C75E4" w14:paraId="24D9E1BE" w14:textId="77777777" w:rsidTr="00504440">
        <w:trPr>
          <w:jc w:val="center"/>
        </w:trPr>
        <w:tc>
          <w:tcPr>
            <w:tcW w:w="2394" w:type="dxa"/>
            <w:gridSpan w:val="3"/>
            <w:tcMar>
              <w:top w:w="57" w:type="dxa"/>
              <w:bottom w:w="57" w:type="dxa"/>
            </w:tcMar>
          </w:tcPr>
          <w:p w14:paraId="06EE0AE1"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75240ABD" w14:textId="3C1589A2" w:rsidR="004A5EA9" w:rsidRPr="00C20D90" w:rsidRDefault="00E41D55" w:rsidP="008F6B58">
            <w:pPr>
              <w:rPr>
                <w:rFonts w:ascii="Calibri" w:hAnsi="Calibri"/>
                <w:szCs w:val="22"/>
              </w:rPr>
            </w:pPr>
            <w:r w:rsidRPr="00C20D90">
              <w:rPr>
                <w:rFonts w:ascii="Calibri" w:hAnsi="Calibri"/>
                <w:szCs w:val="22"/>
              </w:rPr>
              <w:t>3/202</w:t>
            </w:r>
            <w:r w:rsidR="00E8487D">
              <w:rPr>
                <w:rFonts w:ascii="Calibri" w:hAnsi="Calibri"/>
                <w:szCs w:val="22"/>
              </w:rPr>
              <w:t>1</w:t>
            </w:r>
            <w:r w:rsidRPr="00C20D90">
              <w:rPr>
                <w:rFonts w:ascii="Calibri" w:hAnsi="Calibri"/>
                <w:szCs w:val="22"/>
              </w:rPr>
              <w:t>/</w:t>
            </w:r>
            <w:r w:rsidR="00104AC8">
              <w:rPr>
                <w:rFonts w:ascii="Calibri" w:hAnsi="Calibri"/>
                <w:szCs w:val="22"/>
              </w:rPr>
              <w:t>1295</w:t>
            </w:r>
          </w:p>
        </w:tc>
        <w:tc>
          <w:tcPr>
            <w:tcW w:w="3700" w:type="dxa"/>
            <w:gridSpan w:val="5"/>
            <w:vMerge w:val="restart"/>
            <w:tcMar>
              <w:top w:w="57" w:type="dxa"/>
              <w:bottom w:w="57" w:type="dxa"/>
            </w:tcMar>
          </w:tcPr>
          <w:p w14:paraId="02BCECED"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701D2EE6" wp14:editId="2A9D178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000D1154" w14:textId="77777777" w:rsidTr="00504440">
        <w:trPr>
          <w:jc w:val="center"/>
        </w:trPr>
        <w:tc>
          <w:tcPr>
            <w:tcW w:w="2394" w:type="dxa"/>
            <w:gridSpan w:val="3"/>
            <w:tcMar>
              <w:top w:w="57" w:type="dxa"/>
              <w:bottom w:w="57" w:type="dxa"/>
            </w:tcMar>
          </w:tcPr>
          <w:p w14:paraId="55B5FED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41FEF751" w14:textId="7D054383" w:rsidR="004A5EA9" w:rsidRPr="008C75E4" w:rsidRDefault="00104AC8" w:rsidP="002C6277">
            <w:pPr>
              <w:rPr>
                <w:rFonts w:ascii="Calibri" w:hAnsi="Calibri"/>
                <w:szCs w:val="22"/>
              </w:rPr>
            </w:pPr>
            <w:r>
              <w:rPr>
                <w:rFonts w:ascii="Calibri" w:hAnsi="Calibri"/>
                <w:szCs w:val="22"/>
              </w:rPr>
              <w:t>24/6/2021</w:t>
            </w:r>
          </w:p>
        </w:tc>
        <w:tc>
          <w:tcPr>
            <w:tcW w:w="3700" w:type="dxa"/>
            <w:gridSpan w:val="5"/>
            <w:vMerge/>
            <w:tcMar>
              <w:top w:w="57" w:type="dxa"/>
              <w:bottom w:w="57" w:type="dxa"/>
            </w:tcMar>
          </w:tcPr>
          <w:p w14:paraId="6D62BD82" w14:textId="77777777" w:rsidR="004A5EA9" w:rsidRPr="008C75E4" w:rsidRDefault="004A5EA9">
            <w:pPr>
              <w:rPr>
                <w:rFonts w:ascii="Calibri" w:hAnsi="Calibri"/>
                <w:szCs w:val="22"/>
              </w:rPr>
            </w:pPr>
          </w:p>
        </w:tc>
      </w:tr>
      <w:tr w:rsidR="008C75E4" w:rsidRPr="008C75E4" w14:paraId="714CA7D6" w14:textId="77777777" w:rsidTr="00504440">
        <w:trPr>
          <w:jc w:val="center"/>
        </w:trPr>
        <w:tc>
          <w:tcPr>
            <w:tcW w:w="2394" w:type="dxa"/>
            <w:gridSpan w:val="3"/>
            <w:tcMar>
              <w:top w:w="57" w:type="dxa"/>
              <w:bottom w:w="57" w:type="dxa"/>
            </w:tcMar>
          </w:tcPr>
          <w:p w14:paraId="105E629D"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FF9E320" w14:textId="77777777" w:rsidR="004A5EA9" w:rsidRPr="005B2F82" w:rsidRDefault="00CA42D8" w:rsidP="00811771">
            <w:pPr>
              <w:rPr>
                <w:rFonts w:ascii="Calibri" w:hAnsi="Calibri"/>
                <w:szCs w:val="22"/>
              </w:rPr>
            </w:pPr>
            <w:r w:rsidRPr="005B2F82">
              <w:rPr>
                <w:rFonts w:ascii="Calibri" w:hAnsi="Calibri"/>
                <w:szCs w:val="22"/>
              </w:rPr>
              <w:t>BT</w:t>
            </w:r>
          </w:p>
        </w:tc>
        <w:tc>
          <w:tcPr>
            <w:tcW w:w="3700" w:type="dxa"/>
            <w:gridSpan w:val="5"/>
            <w:vMerge/>
            <w:tcMar>
              <w:top w:w="57" w:type="dxa"/>
              <w:bottom w:w="57" w:type="dxa"/>
            </w:tcMar>
          </w:tcPr>
          <w:p w14:paraId="008B0BB4" w14:textId="77777777" w:rsidR="004A5EA9" w:rsidRPr="008C75E4" w:rsidRDefault="004A5EA9">
            <w:pPr>
              <w:rPr>
                <w:rFonts w:ascii="Calibri" w:hAnsi="Calibri"/>
                <w:szCs w:val="22"/>
              </w:rPr>
            </w:pPr>
          </w:p>
        </w:tc>
      </w:tr>
      <w:tr w:rsidR="00FD334A" w:rsidRPr="008C75E4" w14:paraId="4A57D18C"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24CFB446"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F43B413"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73602427" w14:textId="77777777" w:rsidR="00FD334A" w:rsidRPr="007818BE" w:rsidRDefault="00E8487D" w:rsidP="00FD334A">
            <w:pPr>
              <w:rPr>
                <w:rFonts w:ascii="Calibri" w:hAnsi="Calibri"/>
                <w:szCs w:val="22"/>
              </w:rPr>
            </w:pPr>
            <w:r w:rsidRPr="007818BE">
              <w:rPr>
                <w:rFonts w:ascii="Calibri" w:hAnsi="Calibri"/>
                <w:szCs w:val="22"/>
              </w:rPr>
              <w:t>Approv</w:t>
            </w:r>
            <w:r w:rsidR="005B2F82" w:rsidRPr="007818BE">
              <w:rPr>
                <w:rFonts w:ascii="Calibri" w:hAnsi="Calibri"/>
                <w:szCs w:val="22"/>
              </w:rPr>
              <w:t>al</w:t>
            </w:r>
          </w:p>
        </w:tc>
      </w:tr>
      <w:tr w:rsidR="008C75E4" w:rsidRPr="008C75E4" w14:paraId="1DCB117B" w14:textId="77777777" w:rsidTr="00504440">
        <w:trPr>
          <w:trHeight w:hRule="exact" w:val="144"/>
          <w:jc w:val="center"/>
        </w:trPr>
        <w:tc>
          <w:tcPr>
            <w:tcW w:w="9555" w:type="dxa"/>
            <w:gridSpan w:val="14"/>
            <w:tcBorders>
              <w:left w:val="nil"/>
              <w:right w:val="nil"/>
            </w:tcBorders>
            <w:tcMar>
              <w:top w:w="57" w:type="dxa"/>
              <w:bottom w:w="57" w:type="dxa"/>
            </w:tcMar>
          </w:tcPr>
          <w:p w14:paraId="260EB88F" w14:textId="77777777" w:rsidR="004A5EA9" w:rsidRPr="00504440" w:rsidRDefault="004A5EA9" w:rsidP="007E0D23">
            <w:pPr>
              <w:tabs>
                <w:tab w:val="left" w:pos="4007"/>
              </w:tabs>
              <w:rPr>
                <w:rFonts w:ascii="Calibri" w:hAnsi="Calibri"/>
                <w:b/>
                <w:sz w:val="4"/>
                <w:szCs w:val="4"/>
              </w:rPr>
            </w:pPr>
          </w:p>
        </w:tc>
      </w:tr>
      <w:tr w:rsidR="008C75E4" w:rsidRPr="008C75E4" w14:paraId="5188D3D1" w14:textId="77777777" w:rsidTr="00504440">
        <w:trPr>
          <w:jc w:val="center"/>
        </w:trPr>
        <w:tc>
          <w:tcPr>
            <w:tcW w:w="3075" w:type="dxa"/>
            <w:gridSpan w:val="5"/>
            <w:tcMar>
              <w:top w:w="57" w:type="dxa"/>
              <w:bottom w:w="57" w:type="dxa"/>
            </w:tcMar>
          </w:tcPr>
          <w:p w14:paraId="126A52C2"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13F5A35D" w14:textId="3CF8481E" w:rsidR="00305287" w:rsidRPr="008C75E4" w:rsidRDefault="00104AC8">
            <w:pPr>
              <w:rPr>
                <w:rFonts w:ascii="Calibri" w:hAnsi="Calibri"/>
                <w:szCs w:val="22"/>
              </w:rPr>
            </w:pPr>
            <w:r w:rsidRPr="00104AC8">
              <w:rPr>
                <w:rFonts w:ascii="Calibri" w:hAnsi="Calibri"/>
                <w:szCs w:val="22"/>
              </w:rPr>
              <w:t>Certificate of lawfulness for the relocation of solar panels.</w:t>
            </w:r>
          </w:p>
        </w:tc>
      </w:tr>
      <w:tr w:rsidR="008C75E4" w:rsidRPr="008C75E4" w14:paraId="45F3E579"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0932D92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7EC0CFE1" w14:textId="31FA935F" w:rsidR="002A01CF" w:rsidRPr="00104AC8" w:rsidRDefault="00104AC8" w:rsidP="00A42E82">
            <w:pPr>
              <w:rPr>
                <w:rFonts w:ascii="Calibri" w:hAnsi="Calibri"/>
                <w:szCs w:val="22"/>
              </w:rPr>
            </w:pPr>
            <w:r w:rsidRPr="00104AC8">
              <w:rPr>
                <w:rFonts w:ascii="Calibri" w:hAnsi="Calibri"/>
                <w:szCs w:val="22"/>
              </w:rPr>
              <w:t>5, 7, 9, 11 Fox Fall Drive and 21, 23 Whalley Road, Hurst Green. BB7 9ZE</w:t>
            </w:r>
          </w:p>
        </w:tc>
      </w:tr>
      <w:tr w:rsidR="008C75E4" w:rsidRPr="008C75E4" w14:paraId="638C7ED1" w14:textId="77777777" w:rsidTr="00504440">
        <w:trPr>
          <w:trHeight w:hRule="exact" w:val="144"/>
          <w:jc w:val="center"/>
        </w:trPr>
        <w:tc>
          <w:tcPr>
            <w:tcW w:w="9555" w:type="dxa"/>
            <w:gridSpan w:val="14"/>
            <w:tcBorders>
              <w:left w:val="nil"/>
              <w:right w:val="nil"/>
            </w:tcBorders>
            <w:tcMar>
              <w:top w:w="57" w:type="dxa"/>
              <w:bottom w:w="57" w:type="dxa"/>
            </w:tcMar>
          </w:tcPr>
          <w:p w14:paraId="38B71AD0" w14:textId="77777777" w:rsidR="00A95D89" w:rsidRPr="00504440" w:rsidRDefault="00A95D89" w:rsidP="007E0D23">
            <w:pPr>
              <w:tabs>
                <w:tab w:val="left" w:pos="2667"/>
              </w:tabs>
              <w:rPr>
                <w:rFonts w:ascii="Calibri" w:hAnsi="Calibri"/>
                <w:b/>
                <w:sz w:val="4"/>
                <w:szCs w:val="4"/>
              </w:rPr>
            </w:pPr>
          </w:p>
        </w:tc>
      </w:tr>
      <w:tr w:rsidR="008C75E4" w:rsidRPr="008C75E4" w14:paraId="099C0CB0" w14:textId="77777777" w:rsidTr="00504440">
        <w:trPr>
          <w:jc w:val="center"/>
        </w:trPr>
        <w:tc>
          <w:tcPr>
            <w:tcW w:w="3075" w:type="dxa"/>
            <w:gridSpan w:val="5"/>
            <w:tcMar>
              <w:top w:w="57" w:type="dxa"/>
              <w:bottom w:w="57" w:type="dxa"/>
            </w:tcMar>
          </w:tcPr>
          <w:p w14:paraId="1FEA0F4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71594AEB" w14:textId="77777777" w:rsidR="00C618DB" w:rsidRPr="008C75E4" w:rsidRDefault="00563775">
            <w:pPr>
              <w:rPr>
                <w:rFonts w:ascii="Calibri" w:hAnsi="Calibri"/>
                <w:b/>
                <w:szCs w:val="22"/>
              </w:rPr>
            </w:pPr>
            <w:r>
              <w:rPr>
                <w:rFonts w:ascii="Calibri" w:hAnsi="Calibri"/>
                <w:b/>
                <w:szCs w:val="22"/>
              </w:rPr>
              <w:t>Parish / Town Council</w:t>
            </w:r>
          </w:p>
        </w:tc>
      </w:tr>
      <w:tr w:rsidR="008C75E4" w:rsidRPr="008C75E4" w14:paraId="7CA6E2F7"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429F8465" w14:textId="77777777" w:rsidR="003A4376" w:rsidRPr="009825FF" w:rsidRDefault="00563775" w:rsidP="009825FF">
            <w:pPr>
              <w:jc w:val="both"/>
              <w:rPr>
                <w:rFonts w:ascii="Calibri" w:hAnsi="Calibri"/>
                <w:szCs w:val="22"/>
              </w:rPr>
            </w:pPr>
            <w:r>
              <w:rPr>
                <w:rFonts w:ascii="Calibri" w:hAnsi="Calibri"/>
                <w:szCs w:val="22"/>
              </w:rPr>
              <w:t>N/A</w:t>
            </w:r>
          </w:p>
        </w:tc>
      </w:tr>
      <w:tr w:rsidR="008C75E4" w:rsidRPr="008C75E4" w14:paraId="1A2AF186" w14:textId="77777777" w:rsidTr="00504440">
        <w:trPr>
          <w:trHeight w:hRule="exact" w:val="144"/>
          <w:jc w:val="center"/>
        </w:trPr>
        <w:tc>
          <w:tcPr>
            <w:tcW w:w="9555" w:type="dxa"/>
            <w:gridSpan w:val="14"/>
            <w:tcBorders>
              <w:left w:val="nil"/>
              <w:right w:val="nil"/>
            </w:tcBorders>
            <w:tcMar>
              <w:top w:w="57" w:type="dxa"/>
              <w:bottom w:w="57" w:type="dxa"/>
            </w:tcMar>
          </w:tcPr>
          <w:p w14:paraId="295E1A7D" w14:textId="77777777" w:rsidR="00C618DB" w:rsidRPr="00504440" w:rsidRDefault="00C618DB" w:rsidP="006126D1">
            <w:pPr>
              <w:jc w:val="both"/>
              <w:rPr>
                <w:rFonts w:ascii="Calibri" w:hAnsi="Calibri"/>
                <w:bCs/>
                <w:sz w:val="4"/>
                <w:szCs w:val="4"/>
              </w:rPr>
            </w:pPr>
          </w:p>
        </w:tc>
      </w:tr>
      <w:tr w:rsidR="008C75E4" w:rsidRPr="008C75E4" w14:paraId="33FB8520" w14:textId="77777777" w:rsidTr="00504440">
        <w:trPr>
          <w:jc w:val="center"/>
        </w:trPr>
        <w:tc>
          <w:tcPr>
            <w:tcW w:w="3075" w:type="dxa"/>
            <w:gridSpan w:val="5"/>
            <w:tcMar>
              <w:top w:w="57" w:type="dxa"/>
              <w:bottom w:w="57" w:type="dxa"/>
            </w:tcMar>
          </w:tcPr>
          <w:p w14:paraId="7C80596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62F389D4"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9F560E9" w14:textId="77777777" w:rsidTr="00504440">
        <w:trPr>
          <w:jc w:val="center"/>
        </w:trPr>
        <w:tc>
          <w:tcPr>
            <w:tcW w:w="3075" w:type="dxa"/>
            <w:gridSpan w:val="5"/>
            <w:tcMar>
              <w:top w:w="57" w:type="dxa"/>
              <w:bottom w:w="57" w:type="dxa"/>
            </w:tcMar>
          </w:tcPr>
          <w:p w14:paraId="532EE0CF"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48734A47" w14:textId="77777777" w:rsidR="002A01CF" w:rsidRPr="00563775" w:rsidRDefault="00E41D55" w:rsidP="006126D1">
            <w:pPr>
              <w:jc w:val="both"/>
              <w:rPr>
                <w:rFonts w:ascii="Calibri" w:hAnsi="Calibri"/>
                <w:szCs w:val="22"/>
              </w:rPr>
            </w:pPr>
            <w:r w:rsidRPr="00563775">
              <w:rPr>
                <w:rFonts w:ascii="Calibri" w:hAnsi="Calibri"/>
                <w:szCs w:val="22"/>
              </w:rPr>
              <w:t>N/A</w:t>
            </w:r>
          </w:p>
        </w:tc>
      </w:tr>
      <w:tr w:rsidR="008C75E4" w:rsidRPr="008C75E4" w14:paraId="25A24536" w14:textId="77777777" w:rsidTr="00504440">
        <w:trPr>
          <w:jc w:val="center"/>
        </w:trPr>
        <w:tc>
          <w:tcPr>
            <w:tcW w:w="9555" w:type="dxa"/>
            <w:gridSpan w:val="14"/>
            <w:tcMar>
              <w:top w:w="57" w:type="dxa"/>
              <w:bottom w:w="57" w:type="dxa"/>
            </w:tcMar>
          </w:tcPr>
          <w:p w14:paraId="25937954" w14:textId="77777777" w:rsidR="00C0704D" w:rsidRPr="008C75E4" w:rsidRDefault="00C0704D" w:rsidP="00FC046F">
            <w:pPr>
              <w:jc w:val="both"/>
              <w:rPr>
                <w:rFonts w:ascii="Calibri" w:hAnsi="Calibri"/>
                <w:szCs w:val="22"/>
              </w:rPr>
            </w:pPr>
          </w:p>
        </w:tc>
      </w:tr>
      <w:tr w:rsidR="008C75E4" w:rsidRPr="008C75E4" w14:paraId="38A6E764" w14:textId="77777777" w:rsidTr="00504440">
        <w:trPr>
          <w:jc w:val="center"/>
        </w:trPr>
        <w:tc>
          <w:tcPr>
            <w:tcW w:w="3075" w:type="dxa"/>
            <w:gridSpan w:val="5"/>
            <w:tcMar>
              <w:top w:w="57" w:type="dxa"/>
              <w:bottom w:w="57" w:type="dxa"/>
            </w:tcMar>
          </w:tcPr>
          <w:p w14:paraId="5D45FD36"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610FDD3A"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29E7F64"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7607C1B0" w14:textId="77777777" w:rsidR="005878FE" w:rsidRPr="00435FC9" w:rsidRDefault="00E41D55" w:rsidP="00435FC9">
            <w:pPr>
              <w:jc w:val="both"/>
              <w:rPr>
                <w:rFonts w:ascii="Calibri" w:hAnsi="Calibri"/>
                <w:szCs w:val="22"/>
              </w:rPr>
            </w:pPr>
            <w:r>
              <w:rPr>
                <w:rFonts w:ascii="Calibri" w:hAnsi="Calibri"/>
                <w:szCs w:val="22"/>
              </w:rPr>
              <w:t>N/A</w:t>
            </w:r>
          </w:p>
        </w:tc>
      </w:tr>
      <w:tr w:rsidR="008C75E4" w:rsidRPr="008C75E4" w14:paraId="04C7AABC" w14:textId="77777777" w:rsidTr="00504440">
        <w:trPr>
          <w:trHeight w:hRule="exact" w:val="144"/>
          <w:jc w:val="center"/>
        </w:trPr>
        <w:tc>
          <w:tcPr>
            <w:tcW w:w="9555" w:type="dxa"/>
            <w:gridSpan w:val="14"/>
            <w:tcBorders>
              <w:left w:val="nil"/>
              <w:right w:val="nil"/>
            </w:tcBorders>
            <w:tcMar>
              <w:top w:w="57" w:type="dxa"/>
              <w:bottom w:w="57" w:type="dxa"/>
            </w:tcMar>
          </w:tcPr>
          <w:p w14:paraId="3589DBF2" w14:textId="77777777" w:rsidR="00C0704D" w:rsidRPr="00504440" w:rsidRDefault="00C0704D" w:rsidP="006126D1">
            <w:pPr>
              <w:jc w:val="both"/>
              <w:rPr>
                <w:rFonts w:ascii="Calibri" w:hAnsi="Calibri"/>
                <w:sz w:val="4"/>
                <w:szCs w:val="4"/>
              </w:rPr>
            </w:pPr>
          </w:p>
        </w:tc>
      </w:tr>
      <w:tr w:rsidR="008C75E4" w:rsidRPr="008C75E4" w14:paraId="08B7825D" w14:textId="77777777" w:rsidTr="00504440">
        <w:trPr>
          <w:jc w:val="center"/>
        </w:trPr>
        <w:tc>
          <w:tcPr>
            <w:tcW w:w="9555" w:type="dxa"/>
            <w:gridSpan w:val="14"/>
            <w:tcMar>
              <w:top w:w="57" w:type="dxa"/>
              <w:bottom w:w="57" w:type="dxa"/>
            </w:tcMar>
          </w:tcPr>
          <w:p w14:paraId="7AED9D46"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3B89080B" w14:textId="77777777" w:rsidTr="005B5F4B">
        <w:trPr>
          <w:trHeight w:val="710"/>
          <w:jc w:val="center"/>
        </w:trPr>
        <w:tc>
          <w:tcPr>
            <w:tcW w:w="9555" w:type="dxa"/>
            <w:gridSpan w:val="14"/>
            <w:tcMar>
              <w:top w:w="57" w:type="dxa"/>
              <w:bottom w:w="57" w:type="dxa"/>
            </w:tcMar>
          </w:tcPr>
          <w:p w14:paraId="0310EE0D" w14:textId="6F81156D" w:rsidR="001946E0" w:rsidRPr="005B5F4B" w:rsidRDefault="005B5F4B" w:rsidP="006126D1">
            <w:pPr>
              <w:jc w:val="both"/>
              <w:rPr>
                <w:rFonts w:ascii="Calibri" w:hAnsi="Calibri"/>
                <w:szCs w:val="22"/>
              </w:rPr>
            </w:pPr>
            <w:r w:rsidRPr="005B5F4B">
              <w:rPr>
                <w:rFonts w:ascii="Calibri" w:hAnsi="Calibri"/>
                <w:szCs w:val="22"/>
              </w:rPr>
              <w:t>The proposal is assessed against the provisions of Schedule 2</w:t>
            </w:r>
            <w:r w:rsidR="00210265">
              <w:rPr>
                <w:rFonts w:ascii="Calibri" w:hAnsi="Calibri"/>
                <w:szCs w:val="22"/>
              </w:rPr>
              <w:t>,</w:t>
            </w:r>
            <w:r w:rsidRPr="005B5F4B">
              <w:rPr>
                <w:rFonts w:ascii="Calibri" w:hAnsi="Calibri"/>
                <w:szCs w:val="22"/>
              </w:rPr>
              <w:t xml:space="preserve"> Part 1</w:t>
            </w:r>
            <w:r w:rsidR="00104AC8">
              <w:rPr>
                <w:rFonts w:ascii="Calibri" w:hAnsi="Calibri"/>
                <w:szCs w:val="22"/>
              </w:rPr>
              <w:t>4</w:t>
            </w:r>
            <w:r w:rsidR="00210265">
              <w:rPr>
                <w:rFonts w:ascii="Calibri" w:hAnsi="Calibri"/>
                <w:szCs w:val="22"/>
              </w:rPr>
              <w:t>,</w:t>
            </w:r>
            <w:r w:rsidRPr="005B5F4B">
              <w:rPr>
                <w:rFonts w:ascii="Calibri" w:hAnsi="Calibri"/>
                <w:szCs w:val="22"/>
              </w:rPr>
              <w:t xml:space="preserve"> Class A of the </w:t>
            </w:r>
            <w:proofErr w:type="gramStart"/>
            <w:r w:rsidRPr="005B5F4B">
              <w:rPr>
                <w:rFonts w:ascii="Calibri" w:hAnsi="Calibri"/>
                <w:szCs w:val="22"/>
              </w:rPr>
              <w:t>Town</w:t>
            </w:r>
            <w:proofErr w:type="gramEnd"/>
            <w:r w:rsidRPr="005B5F4B">
              <w:rPr>
                <w:rFonts w:ascii="Calibri" w:hAnsi="Calibri"/>
                <w:szCs w:val="22"/>
              </w:rPr>
              <w:t xml:space="preserve"> and Country Planning (General Permitted Development) Order 2015 (as amended).</w:t>
            </w:r>
          </w:p>
        </w:tc>
      </w:tr>
      <w:tr w:rsidR="008C75E4" w:rsidRPr="008C75E4" w14:paraId="46E36AE6"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130664FE"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775D2A54" w14:textId="77777777" w:rsidR="008C1F72" w:rsidRDefault="008C1F72" w:rsidP="00454754">
            <w:pPr>
              <w:pStyle w:val="PLANNING"/>
              <w:rPr>
                <w:rFonts w:ascii="Calibri" w:hAnsi="Calibri"/>
                <w:b/>
                <w:bCs/>
                <w:szCs w:val="22"/>
              </w:rPr>
            </w:pPr>
          </w:p>
          <w:p w14:paraId="52372C4B" w14:textId="64C23307" w:rsidR="00264D10" w:rsidRDefault="00140817" w:rsidP="007045E1">
            <w:pPr>
              <w:pStyle w:val="PLANNING"/>
              <w:rPr>
                <w:rFonts w:ascii="Calibri" w:hAnsi="Calibri"/>
                <w:b/>
                <w:szCs w:val="22"/>
              </w:rPr>
            </w:pPr>
            <w:r>
              <w:rPr>
                <w:rFonts w:ascii="Calibri" w:hAnsi="Calibri"/>
                <w:b/>
                <w:szCs w:val="22"/>
              </w:rPr>
              <w:t>3/2018/0679:</w:t>
            </w:r>
          </w:p>
          <w:p w14:paraId="092C7B19" w14:textId="111B4DBB" w:rsidR="00140817" w:rsidRPr="00140817" w:rsidRDefault="00140817" w:rsidP="007045E1">
            <w:pPr>
              <w:pStyle w:val="PLANNING"/>
              <w:rPr>
                <w:rFonts w:ascii="Calibri" w:hAnsi="Calibri"/>
                <w:bCs/>
                <w:szCs w:val="22"/>
              </w:rPr>
            </w:pPr>
            <w:r w:rsidRPr="00140817">
              <w:rPr>
                <w:rFonts w:ascii="Calibri" w:hAnsi="Calibri"/>
                <w:bCs/>
                <w:szCs w:val="22"/>
              </w:rPr>
              <w:t>Variation of condition 2 (list of approved plans) from planning permission 3/2012/0964 to allow conservatories to the rear of plots 18 to 24 inclusive, revised landscaping details and extended garden areas to northern boundary (rear of plots 18 to 24), revised roof-mounted solar panel arrangements to all plots and new entrance feature to the site.</w:t>
            </w:r>
            <w:r>
              <w:rPr>
                <w:rFonts w:ascii="Calibri" w:hAnsi="Calibri"/>
                <w:bCs/>
                <w:szCs w:val="22"/>
              </w:rPr>
              <w:t xml:space="preserve"> (Approved)</w:t>
            </w:r>
          </w:p>
          <w:p w14:paraId="17522F0B" w14:textId="0F40A599" w:rsidR="00392F31" w:rsidRPr="0041080D" w:rsidRDefault="00392F31" w:rsidP="007045E1">
            <w:pPr>
              <w:pStyle w:val="PLANNING"/>
              <w:rPr>
                <w:rFonts w:ascii="Calibri" w:hAnsi="Calibri"/>
                <w:bCs/>
                <w:szCs w:val="22"/>
              </w:rPr>
            </w:pPr>
          </w:p>
        </w:tc>
      </w:tr>
      <w:tr w:rsidR="008C75E4" w:rsidRPr="008C75E4" w14:paraId="24FA5D2D" w14:textId="77777777" w:rsidTr="00504440">
        <w:trPr>
          <w:trHeight w:hRule="exact" w:val="144"/>
          <w:jc w:val="center"/>
        </w:trPr>
        <w:tc>
          <w:tcPr>
            <w:tcW w:w="9555" w:type="dxa"/>
            <w:gridSpan w:val="14"/>
            <w:tcBorders>
              <w:left w:val="nil"/>
              <w:right w:val="nil"/>
            </w:tcBorders>
            <w:tcMar>
              <w:top w:w="57" w:type="dxa"/>
              <w:bottom w:w="57" w:type="dxa"/>
            </w:tcMar>
          </w:tcPr>
          <w:p w14:paraId="1D88D259" w14:textId="77777777" w:rsidR="003F16AA" w:rsidRPr="00504440" w:rsidRDefault="003F16AA" w:rsidP="00504440">
            <w:pPr>
              <w:rPr>
                <w:sz w:val="4"/>
                <w:szCs w:val="4"/>
              </w:rPr>
            </w:pPr>
          </w:p>
        </w:tc>
      </w:tr>
      <w:tr w:rsidR="008C75E4" w:rsidRPr="008C75E4" w14:paraId="1912E1BD" w14:textId="77777777" w:rsidTr="00504440">
        <w:trPr>
          <w:jc w:val="center"/>
        </w:trPr>
        <w:tc>
          <w:tcPr>
            <w:tcW w:w="9555" w:type="dxa"/>
            <w:gridSpan w:val="14"/>
            <w:tcMar>
              <w:top w:w="57" w:type="dxa"/>
              <w:bottom w:w="57" w:type="dxa"/>
            </w:tcMar>
          </w:tcPr>
          <w:p w14:paraId="33D54DB5"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77D5DC6" w14:textId="77777777" w:rsidTr="007818BE">
        <w:trPr>
          <w:trHeight w:val="643"/>
          <w:jc w:val="center"/>
        </w:trPr>
        <w:tc>
          <w:tcPr>
            <w:tcW w:w="9555" w:type="dxa"/>
            <w:gridSpan w:val="14"/>
            <w:tcMar>
              <w:top w:w="57" w:type="dxa"/>
              <w:bottom w:w="57" w:type="dxa"/>
            </w:tcMar>
          </w:tcPr>
          <w:p w14:paraId="046ABFFE"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A2FBCD7" w14:textId="77777777" w:rsidR="00A0255D" w:rsidRDefault="00A0255D" w:rsidP="009C5350">
            <w:pPr>
              <w:pStyle w:val="Header"/>
              <w:contextualSpacing/>
              <w:jc w:val="both"/>
              <w:rPr>
                <w:rFonts w:ascii="Calibri" w:hAnsi="Calibri"/>
                <w:szCs w:val="22"/>
              </w:rPr>
            </w:pPr>
          </w:p>
          <w:p w14:paraId="4E483AF2" w14:textId="111302B1" w:rsidR="009C5350" w:rsidRPr="00D102D9" w:rsidRDefault="00F8155B" w:rsidP="009C5350">
            <w:pPr>
              <w:pStyle w:val="Header"/>
              <w:contextualSpacing/>
              <w:jc w:val="both"/>
              <w:rPr>
                <w:rFonts w:ascii="Calibri" w:hAnsi="Calibri"/>
                <w:b/>
                <w:szCs w:val="22"/>
              </w:rPr>
            </w:pPr>
            <w:r>
              <w:rPr>
                <w:rFonts w:ascii="Calibri" w:hAnsi="Calibri"/>
                <w:szCs w:val="22"/>
              </w:rPr>
              <w:t>The pro</w:t>
            </w:r>
            <w:r w:rsidR="008C1F72">
              <w:rPr>
                <w:rFonts w:ascii="Calibri" w:hAnsi="Calibri"/>
                <w:szCs w:val="22"/>
              </w:rPr>
              <w:t>posal relates to</w:t>
            </w:r>
            <w:r>
              <w:rPr>
                <w:rFonts w:ascii="Calibri" w:hAnsi="Calibri"/>
                <w:szCs w:val="22"/>
              </w:rPr>
              <w:t xml:space="preserve"> </w:t>
            </w:r>
            <w:r w:rsidR="003D7CFE">
              <w:rPr>
                <w:rFonts w:ascii="Calibri" w:hAnsi="Calibri"/>
                <w:szCs w:val="22"/>
              </w:rPr>
              <w:t>six residential properties</w:t>
            </w:r>
            <w:r w:rsidR="009C5350">
              <w:rPr>
                <w:rFonts w:ascii="Calibri" w:hAnsi="Calibri"/>
                <w:szCs w:val="22"/>
              </w:rPr>
              <w:t xml:space="preserve"> in</w:t>
            </w:r>
            <w:r w:rsidR="00A0255D">
              <w:rPr>
                <w:rFonts w:ascii="Calibri" w:hAnsi="Calibri"/>
                <w:szCs w:val="22"/>
              </w:rPr>
              <w:t xml:space="preserve"> </w:t>
            </w:r>
            <w:r w:rsidR="003D7CFE">
              <w:rPr>
                <w:rFonts w:ascii="Calibri" w:hAnsi="Calibri"/>
                <w:szCs w:val="22"/>
              </w:rPr>
              <w:t>Hurst Green</w:t>
            </w:r>
            <w:r w:rsidR="00563775">
              <w:rPr>
                <w:rFonts w:ascii="Calibri" w:hAnsi="Calibri"/>
                <w:szCs w:val="22"/>
              </w:rPr>
              <w:t xml:space="preserve">. </w:t>
            </w:r>
            <w:r w:rsidR="003D7CFE">
              <w:rPr>
                <w:rFonts w:ascii="Calibri" w:hAnsi="Calibri"/>
                <w:szCs w:val="22"/>
              </w:rPr>
              <w:t xml:space="preserve">Four of these properties are terraced dwellings with the other two dwellings being adjoined semi-detached properties. </w:t>
            </w:r>
            <w:r w:rsidR="009C5350">
              <w:rPr>
                <w:rFonts w:ascii="Calibri" w:hAnsi="Calibri"/>
                <w:szCs w:val="22"/>
              </w:rPr>
              <w:t>The s</w:t>
            </w:r>
            <w:r w:rsidR="00A23E02">
              <w:rPr>
                <w:rFonts w:ascii="Calibri" w:hAnsi="Calibri"/>
                <w:szCs w:val="22"/>
              </w:rPr>
              <w:t xml:space="preserve">urrounding area is residential </w:t>
            </w:r>
            <w:r w:rsidR="003D7CFE">
              <w:rPr>
                <w:rFonts w:ascii="Calibri" w:hAnsi="Calibri"/>
                <w:szCs w:val="22"/>
              </w:rPr>
              <w:t>with the wider area comprising open countryside</w:t>
            </w:r>
            <w:r w:rsidR="00A23E02">
              <w:rPr>
                <w:rFonts w:ascii="Calibri" w:hAnsi="Calibri"/>
                <w:szCs w:val="22"/>
              </w:rPr>
              <w:t>.</w:t>
            </w:r>
            <w:r w:rsidR="00EE019B">
              <w:rPr>
                <w:rFonts w:ascii="Calibri" w:hAnsi="Calibri"/>
                <w:szCs w:val="22"/>
              </w:rPr>
              <w:t xml:space="preserve"> </w:t>
            </w:r>
            <w:r w:rsidR="00E7171F">
              <w:rPr>
                <w:rFonts w:ascii="Calibri" w:hAnsi="Calibri"/>
                <w:szCs w:val="22"/>
              </w:rPr>
              <w:t xml:space="preserve">No. 21 and 23 Whalley Road are partially situated within the Hurst Green Conservation Area. All six of the properties relating to the application are situated within the AONB </w:t>
            </w:r>
            <w:r w:rsidR="00EE019B" w:rsidRPr="00EE019B">
              <w:rPr>
                <w:rFonts w:ascii="Calibri" w:hAnsi="Calibri"/>
                <w:bCs/>
                <w:szCs w:val="22"/>
              </w:rPr>
              <w:t>and still benefit from permitted development rights.</w:t>
            </w:r>
          </w:p>
          <w:p w14:paraId="440A3AC5" w14:textId="77777777" w:rsidR="006E70D4" w:rsidRPr="00D102D9" w:rsidRDefault="006E70D4" w:rsidP="006E70D4">
            <w:pPr>
              <w:pStyle w:val="Header"/>
              <w:tabs>
                <w:tab w:val="clear" w:pos="4153"/>
                <w:tab w:val="clear" w:pos="8306"/>
              </w:tabs>
              <w:contextualSpacing/>
              <w:jc w:val="both"/>
              <w:rPr>
                <w:rFonts w:ascii="Calibri" w:hAnsi="Calibri"/>
                <w:b/>
                <w:szCs w:val="22"/>
              </w:rPr>
            </w:pPr>
          </w:p>
        </w:tc>
      </w:tr>
      <w:tr w:rsidR="008C75E4" w:rsidRPr="008C75E4" w14:paraId="4E17228F" w14:textId="77777777" w:rsidTr="005775DD">
        <w:trPr>
          <w:trHeight w:val="622"/>
          <w:jc w:val="center"/>
        </w:trPr>
        <w:tc>
          <w:tcPr>
            <w:tcW w:w="9555" w:type="dxa"/>
            <w:gridSpan w:val="14"/>
            <w:tcMar>
              <w:top w:w="57" w:type="dxa"/>
              <w:bottom w:w="57" w:type="dxa"/>
            </w:tcMar>
          </w:tcPr>
          <w:p w14:paraId="7F835655" w14:textId="77777777" w:rsidR="006E70D4" w:rsidRDefault="00C0704D" w:rsidP="006E70D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6C94002D" w14:textId="77777777" w:rsidR="008C1F72" w:rsidRPr="006E70D4" w:rsidRDefault="008C1F72" w:rsidP="006E70D4">
            <w:pPr>
              <w:pStyle w:val="Header"/>
              <w:tabs>
                <w:tab w:val="clear" w:pos="4153"/>
                <w:tab w:val="clear" w:pos="8306"/>
              </w:tabs>
              <w:jc w:val="both"/>
              <w:rPr>
                <w:rFonts w:ascii="Calibri" w:hAnsi="Calibri"/>
                <w:b/>
                <w:szCs w:val="22"/>
              </w:rPr>
            </w:pPr>
          </w:p>
          <w:p w14:paraId="0C3088A2" w14:textId="3AF0CD25" w:rsidR="00264D10" w:rsidRDefault="006E70D4" w:rsidP="005775DD">
            <w:pPr>
              <w:pStyle w:val="Header"/>
              <w:jc w:val="both"/>
              <w:rPr>
                <w:rFonts w:ascii="Calibri" w:hAnsi="Calibri"/>
                <w:szCs w:val="22"/>
              </w:rPr>
            </w:pPr>
            <w:r w:rsidRPr="006E70D4">
              <w:rPr>
                <w:rFonts w:ascii="Calibri" w:hAnsi="Calibri"/>
                <w:szCs w:val="22"/>
              </w:rPr>
              <w:t>This is an application for a</w:t>
            </w:r>
            <w:r w:rsidR="00E41D55">
              <w:rPr>
                <w:rFonts w:ascii="Calibri" w:hAnsi="Calibri"/>
                <w:szCs w:val="22"/>
              </w:rPr>
              <w:t xml:space="preserve"> </w:t>
            </w:r>
            <w:r>
              <w:rPr>
                <w:rFonts w:ascii="Calibri" w:hAnsi="Calibri"/>
                <w:szCs w:val="22"/>
              </w:rPr>
              <w:t>Certificate</w:t>
            </w:r>
            <w:r w:rsidR="00E41D55">
              <w:rPr>
                <w:rFonts w:ascii="Calibri" w:hAnsi="Calibri"/>
                <w:szCs w:val="22"/>
              </w:rPr>
              <w:t xml:space="preserve"> of Lawfulness</w:t>
            </w:r>
            <w:r w:rsidRPr="006E70D4">
              <w:rPr>
                <w:rFonts w:ascii="Calibri" w:hAnsi="Calibri"/>
                <w:szCs w:val="22"/>
              </w:rPr>
              <w:t xml:space="preserve"> for </w:t>
            </w:r>
            <w:r w:rsidR="00DC4B02">
              <w:rPr>
                <w:rFonts w:ascii="Calibri" w:hAnsi="Calibri"/>
                <w:szCs w:val="22"/>
              </w:rPr>
              <w:t>the</w:t>
            </w:r>
            <w:r w:rsidRPr="006E70D4">
              <w:rPr>
                <w:rFonts w:ascii="Calibri" w:hAnsi="Calibri"/>
                <w:szCs w:val="22"/>
              </w:rPr>
              <w:t xml:space="preserve"> </w:t>
            </w:r>
            <w:r w:rsidR="00E7171F">
              <w:rPr>
                <w:rFonts w:ascii="Calibri" w:hAnsi="Calibri"/>
                <w:szCs w:val="22"/>
              </w:rPr>
              <w:t xml:space="preserve">retention of domestic solar panels </w:t>
            </w:r>
            <w:r w:rsidR="003F3720">
              <w:rPr>
                <w:rFonts w:ascii="Calibri" w:hAnsi="Calibri"/>
                <w:szCs w:val="22"/>
              </w:rPr>
              <w:t xml:space="preserve">recently </w:t>
            </w:r>
            <w:r w:rsidR="00E7171F">
              <w:rPr>
                <w:rFonts w:ascii="Calibri" w:hAnsi="Calibri"/>
                <w:szCs w:val="22"/>
              </w:rPr>
              <w:t xml:space="preserve">relocated to the Southern facing roof slopes of the </w:t>
            </w:r>
            <w:proofErr w:type="gramStart"/>
            <w:r w:rsidR="00E7171F">
              <w:rPr>
                <w:rFonts w:ascii="Calibri" w:hAnsi="Calibri"/>
                <w:szCs w:val="22"/>
              </w:rPr>
              <w:t>aforementioned six</w:t>
            </w:r>
            <w:proofErr w:type="gramEnd"/>
            <w:r w:rsidR="00E7171F">
              <w:rPr>
                <w:rFonts w:ascii="Calibri" w:hAnsi="Calibri"/>
                <w:szCs w:val="22"/>
              </w:rPr>
              <w:t xml:space="preserve"> properties.</w:t>
            </w:r>
            <w:r w:rsidR="00140817">
              <w:rPr>
                <w:rFonts w:ascii="Calibri" w:hAnsi="Calibri"/>
                <w:szCs w:val="22"/>
              </w:rPr>
              <w:t xml:space="preserve"> It was originally proposed to site the solar PV panels on the Southern roof slopes of the six properties </w:t>
            </w:r>
            <w:r w:rsidR="00CF6B2F">
              <w:rPr>
                <w:rFonts w:ascii="Calibri" w:hAnsi="Calibri"/>
                <w:szCs w:val="22"/>
              </w:rPr>
              <w:t xml:space="preserve">in question however </w:t>
            </w:r>
            <w:r w:rsidR="009E013B">
              <w:rPr>
                <w:rFonts w:ascii="Calibri" w:hAnsi="Calibri"/>
                <w:szCs w:val="22"/>
              </w:rPr>
              <w:t xml:space="preserve">the solar PV panels were ultimately re-sited to the Northern roof slopes of the properties </w:t>
            </w:r>
            <w:r w:rsidR="00CB0A3D">
              <w:rPr>
                <w:rFonts w:ascii="Calibri" w:hAnsi="Calibri"/>
                <w:szCs w:val="22"/>
              </w:rPr>
              <w:t xml:space="preserve">as part of planning application 3/2018/0679 </w:t>
            </w:r>
            <w:r w:rsidR="00CF6B2F">
              <w:rPr>
                <w:rFonts w:ascii="Calibri" w:hAnsi="Calibri"/>
                <w:szCs w:val="22"/>
              </w:rPr>
              <w:t xml:space="preserve">following concerns in relation to the visual impact of </w:t>
            </w:r>
            <w:r w:rsidR="009E013B">
              <w:rPr>
                <w:rFonts w:ascii="Calibri" w:hAnsi="Calibri"/>
                <w:szCs w:val="22"/>
              </w:rPr>
              <w:t xml:space="preserve">the </w:t>
            </w:r>
            <w:r w:rsidR="00CB0A3D">
              <w:rPr>
                <w:rFonts w:ascii="Calibri" w:hAnsi="Calibri"/>
                <w:szCs w:val="22"/>
              </w:rPr>
              <w:t xml:space="preserve">solar </w:t>
            </w:r>
            <w:r w:rsidR="009E013B">
              <w:rPr>
                <w:rFonts w:ascii="Calibri" w:hAnsi="Calibri"/>
                <w:szCs w:val="22"/>
              </w:rPr>
              <w:t xml:space="preserve">equipment. </w:t>
            </w:r>
            <w:r w:rsidR="00CB0A3D">
              <w:rPr>
                <w:rFonts w:ascii="Calibri" w:hAnsi="Calibri"/>
                <w:szCs w:val="22"/>
              </w:rPr>
              <w:t>The applicant has stated that the solar PV panels hav</w:t>
            </w:r>
            <w:r w:rsidR="003F3720">
              <w:rPr>
                <w:rFonts w:ascii="Calibri" w:hAnsi="Calibri"/>
                <w:szCs w:val="22"/>
              </w:rPr>
              <w:t>e</w:t>
            </w:r>
            <w:r w:rsidR="00CB0A3D">
              <w:rPr>
                <w:rFonts w:ascii="Calibri" w:hAnsi="Calibri"/>
                <w:szCs w:val="22"/>
              </w:rPr>
              <w:t xml:space="preserve"> failed to work effectively </w:t>
            </w:r>
            <w:r w:rsidR="003F3720">
              <w:rPr>
                <w:rFonts w:ascii="Calibri" w:hAnsi="Calibri"/>
                <w:szCs w:val="22"/>
              </w:rPr>
              <w:t xml:space="preserve">since being relocated </w:t>
            </w:r>
            <w:r w:rsidR="00CB0A3D">
              <w:rPr>
                <w:rFonts w:ascii="Calibri" w:hAnsi="Calibri"/>
                <w:szCs w:val="22"/>
              </w:rPr>
              <w:t>due to their Northward facing orientation</w:t>
            </w:r>
            <w:r w:rsidR="003F3720">
              <w:rPr>
                <w:rFonts w:ascii="Calibri" w:hAnsi="Calibri"/>
                <w:szCs w:val="22"/>
              </w:rPr>
              <w:t>.</w:t>
            </w:r>
          </w:p>
          <w:p w14:paraId="5EC531DF" w14:textId="5F81A8AB" w:rsidR="00140817" w:rsidRPr="00F012FA" w:rsidRDefault="00140817" w:rsidP="005775DD">
            <w:pPr>
              <w:pStyle w:val="Header"/>
              <w:jc w:val="both"/>
              <w:rPr>
                <w:rFonts w:ascii="Calibri" w:hAnsi="Calibri"/>
                <w:szCs w:val="22"/>
              </w:rPr>
            </w:pPr>
          </w:p>
        </w:tc>
      </w:tr>
      <w:tr w:rsidR="00C214A6" w:rsidRPr="008C75E4" w14:paraId="2713DBF7" w14:textId="77777777" w:rsidTr="00504440">
        <w:trPr>
          <w:trHeight w:val="864"/>
          <w:jc w:val="center"/>
        </w:trPr>
        <w:tc>
          <w:tcPr>
            <w:tcW w:w="9555" w:type="dxa"/>
            <w:gridSpan w:val="14"/>
            <w:tcMar>
              <w:top w:w="57" w:type="dxa"/>
              <w:bottom w:w="57" w:type="dxa"/>
            </w:tcMar>
          </w:tcPr>
          <w:p w14:paraId="6895AD06" w14:textId="77777777" w:rsid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511BC0A8" w14:textId="77777777" w:rsidR="008C1F72" w:rsidRPr="006D7624" w:rsidRDefault="008C1F72" w:rsidP="006D7624">
            <w:pPr>
              <w:pStyle w:val="Header"/>
              <w:jc w:val="both"/>
              <w:rPr>
                <w:rFonts w:ascii="Calibri" w:hAnsi="Calibri"/>
                <w:b/>
                <w:szCs w:val="22"/>
              </w:rPr>
            </w:pPr>
          </w:p>
          <w:p w14:paraId="30BAC213" w14:textId="77777777" w:rsidR="00D102D9" w:rsidRDefault="006E70D4"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to determine whether the proposal </w:t>
            </w:r>
            <w:r w:rsidR="00E41D55">
              <w:rPr>
                <w:rFonts w:ascii="Calibri" w:hAnsi="Calibri"/>
                <w:szCs w:val="22"/>
              </w:rPr>
              <w:t xml:space="preserve">requires planning consent. </w:t>
            </w:r>
          </w:p>
          <w:p w14:paraId="07B432F7" w14:textId="77777777" w:rsidR="009E0307" w:rsidRPr="006D7624" w:rsidRDefault="009E0307" w:rsidP="00454754">
            <w:pPr>
              <w:pStyle w:val="Header"/>
              <w:tabs>
                <w:tab w:val="clear" w:pos="4153"/>
                <w:tab w:val="clear" w:pos="8306"/>
              </w:tabs>
              <w:jc w:val="both"/>
              <w:rPr>
                <w:rFonts w:ascii="Calibri" w:hAnsi="Calibri"/>
                <w:szCs w:val="22"/>
              </w:rPr>
            </w:pPr>
          </w:p>
        </w:tc>
      </w:tr>
      <w:tr w:rsidR="00031DD4" w:rsidRPr="00031DD4" w14:paraId="0B824345" w14:textId="77777777" w:rsidTr="002D0A4F">
        <w:trPr>
          <w:trHeight w:val="501"/>
          <w:jc w:val="center"/>
        </w:trPr>
        <w:tc>
          <w:tcPr>
            <w:tcW w:w="9555" w:type="dxa"/>
            <w:gridSpan w:val="14"/>
            <w:tcMar>
              <w:top w:w="57" w:type="dxa"/>
              <w:bottom w:w="57" w:type="dxa"/>
            </w:tcMar>
          </w:tcPr>
          <w:p w14:paraId="3FEA48FB" w14:textId="0EC9D31A" w:rsidR="006E70D4" w:rsidRPr="005B5F4B" w:rsidRDefault="006E70D4" w:rsidP="006E70D4">
            <w:pPr>
              <w:contextualSpacing/>
              <w:jc w:val="both"/>
              <w:rPr>
                <w:rFonts w:ascii="Calibri" w:hAnsi="Calibri"/>
                <w:szCs w:val="22"/>
              </w:rPr>
            </w:pPr>
            <w:r w:rsidRPr="005B5F4B">
              <w:rPr>
                <w:rFonts w:ascii="Calibri" w:hAnsi="Calibri"/>
                <w:szCs w:val="22"/>
              </w:rPr>
              <w:t>Assessment of proposal in relation to the provisions of Schedule 2</w:t>
            </w:r>
            <w:r w:rsidR="003541AF">
              <w:rPr>
                <w:rFonts w:ascii="Calibri" w:hAnsi="Calibri"/>
                <w:szCs w:val="22"/>
              </w:rPr>
              <w:t>, Part 1</w:t>
            </w:r>
            <w:r w:rsidR="00F36F50">
              <w:rPr>
                <w:rFonts w:ascii="Calibri" w:hAnsi="Calibri"/>
                <w:szCs w:val="22"/>
              </w:rPr>
              <w:t>4</w:t>
            </w:r>
            <w:r w:rsidR="003541AF">
              <w:rPr>
                <w:rFonts w:ascii="Calibri" w:hAnsi="Calibri"/>
                <w:szCs w:val="22"/>
              </w:rPr>
              <w:t>, Class A</w:t>
            </w:r>
            <w:r w:rsidRPr="005B5F4B">
              <w:rPr>
                <w:rFonts w:ascii="Calibri" w:hAnsi="Calibri"/>
                <w:szCs w:val="22"/>
              </w:rPr>
              <w:t xml:space="preserve"> of the </w:t>
            </w:r>
            <w:proofErr w:type="gramStart"/>
            <w:r w:rsidRPr="005B5F4B">
              <w:rPr>
                <w:rFonts w:ascii="Calibri" w:hAnsi="Calibri"/>
                <w:szCs w:val="22"/>
              </w:rPr>
              <w:t>Town</w:t>
            </w:r>
            <w:proofErr w:type="gramEnd"/>
            <w:r w:rsidRPr="005B5F4B">
              <w:rPr>
                <w:rFonts w:ascii="Calibri" w:hAnsi="Calibri"/>
                <w:szCs w:val="22"/>
              </w:rPr>
              <w:t xml:space="preserve"> and Country Planning (General Permitted Development)</w:t>
            </w:r>
            <w:r w:rsidR="00CD4785" w:rsidRPr="005B5F4B">
              <w:rPr>
                <w:rFonts w:ascii="Calibri" w:hAnsi="Calibri"/>
                <w:szCs w:val="22"/>
              </w:rPr>
              <w:t xml:space="preserve"> </w:t>
            </w:r>
            <w:r w:rsidRPr="005B5F4B">
              <w:rPr>
                <w:rFonts w:ascii="Calibri" w:hAnsi="Calibri"/>
                <w:szCs w:val="22"/>
              </w:rPr>
              <w:t>(England) Order 2015:</w:t>
            </w:r>
          </w:p>
          <w:p w14:paraId="19FE8C25" w14:textId="77777777" w:rsidR="001D3BFC" w:rsidRPr="005B5F4B" w:rsidRDefault="001D3BFC" w:rsidP="001D3BFC">
            <w:pPr>
              <w:rPr>
                <w:rFonts w:ascii="Calibri" w:hAnsi="Calibri"/>
                <w:bCs/>
                <w:szCs w:val="22"/>
              </w:rPr>
            </w:pPr>
          </w:p>
          <w:p w14:paraId="55531B71" w14:textId="67CDB120" w:rsidR="001D3BFC" w:rsidRPr="005B5F4B" w:rsidRDefault="001D3BFC" w:rsidP="001D3BFC">
            <w:pPr>
              <w:pStyle w:val="Header"/>
              <w:rPr>
                <w:rFonts w:ascii="Calibri" w:hAnsi="Calibri"/>
                <w:szCs w:val="22"/>
              </w:rPr>
            </w:pPr>
            <w:proofErr w:type="gramStart"/>
            <w:r w:rsidRPr="005B5F4B">
              <w:rPr>
                <w:rFonts w:ascii="Calibri" w:hAnsi="Calibri"/>
                <w:szCs w:val="22"/>
              </w:rPr>
              <w:t>In order to</w:t>
            </w:r>
            <w:proofErr w:type="gramEnd"/>
            <w:r w:rsidRPr="005B5F4B">
              <w:rPr>
                <w:rFonts w:ascii="Calibri" w:hAnsi="Calibri"/>
                <w:szCs w:val="22"/>
              </w:rPr>
              <w:t xml:space="preserve"> be permitted development, the proposal needs to satisfy a number of criteria as comprised in </w:t>
            </w:r>
            <w:r w:rsidR="00796CA1">
              <w:rPr>
                <w:rFonts w:ascii="Calibri" w:hAnsi="Calibri"/>
                <w:szCs w:val="22"/>
              </w:rPr>
              <w:t xml:space="preserve">Schedule 2, </w:t>
            </w:r>
            <w:r w:rsidRPr="005B5F4B">
              <w:rPr>
                <w:rFonts w:ascii="Calibri" w:hAnsi="Calibri"/>
                <w:szCs w:val="22"/>
              </w:rPr>
              <w:t>Part 1</w:t>
            </w:r>
            <w:r w:rsidR="00392F31">
              <w:rPr>
                <w:rFonts w:ascii="Calibri" w:hAnsi="Calibri"/>
                <w:szCs w:val="22"/>
              </w:rPr>
              <w:t>4</w:t>
            </w:r>
            <w:r w:rsidR="00796CA1">
              <w:rPr>
                <w:rFonts w:ascii="Calibri" w:hAnsi="Calibri"/>
                <w:szCs w:val="22"/>
              </w:rPr>
              <w:t>,</w:t>
            </w:r>
            <w:r w:rsidRPr="005B5F4B">
              <w:rPr>
                <w:rFonts w:ascii="Calibri" w:hAnsi="Calibri"/>
                <w:szCs w:val="22"/>
              </w:rPr>
              <w:t xml:space="preserve"> Class </w:t>
            </w:r>
            <w:r w:rsidR="00305287" w:rsidRPr="005B5F4B">
              <w:rPr>
                <w:rFonts w:ascii="Calibri" w:hAnsi="Calibri"/>
                <w:szCs w:val="22"/>
              </w:rPr>
              <w:t>A</w:t>
            </w:r>
            <w:r w:rsidRPr="005B5F4B">
              <w:rPr>
                <w:rFonts w:ascii="Calibri" w:hAnsi="Calibri"/>
                <w:szCs w:val="22"/>
              </w:rPr>
              <w:t xml:space="preserve"> of the Town and Country Planning (General Permitted Development) Order </w:t>
            </w:r>
            <w:r w:rsidR="003541AF">
              <w:rPr>
                <w:rFonts w:ascii="Calibri" w:hAnsi="Calibri"/>
                <w:szCs w:val="22"/>
              </w:rPr>
              <w:t>2015</w:t>
            </w:r>
            <w:r w:rsidRPr="005B5F4B">
              <w:rPr>
                <w:rFonts w:ascii="Calibri" w:hAnsi="Calibri"/>
                <w:szCs w:val="22"/>
              </w:rPr>
              <w:t xml:space="preserve"> (as amended) for the </w:t>
            </w:r>
            <w:r w:rsidR="00264D10" w:rsidRPr="00264D10">
              <w:rPr>
                <w:rFonts w:ascii="Calibri" w:hAnsi="Calibri"/>
                <w:szCs w:val="22"/>
              </w:rPr>
              <w:t>installation or alteration of solar equipment on domestic premises</w:t>
            </w:r>
            <w:r w:rsidR="00264D10">
              <w:rPr>
                <w:rFonts w:ascii="Calibri" w:hAnsi="Calibri"/>
                <w:szCs w:val="22"/>
              </w:rPr>
              <w:t>.</w:t>
            </w:r>
          </w:p>
          <w:p w14:paraId="70509A23" w14:textId="77777777" w:rsidR="001D3BFC" w:rsidRPr="005B5F4B" w:rsidRDefault="001D3BFC" w:rsidP="001D3BFC">
            <w:pPr>
              <w:pStyle w:val="Header"/>
              <w:tabs>
                <w:tab w:val="left" w:pos="720"/>
              </w:tabs>
              <w:rPr>
                <w:rFonts w:ascii="Calibri" w:hAnsi="Calibri"/>
                <w:szCs w:val="22"/>
              </w:rPr>
            </w:pPr>
          </w:p>
          <w:p w14:paraId="5F36139E" w14:textId="77777777" w:rsidR="001D3BFC" w:rsidRPr="005B5F4B" w:rsidRDefault="001D3BFC" w:rsidP="001D3BFC">
            <w:pPr>
              <w:pStyle w:val="Header"/>
              <w:rPr>
                <w:rFonts w:ascii="Calibri" w:hAnsi="Calibri"/>
                <w:szCs w:val="22"/>
              </w:rPr>
            </w:pPr>
            <w:r w:rsidRPr="005B5F4B">
              <w:rPr>
                <w:rFonts w:ascii="Calibri" w:hAnsi="Calibri"/>
                <w:szCs w:val="22"/>
              </w:rPr>
              <w:t xml:space="preserve">Development is not permitted by Class </w:t>
            </w:r>
            <w:r w:rsidR="005B5F4B" w:rsidRPr="005B5F4B">
              <w:rPr>
                <w:rFonts w:ascii="Calibri" w:hAnsi="Calibri"/>
                <w:szCs w:val="22"/>
              </w:rPr>
              <w:t>A</w:t>
            </w:r>
            <w:r w:rsidRPr="005B5F4B">
              <w:rPr>
                <w:rFonts w:ascii="Calibri" w:hAnsi="Calibri"/>
                <w:szCs w:val="22"/>
              </w:rPr>
              <w:t xml:space="preserve"> if –</w:t>
            </w:r>
          </w:p>
          <w:p w14:paraId="389B8B9C" w14:textId="77777777" w:rsidR="001D3BFC" w:rsidRPr="005B5F4B" w:rsidRDefault="001D3BFC" w:rsidP="001D3BFC">
            <w:pPr>
              <w:pStyle w:val="Header"/>
              <w:rPr>
                <w:rFonts w:ascii="Calibri" w:hAnsi="Calibri"/>
                <w:szCs w:val="22"/>
              </w:rPr>
            </w:pPr>
          </w:p>
          <w:p w14:paraId="19437479" w14:textId="39FA80E0" w:rsidR="00BA4695" w:rsidRDefault="00BA4695" w:rsidP="00BA4695">
            <w:pPr>
              <w:pStyle w:val="Header"/>
              <w:tabs>
                <w:tab w:val="left" w:pos="720"/>
              </w:tabs>
              <w:rPr>
                <w:rFonts w:ascii="Calibri" w:hAnsi="Calibri"/>
                <w:szCs w:val="22"/>
              </w:rPr>
            </w:pPr>
            <w:r>
              <w:rPr>
                <w:rFonts w:ascii="Calibri" w:hAnsi="Calibri"/>
                <w:szCs w:val="22"/>
              </w:rPr>
              <w:t xml:space="preserve">(a) </w:t>
            </w:r>
            <w:r w:rsidRPr="00BA4695">
              <w:rPr>
                <w:rFonts w:ascii="Calibri" w:hAnsi="Calibri"/>
                <w:szCs w:val="22"/>
              </w:rPr>
              <w:t xml:space="preserve">the solar PV or solar thermal equipment would protrude more than 0.2 metres beyond the plane of the wall or the roof slope when measured from the perpendicular with the external surface of the wall or roof </w:t>
            </w:r>
            <w:proofErr w:type="gramStart"/>
            <w:r w:rsidRPr="00BA4695">
              <w:rPr>
                <w:rFonts w:ascii="Calibri" w:hAnsi="Calibri"/>
                <w:szCs w:val="22"/>
              </w:rPr>
              <w:t>slope;</w:t>
            </w:r>
            <w:proofErr w:type="gramEnd"/>
          </w:p>
          <w:p w14:paraId="5A2EDCE7" w14:textId="10F12550" w:rsidR="00E0391D" w:rsidRDefault="00E0391D" w:rsidP="00BA4695">
            <w:pPr>
              <w:pStyle w:val="Header"/>
              <w:tabs>
                <w:tab w:val="left" w:pos="720"/>
              </w:tabs>
              <w:rPr>
                <w:rFonts w:ascii="Calibri" w:hAnsi="Calibri"/>
                <w:szCs w:val="22"/>
              </w:rPr>
            </w:pPr>
          </w:p>
          <w:p w14:paraId="5CEC8F14" w14:textId="1BBADD6F" w:rsidR="00E0391D" w:rsidRPr="00E0391D" w:rsidRDefault="00E0391D" w:rsidP="00E0391D">
            <w:pPr>
              <w:pStyle w:val="Header"/>
              <w:tabs>
                <w:tab w:val="left" w:pos="720"/>
              </w:tabs>
              <w:rPr>
                <w:rFonts w:ascii="Calibri" w:hAnsi="Calibri"/>
                <w:b/>
                <w:bCs/>
                <w:szCs w:val="22"/>
              </w:rPr>
            </w:pPr>
            <w:r w:rsidRPr="00E0391D">
              <w:rPr>
                <w:rFonts w:ascii="Calibri" w:hAnsi="Calibri"/>
                <w:b/>
                <w:bCs/>
                <w:szCs w:val="22"/>
              </w:rPr>
              <w:t xml:space="preserve">The existing solar PV equipment protrudes 0.18 metres </w:t>
            </w:r>
            <w:r w:rsidRPr="00BA4695">
              <w:rPr>
                <w:rFonts w:ascii="Calibri" w:hAnsi="Calibri"/>
                <w:b/>
                <w:bCs/>
                <w:szCs w:val="22"/>
              </w:rPr>
              <w:t xml:space="preserve">beyond the plane of the roof slope </w:t>
            </w:r>
            <w:r w:rsidR="00F36F50">
              <w:rPr>
                <w:rFonts w:ascii="Calibri" w:hAnsi="Calibri"/>
                <w:b/>
                <w:bCs/>
                <w:szCs w:val="22"/>
              </w:rPr>
              <w:t xml:space="preserve">on each of the six properties in question </w:t>
            </w:r>
            <w:r w:rsidRPr="00BA4695">
              <w:rPr>
                <w:rFonts w:ascii="Calibri" w:hAnsi="Calibri"/>
                <w:b/>
                <w:bCs/>
                <w:szCs w:val="22"/>
              </w:rPr>
              <w:t>when measured from the perpendicular with the external surface of the roof slope</w:t>
            </w:r>
          </w:p>
          <w:p w14:paraId="0E312C7B" w14:textId="7A39D877" w:rsidR="00E0391D" w:rsidRDefault="00E0391D" w:rsidP="00BA4695">
            <w:pPr>
              <w:pStyle w:val="Header"/>
              <w:tabs>
                <w:tab w:val="left" w:pos="720"/>
              </w:tabs>
              <w:rPr>
                <w:rFonts w:ascii="Calibri" w:hAnsi="Calibri"/>
                <w:szCs w:val="22"/>
              </w:rPr>
            </w:pPr>
          </w:p>
          <w:p w14:paraId="4BD80379" w14:textId="7A5877AE" w:rsidR="00BA4695" w:rsidRDefault="00BA4695" w:rsidP="00BA4695">
            <w:pPr>
              <w:pStyle w:val="Header"/>
              <w:tabs>
                <w:tab w:val="left" w:pos="720"/>
              </w:tabs>
              <w:rPr>
                <w:rFonts w:ascii="Calibri" w:hAnsi="Calibri"/>
                <w:szCs w:val="22"/>
              </w:rPr>
            </w:pPr>
            <w:r w:rsidRPr="00BA4695">
              <w:rPr>
                <w:rFonts w:ascii="Calibri" w:hAnsi="Calibri"/>
                <w:szCs w:val="22"/>
              </w:rPr>
              <w:t>(b)</w:t>
            </w:r>
            <w:r>
              <w:rPr>
                <w:rFonts w:ascii="Calibri" w:hAnsi="Calibri"/>
                <w:szCs w:val="22"/>
              </w:rPr>
              <w:t xml:space="preserve"> </w:t>
            </w:r>
            <w:r w:rsidRPr="00BA4695">
              <w:rPr>
                <w:rFonts w:ascii="Calibri" w:hAnsi="Calibri"/>
                <w:szCs w:val="22"/>
              </w:rPr>
              <w:t>it would result in the highest part of the solar PV or solar thermal equipment being higher than the highest part of the roof (excluding any chimney</w:t>
            </w:r>
            <w:proofErr w:type="gramStart"/>
            <w:r w:rsidRPr="00BA4695">
              <w:rPr>
                <w:rFonts w:ascii="Calibri" w:hAnsi="Calibri"/>
                <w:szCs w:val="22"/>
              </w:rPr>
              <w:t>);</w:t>
            </w:r>
            <w:proofErr w:type="gramEnd"/>
          </w:p>
          <w:p w14:paraId="2EF4419A" w14:textId="6B85804B" w:rsidR="00E0391D" w:rsidRDefault="00E0391D" w:rsidP="00BA4695">
            <w:pPr>
              <w:pStyle w:val="Header"/>
              <w:tabs>
                <w:tab w:val="left" w:pos="720"/>
              </w:tabs>
              <w:rPr>
                <w:rFonts w:ascii="Calibri" w:hAnsi="Calibri"/>
                <w:szCs w:val="22"/>
              </w:rPr>
            </w:pPr>
          </w:p>
          <w:p w14:paraId="7B97A4CB" w14:textId="4D632FCC" w:rsidR="00E0391D" w:rsidRPr="00180048" w:rsidRDefault="00F36F50" w:rsidP="00BA4695">
            <w:pPr>
              <w:pStyle w:val="Header"/>
              <w:tabs>
                <w:tab w:val="left" w:pos="720"/>
              </w:tabs>
              <w:rPr>
                <w:rFonts w:ascii="Calibri" w:hAnsi="Calibri"/>
                <w:b/>
                <w:bCs/>
                <w:szCs w:val="22"/>
              </w:rPr>
            </w:pPr>
            <w:r w:rsidRPr="00180048">
              <w:rPr>
                <w:rFonts w:ascii="Calibri" w:hAnsi="Calibri"/>
                <w:b/>
                <w:bCs/>
                <w:szCs w:val="22"/>
              </w:rPr>
              <w:t xml:space="preserve">The highest part of the existing solar PV equipment is set below the highest part of the roof </w:t>
            </w:r>
            <w:r w:rsidR="00180048" w:rsidRPr="00180048">
              <w:rPr>
                <w:rFonts w:ascii="Calibri" w:hAnsi="Calibri"/>
                <w:b/>
                <w:bCs/>
                <w:szCs w:val="22"/>
              </w:rPr>
              <w:t>on each of the six properties in question</w:t>
            </w:r>
          </w:p>
          <w:p w14:paraId="61723320" w14:textId="77777777" w:rsidR="00BA4695" w:rsidRPr="00BA4695" w:rsidRDefault="00BA4695" w:rsidP="00BA4695">
            <w:pPr>
              <w:pStyle w:val="Header"/>
              <w:tabs>
                <w:tab w:val="left" w:pos="720"/>
              </w:tabs>
              <w:rPr>
                <w:rFonts w:ascii="Calibri" w:hAnsi="Calibri"/>
                <w:szCs w:val="22"/>
              </w:rPr>
            </w:pPr>
          </w:p>
          <w:p w14:paraId="390A17AB" w14:textId="712D90A1" w:rsidR="00BA4695" w:rsidRDefault="00BA4695" w:rsidP="00BA4695">
            <w:pPr>
              <w:pStyle w:val="Header"/>
              <w:tabs>
                <w:tab w:val="left" w:pos="720"/>
              </w:tabs>
              <w:rPr>
                <w:rFonts w:ascii="Calibri" w:hAnsi="Calibri"/>
                <w:szCs w:val="22"/>
              </w:rPr>
            </w:pPr>
            <w:r w:rsidRPr="00BA4695">
              <w:rPr>
                <w:rFonts w:ascii="Calibri" w:hAnsi="Calibri"/>
                <w:szCs w:val="22"/>
              </w:rPr>
              <w:t>(c)</w:t>
            </w:r>
            <w:r>
              <w:rPr>
                <w:rFonts w:ascii="Calibri" w:hAnsi="Calibri"/>
                <w:szCs w:val="22"/>
              </w:rPr>
              <w:t xml:space="preserve"> </w:t>
            </w:r>
            <w:r w:rsidRPr="00BA4695">
              <w:rPr>
                <w:rFonts w:ascii="Calibri" w:hAnsi="Calibri"/>
                <w:szCs w:val="22"/>
              </w:rPr>
              <w:t xml:space="preserve">in the case of land within a conservation area or which is a World Heritage Site, the solar PV or solar thermal equipment would be installed on a wall which fronts a </w:t>
            </w:r>
            <w:proofErr w:type="gramStart"/>
            <w:r w:rsidRPr="00BA4695">
              <w:rPr>
                <w:rFonts w:ascii="Calibri" w:hAnsi="Calibri"/>
                <w:szCs w:val="22"/>
              </w:rPr>
              <w:t>highway;</w:t>
            </w:r>
            <w:proofErr w:type="gramEnd"/>
          </w:p>
          <w:p w14:paraId="7C12636D" w14:textId="687D3F03" w:rsidR="00180048" w:rsidRDefault="00180048" w:rsidP="00BA4695">
            <w:pPr>
              <w:pStyle w:val="Header"/>
              <w:tabs>
                <w:tab w:val="left" w:pos="720"/>
              </w:tabs>
              <w:rPr>
                <w:rFonts w:ascii="Calibri" w:hAnsi="Calibri"/>
                <w:szCs w:val="22"/>
              </w:rPr>
            </w:pPr>
          </w:p>
          <w:p w14:paraId="27E73E04" w14:textId="3FAA1994" w:rsidR="00180048" w:rsidRPr="00CF76D2" w:rsidRDefault="00CF76D2" w:rsidP="00BA4695">
            <w:pPr>
              <w:pStyle w:val="Header"/>
              <w:tabs>
                <w:tab w:val="left" w:pos="720"/>
              </w:tabs>
              <w:rPr>
                <w:rFonts w:ascii="Calibri" w:hAnsi="Calibri"/>
                <w:b/>
                <w:bCs/>
                <w:szCs w:val="22"/>
              </w:rPr>
            </w:pPr>
            <w:r w:rsidRPr="00CF76D2">
              <w:rPr>
                <w:rFonts w:ascii="Calibri" w:hAnsi="Calibri"/>
                <w:b/>
                <w:bCs/>
                <w:szCs w:val="22"/>
              </w:rPr>
              <w:t>The existing solar PV equipment installed at No. 21 and 23 Whalley Road is not sited on a wall which fronts a highway</w:t>
            </w:r>
          </w:p>
          <w:p w14:paraId="33D6289F" w14:textId="77777777" w:rsidR="00BA4695" w:rsidRPr="00BA4695" w:rsidRDefault="00BA4695" w:rsidP="00BA4695">
            <w:pPr>
              <w:pStyle w:val="Header"/>
              <w:tabs>
                <w:tab w:val="left" w:pos="720"/>
              </w:tabs>
              <w:rPr>
                <w:rFonts w:ascii="Calibri" w:hAnsi="Calibri"/>
                <w:szCs w:val="22"/>
              </w:rPr>
            </w:pPr>
          </w:p>
          <w:p w14:paraId="533AC560" w14:textId="7BA41290" w:rsidR="00BA4695" w:rsidRDefault="00BA4695" w:rsidP="00BA4695">
            <w:pPr>
              <w:pStyle w:val="Header"/>
              <w:tabs>
                <w:tab w:val="left" w:pos="720"/>
              </w:tabs>
              <w:rPr>
                <w:rFonts w:ascii="Calibri" w:hAnsi="Calibri"/>
                <w:szCs w:val="22"/>
              </w:rPr>
            </w:pPr>
            <w:r w:rsidRPr="00BA4695">
              <w:rPr>
                <w:rFonts w:ascii="Calibri" w:hAnsi="Calibri"/>
                <w:szCs w:val="22"/>
              </w:rPr>
              <w:t>(d)</w:t>
            </w:r>
            <w:r>
              <w:rPr>
                <w:rFonts w:ascii="Calibri" w:hAnsi="Calibri"/>
                <w:szCs w:val="22"/>
              </w:rPr>
              <w:t xml:space="preserve"> </w:t>
            </w:r>
            <w:r w:rsidRPr="00BA4695">
              <w:rPr>
                <w:rFonts w:ascii="Calibri" w:hAnsi="Calibri"/>
                <w:szCs w:val="22"/>
              </w:rPr>
              <w:t>the solar PV or solar thermal equipment would be installed on a site designated as a scheduled monument; or</w:t>
            </w:r>
          </w:p>
          <w:p w14:paraId="6069094F" w14:textId="3897043A" w:rsidR="00CF76D2" w:rsidRDefault="00CF76D2" w:rsidP="00BA4695">
            <w:pPr>
              <w:pStyle w:val="Header"/>
              <w:tabs>
                <w:tab w:val="left" w:pos="720"/>
              </w:tabs>
              <w:rPr>
                <w:rFonts w:ascii="Calibri" w:hAnsi="Calibri"/>
                <w:szCs w:val="22"/>
              </w:rPr>
            </w:pPr>
          </w:p>
          <w:p w14:paraId="1489E776" w14:textId="69C90BCE" w:rsidR="00CF76D2" w:rsidRPr="00CF76D2" w:rsidRDefault="00CF76D2" w:rsidP="00BA4695">
            <w:pPr>
              <w:pStyle w:val="Header"/>
              <w:tabs>
                <w:tab w:val="left" w:pos="720"/>
              </w:tabs>
              <w:rPr>
                <w:rFonts w:ascii="Calibri" w:hAnsi="Calibri"/>
                <w:b/>
                <w:bCs/>
                <w:szCs w:val="22"/>
              </w:rPr>
            </w:pPr>
            <w:r w:rsidRPr="00CF76D2">
              <w:rPr>
                <w:rFonts w:ascii="Calibri" w:hAnsi="Calibri"/>
                <w:b/>
                <w:bCs/>
                <w:szCs w:val="22"/>
              </w:rPr>
              <w:t xml:space="preserve">The existing solar PV equipment is not installed </w:t>
            </w:r>
            <w:r w:rsidRPr="00BA4695">
              <w:rPr>
                <w:rFonts w:ascii="Calibri" w:hAnsi="Calibri"/>
                <w:b/>
                <w:bCs/>
                <w:szCs w:val="22"/>
              </w:rPr>
              <w:t>on a site designated as a scheduled monument</w:t>
            </w:r>
          </w:p>
          <w:p w14:paraId="7C2E85A2" w14:textId="77777777" w:rsidR="00BA4695" w:rsidRPr="00BA4695" w:rsidRDefault="00BA4695" w:rsidP="00BA4695">
            <w:pPr>
              <w:pStyle w:val="Header"/>
              <w:tabs>
                <w:tab w:val="left" w:pos="720"/>
              </w:tabs>
              <w:rPr>
                <w:rFonts w:ascii="Calibri" w:hAnsi="Calibri"/>
                <w:szCs w:val="22"/>
              </w:rPr>
            </w:pPr>
          </w:p>
          <w:p w14:paraId="10B2CDF1" w14:textId="1FC98C4B" w:rsidR="00BA4695" w:rsidRPr="00BA4695" w:rsidRDefault="00BA4695" w:rsidP="00BA4695">
            <w:pPr>
              <w:pStyle w:val="Header"/>
              <w:tabs>
                <w:tab w:val="left" w:pos="720"/>
              </w:tabs>
              <w:rPr>
                <w:rFonts w:ascii="Calibri" w:hAnsi="Calibri"/>
                <w:szCs w:val="22"/>
              </w:rPr>
            </w:pPr>
            <w:r w:rsidRPr="00BA4695">
              <w:rPr>
                <w:rFonts w:ascii="Calibri" w:hAnsi="Calibri"/>
                <w:szCs w:val="22"/>
              </w:rPr>
              <w:t>(e)</w:t>
            </w:r>
            <w:r>
              <w:rPr>
                <w:rFonts w:ascii="Calibri" w:hAnsi="Calibri"/>
                <w:szCs w:val="22"/>
              </w:rPr>
              <w:t xml:space="preserve"> </w:t>
            </w:r>
            <w:r w:rsidRPr="00BA4695">
              <w:rPr>
                <w:rFonts w:ascii="Calibri" w:hAnsi="Calibri"/>
                <w:szCs w:val="22"/>
              </w:rPr>
              <w:t>the solar PV or solar thermal equipment would be installed on a building within the curtilage of the dwellinghouse or block of flats if the dwellinghouse or block of flats is a listed building.</w:t>
            </w:r>
          </w:p>
          <w:p w14:paraId="600839FA" w14:textId="77777777" w:rsidR="00A23E02" w:rsidRDefault="00A23E02" w:rsidP="001D3BFC">
            <w:pPr>
              <w:pStyle w:val="Header"/>
              <w:tabs>
                <w:tab w:val="left" w:pos="720"/>
              </w:tabs>
              <w:rPr>
                <w:rFonts w:ascii="Calibri" w:hAnsi="Calibri"/>
                <w:szCs w:val="22"/>
              </w:rPr>
            </w:pPr>
          </w:p>
          <w:p w14:paraId="3F9F35E5" w14:textId="4901EDE8" w:rsidR="00470B4E" w:rsidRPr="00BA4695" w:rsidRDefault="00470B4E" w:rsidP="00470B4E">
            <w:pPr>
              <w:pStyle w:val="Header"/>
              <w:tabs>
                <w:tab w:val="left" w:pos="720"/>
              </w:tabs>
              <w:rPr>
                <w:rFonts w:ascii="Calibri" w:hAnsi="Calibri"/>
                <w:b/>
                <w:bCs/>
                <w:szCs w:val="22"/>
              </w:rPr>
            </w:pPr>
            <w:r w:rsidRPr="00470B4E">
              <w:rPr>
                <w:rFonts w:ascii="Calibri" w:hAnsi="Calibri"/>
                <w:b/>
                <w:bCs/>
                <w:szCs w:val="22"/>
              </w:rPr>
              <w:t xml:space="preserve">The existing solar PV equipment is not installed </w:t>
            </w:r>
            <w:r w:rsidRPr="00BA4695">
              <w:rPr>
                <w:rFonts w:ascii="Calibri" w:hAnsi="Calibri"/>
                <w:b/>
                <w:bCs/>
                <w:szCs w:val="22"/>
              </w:rPr>
              <w:t>on a</w:t>
            </w:r>
            <w:r>
              <w:rPr>
                <w:rFonts w:ascii="Calibri" w:hAnsi="Calibri"/>
                <w:b/>
                <w:bCs/>
                <w:szCs w:val="22"/>
              </w:rPr>
              <w:t xml:space="preserve"> </w:t>
            </w:r>
            <w:r w:rsidRPr="00BA4695">
              <w:rPr>
                <w:rFonts w:ascii="Calibri" w:hAnsi="Calibri"/>
                <w:b/>
                <w:bCs/>
                <w:szCs w:val="22"/>
              </w:rPr>
              <w:t xml:space="preserve">building within the curtilage of </w:t>
            </w:r>
            <w:r w:rsidR="00C64600">
              <w:rPr>
                <w:rFonts w:ascii="Calibri" w:hAnsi="Calibri"/>
                <w:b/>
                <w:bCs/>
                <w:szCs w:val="22"/>
              </w:rPr>
              <w:t>a</w:t>
            </w:r>
            <w:r w:rsidRPr="00BA4695">
              <w:rPr>
                <w:rFonts w:ascii="Calibri" w:hAnsi="Calibri"/>
                <w:b/>
                <w:bCs/>
                <w:szCs w:val="22"/>
              </w:rPr>
              <w:t xml:space="preserve"> dwellinghouse or block of flats </w:t>
            </w:r>
            <w:r w:rsidR="00C64600">
              <w:rPr>
                <w:rFonts w:ascii="Calibri" w:hAnsi="Calibri"/>
                <w:b/>
                <w:bCs/>
                <w:szCs w:val="22"/>
              </w:rPr>
              <w:t>that</w:t>
            </w:r>
            <w:r w:rsidRPr="00BA4695">
              <w:rPr>
                <w:rFonts w:ascii="Calibri" w:hAnsi="Calibri"/>
                <w:b/>
                <w:bCs/>
                <w:szCs w:val="22"/>
              </w:rPr>
              <w:t xml:space="preserve"> is a listed building</w:t>
            </w:r>
          </w:p>
          <w:p w14:paraId="59E36F40" w14:textId="77777777" w:rsidR="00470B4E" w:rsidRPr="00470B4E" w:rsidRDefault="00470B4E" w:rsidP="00470B4E">
            <w:pPr>
              <w:pStyle w:val="Header"/>
              <w:rPr>
                <w:rFonts w:ascii="Calibri" w:hAnsi="Calibri"/>
                <w:b/>
                <w:bCs/>
                <w:szCs w:val="22"/>
              </w:rPr>
            </w:pPr>
          </w:p>
          <w:p w14:paraId="20682160" w14:textId="77777777" w:rsidR="005047C3" w:rsidRDefault="005047C3" w:rsidP="001D3BFC">
            <w:pPr>
              <w:pStyle w:val="Header"/>
              <w:tabs>
                <w:tab w:val="left" w:pos="720"/>
              </w:tabs>
              <w:rPr>
                <w:rFonts w:ascii="Calibri" w:hAnsi="Calibri"/>
                <w:b/>
                <w:bCs/>
                <w:szCs w:val="22"/>
              </w:rPr>
            </w:pPr>
          </w:p>
          <w:p w14:paraId="40CE2A6B" w14:textId="4CDB9ECE" w:rsidR="00DC693D" w:rsidRPr="000C5D46" w:rsidRDefault="009142B6" w:rsidP="001D3BFC">
            <w:pPr>
              <w:pStyle w:val="Header"/>
              <w:tabs>
                <w:tab w:val="left" w:pos="720"/>
              </w:tabs>
              <w:rPr>
                <w:rFonts w:ascii="Calibri" w:hAnsi="Calibri"/>
                <w:b/>
                <w:bCs/>
                <w:szCs w:val="22"/>
              </w:rPr>
            </w:pPr>
            <w:r w:rsidRPr="000C5D46">
              <w:rPr>
                <w:rFonts w:ascii="Calibri" w:hAnsi="Calibri"/>
                <w:b/>
                <w:bCs/>
                <w:szCs w:val="22"/>
              </w:rPr>
              <w:t>The existing PV panels are sited on the Southern roof slopes of the six properties in question</w:t>
            </w:r>
            <w:r w:rsidR="00931CF0" w:rsidRPr="000C5D46">
              <w:rPr>
                <w:rFonts w:ascii="Calibri" w:hAnsi="Calibri"/>
                <w:b/>
                <w:bCs/>
                <w:szCs w:val="22"/>
              </w:rPr>
              <w:t xml:space="preserve"> and are therefore currently visible from within the public realm. Conditions A.2 (a) and (b)</w:t>
            </w:r>
            <w:r w:rsidRPr="000C5D46">
              <w:rPr>
                <w:rFonts w:ascii="Calibri" w:hAnsi="Calibri"/>
                <w:b/>
                <w:bCs/>
                <w:szCs w:val="22"/>
              </w:rPr>
              <w:t xml:space="preserve"> </w:t>
            </w:r>
            <w:r w:rsidR="00931CF0" w:rsidRPr="000C5D46">
              <w:rPr>
                <w:rFonts w:ascii="Calibri" w:hAnsi="Calibri"/>
                <w:b/>
                <w:bCs/>
                <w:szCs w:val="22"/>
              </w:rPr>
              <w:t xml:space="preserve">of the above legislation </w:t>
            </w:r>
            <w:r w:rsidRPr="000C5D46">
              <w:rPr>
                <w:rFonts w:ascii="Calibri" w:hAnsi="Calibri"/>
                <w:b/>
                <w:bCs/>
                <w:szCs w:val="22"/>
              </w:rPr>
              <w:t>state that the equipment should be sited so far as is practicable to minimise the effect on the external appearance of the building and the amenity of the area however given the previous</w:t>
            </w:r>
            <w:r w:rsidR="000C5D46" w:rsidRPr="000C5D46">
              <w:rPr>
                <w:rFonts w:ascii="Calibri" w:hAnsi="Calibri"/>
                <w:b/>
                <w:bCs/>
                <w:szCs w:val="22"/>
              </w:rPr>
              <w:t xml:space="preserve"> technical</w:t>
            </w:r>
            <w:r w:rsidRPr="000C5D46">
              <w:rPr>
                <w:rFonts w:ascii="Calibri" w:hAnsi="Calibri"/>
                <w:b/>
                <w:bCs/>
                <w:szCs w:val="22"/>
              </w:rPr>
              <w:t xml:space="preserve"> issues</w:t>
            </w:r>
            <w:r w:rsidR="000C5D46" w:rsidRPr="000C5D46">
              <w:rPr>
                <w:rFonts w:ascii="Calibri" w:hAnsi="Calibri"/>
                <w:b/>
                <w:bCs/>
                <w:szCs w:val="22"/>
              </w:rPr>
              <w:t xml:space="preserve"> encountered with siting the solar PV panels </w:t>
            </w:r>
            <w:r w:rsidR="00140817">
              <w:rPr>
                <w:rFonts w:ascii="Calibri" w:hAnsi="Calibri"/>
                <w:b/>
                <w:bCs/>
                <w:szCs w:val="22"/>
              </w:rPr>
              <w:t>to</w:t>
            </w:r>
            <w:r w:rsidR="000C5D46" w:rsidRPr="000C5D46">
              <w:rPr>
                <w:rFonts w:ascii="Calibri" w:hAnsi="Calibri"/>
                <w:b/>
                <w:bCs/>
                <w:szCs w:val="22"/>
              </w:rPr>
              <w:t xml:space="preserve"> the Northern roof slopes of the dwellings in question</w:t>
            </w:r>
            <w:r w:rsidRPr="000C5D46">
              <w:rPr>
                <w:rFonts w:ascii="Calibri" w:hAnsi="Calibri"/>
                <w:b/>
                <w:bCs/>
                <w:szCs w:val="22"/>
              </w:rPr>
              <w:t xml:space="preserve"> it is </w:t>
            </w:r>
            <w:r w:rsidR="00931CF0" w:rsidRPr="000C5D46">
              <w:rPr>
                <w:rFonts w:ascii="Calibri" w:hAnsi="Calibri"/>
                <w:b/>
                <w:bCs/>
                <w:szCs w:val="22"/>
              </w:rPr>
              <w:t xml:space="preserve">accepted </w:t>
            </w:r>
            <w:r w:rsidR="000C5D46" w:rsidRPr="000C5D46">
              <w:rPr>
                <w:rFonts w:ascii="Calibri" w:hAnsi="Calibri"/>
                <w:b/>
                <w:bCs/>
                <w:szCs w:val="22"/>
              </w:rPr>
              <w:t xml:space="preserve">in this instance </w:t>
            </w:r>
            <w:r w:rsidR="00931CF0" w:rsidRPr="000C5D46">
              <w:rPr>
                <w:rFonts w:ascii="Calibri" w:hAnsi="Calibri"/>
                <w:b/>
                <w:bCs/>
                <w:szCs w:val="22"/>
              </w:rPr>
              <w:t>that</w:t>
            </w:r>
            <w:r w:rsidRPr="000C5D46">
              <w:rPr>
                <w:rFonts w:ascii="Calibri" w:hAnsi="Calibri"/>
                <w:b/>
                <w:bCs/>
                <w:szCs w:val="22"/>
              </w:rPr>
              <w:t xml:space="preserve"> there is no other viable area to site the</w:t>
            </w:r>
            <w:r w:rsidR="000C5D46" w:rsidRPr="000C5D46">
              <w:rPr>
                <w:rFonts w:ascii="Calibri" w:hAnsi="Calibri"/>
                <w:b/>
                <w:bCs/>
                <w:szCs w:val="22"/>
              </w:rPr>
              <w:t xml:space="preserve"> solar PV </w:t>
            </w:r>
            <w:r w:rsidRPr="000C5D46">
              <w:rPr>
                <w:rFonts w:ascii="Calibri" w:hAnsi="Calibri"/>
                <w:b/>
                <w:bCs/>
                <w:szCs w:val="22"/>
              </w:rPr>
              <w:t>panels.</w:t>
            </w:r>
          </w:p>
          <w:p w14:paraId="0E48CA9E" w14:textId="77777777" w:rsidR="00992D0A" w:rsidRDefault="00992D0A" w:rsidP="001D3BFC">
            <w:pPr>
              <w:pStyle w:val="Header"/>
              <w:tabs>
                <w:tab w:val="left" w:pos="720"/>
              </w:tabs>
              <w:rPr>
                <w:rFonts w:ascii="Calibri" w:hAnsi="Calibri"/>
                <w:szCs w:val="22"/>
              </w:rPr>
            </w:pPr>
          </w:p>
          <w:p w14:paraId="27756B36" w14:textId="0ABF84BB" w:rsidR="0042068B" w:rsidRPr="00B37490" w:rsidRDefault="000C5D46" w:rsidP="001D3BFC">
            <w:pPr>
              <w:pStyle w:val="Header"/>
              <w:tabs>
                <w:tab w:val="left" w:pos="720"/>
              </w:tabs>
              <w:rPr>
                <w:rFonts w:ascii="Calibri" w:hAnsi="Calibri"/>
                <w:szCs w:val="22"/>
              </w:rPr>
            </w:pPr>
            <w:r>
              <w:rPr>
                <w:rFonts w:ascii="Calibri" w:hAnsi="Calibri"/>
                <w:b/>
                <w:szCs w:val="22"/>
              </w:rPr>
              <w:t>Accordingly, t</w:t>
            </w:r>
            <w:r w:rsidR="000A5268" w:rsidRPr="00B37490">
              <w:rPr>
                <w:rFonts w:ascii="Calibri" w:hAnsi="Calibri"/>
                <w:b/>
                <w:szCs w:val="22"/>
              </w:rPr>
              <w:t>he proposal meets the above criteria to be classed as permitted development</w:t>
            </w:r>
            <w:r w:rsidR="000A5268" w:rsidRPr="00B37490">
              <w:rPr>
                <w:rFonts w:ascii="Calibri" w:hAnsi="Calibri"/>
                <w:szCs w:val="22"/>
              </w:rPr>
              <w:t>.</w:t>
            </w:r>
          </w:p>
          <w:p w14:paraId="5E9EC1EB" w14:textId="77777777" w:rsidR="00ED465D" w:rsidRPr="005B5F4B" w:rsidRDefault="00ED465D" w:rsidP="00DC4B02">
            <w:pPr>
              <w:rPr>
                <w:rFonts w:ascii="Calibri" w:hAnsi="Calibri"/>
                <w:szCs w:val="22"/>
              </w:rPr>
            </w:pPr>
          </w:p>
        </w:tc>
      </w:tr>
      <w:tr w:rsidR="008C75E4" w:rsidRPr="008C75E4" w14:paraId="35C3D5B5" w14:textId="77777777" w:rsidTr="00504440">
        <w:trPr>
          <w:trHeight w:val="864"/>
          <w:jc w:val="center"/>
        </w:trPr>
        <w:tc>
          <w:tcPr>
            <w:tcW w:w="9555" w:type="dxa"/>
            <w:gridSpan w:val="14"/>
            <w:tcMar>
              <w:top w:w="57" w:type="dxa"/>
              <w:bottom w:w="57" w:type="dxa"/>
            </w:tcMar>
          </w:tcPr>
          <w:p w14:paraId="1F5B5AF3"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0EBCEE8D" w14:textId="77777777" w:rsidR="00612ADC" w:rsidRPr="008C75E4" w:rsidRDefault="00612ADC" w:rsidP="006126D1">
            <w:pPr>
              <w:contextualSpacing/>
              <w:jc w:val="both"/>
              <w:rPr>
                <w:rFonts w:ascii="Calibri" w:hAnsi="Calibri"/>
                <w:b/>
                <w:bCs/>
                <w:szCs w:val="22"/>
              </w:rPr>
            </w:pPr>
          </w:p>
          <w:p w14:paraId="021A4812" w14:textId="7705F424" w:rsidR="00F22356" w:rsidRDefault="00DC4B02" w:rsidP="00454754">
            <w:pPr>
              <w:pStyle w:val="Header"/>
              <w:tabs>
                <w:tab w:val="clear" w:pos="4153"/>
                <w:tab w:val="clear" w:pos="8306"/>
              </w:tabs>
              <w:contextualSpacing/>
              <w:jc w:val="both"/>
              <w:rPr>
                <w:rFonts w:ascii="Calibri" w:hAnsi="Calibri"/>
                <w:szCs w:val="22"/>
              </w:rPr>
            </w:pPr>
            <w:r w:rsidRPr="00B37490">
              <w:rPr>
                <w:rFonts w:ascii="Calibri" w:hAnsi="Calibri"/>
                <w:szCs w:val="22"/>
              </w:rPr>
              <w:t>The proposed works constitute permitted development under The Town and Country Planning (General Permitted Development) (England) Order 2015 Schedule 2, Part 1</w:t>
            </w:r>
            <w:r w:rsidR="000C5D46">
              <w:rPr>
                <w:rFonts w:ascii="Calibri" w:hAnsi="Calibri"/>
                <w:szCs w:val="22"/>
              </w:rPr>
              <w:t>4</w:t>
            </w:r>
            <w:r w:rsidRPr="00B37490">
              <w:rPr>
                <w:rFonts w:ascii="Calibri" w:hAnsi="Calibri"/>
                <w:szCs w:val="22"/>
              </w:rPr>
              <w:t xml:space="preserve">, Class </w:t>
            </w:r>
            <w:r w:rsidR="002D0A4F" w:rsidRPr="00B37490">
              <w:rPr>
                <w:rFonts w:ascii="Calibri" w:hAnsi="Calibri"/>
                <w:szCs w:val="22"/>
              </w:rPr>
              <w:t>A</w:t>
            </w:r>
            <w:r w:rsidRPr="00B37490">
              <w:rPr>
                <w:rFonts w:ascii="Calibri" w:hAnsi="Calibri"/>
                <w:szCs w:val="22"/>
              </w:rPr>
              <w:t xml:space="preserve"> subject to </w:t>
            </w:r>
            <w:r w:rsidR="000C5D46">
              <w:rPr>
                <w:rFonts w:ascii="Calibri" w:hAnsi="Calibri"/>
                <w:szCs w:val="22"/>
              </w:rPr>
              <w:t xml:space="preserve">the solar PV panels being </w:t>
            </w:r>
            <w:r w:rsidR="000C5D46" w:rsidRPr="000C5D46">
              <w:rPr>
                <w:rFonts w:ascii="Calibri" w:hAnsi="Calibri"/>
                <w:szCs w:val="22"/>
              </w:rPr>
              <w:t xml:space="preserve">removed as soon as </w:t>
            </w:r>
            <w:r w:rsidR="00140817">
              <w:rPr>
                <w:rFonts w:ascii="Calibri" w:hAnsi="Calibri"/>
                <w:szCs w:val="22"/>
              </w:rPr>
              <w:t xml:space="preserve">is </w:t>
            </w:r>
            <w:r w:rsidR="000C5D46" w:rsidRPr="000C5D46">
              <w:rPr>
                <w:rFonts w:ascii="Calibri" w:hAnsi="Calibri"/>
                <w:szCs w:val="22"/>
              </w:rPr>
              <w:t>reasonably practicable when no longer needed.</w:t>
            </w:r>
          </w:p>
          <w:p w14:paraId="1E802979" w14:textId="7AC8BD7C" w:rsidR="000C5D46" w:rsidRPr="00BA2247" w:rsidRDefault="000C5D46" w:rsidP="00454754">
            <w:pPr>
              <w:pStyle w:val="Header"/>
              <w:tabs>
                <w:tab w:val="clear" w:pos="4153"/>
                <w:tab w:val="clear" w:pos="8306"/>
              </w:tabs>
              <w:contextualSpacing/>
              <w:jc w:val="both"/>
              <w:rPr>
                <w:rFonts w:ascii="Calibri" w:hAnsi="Calibri"/>
                <w:szCs w:val="22"/>
              </w:rPr>
            </w:pPr>
          </w:p>
        </w:tc>
      </w:tr>
      <w:tr w:rsidR="00C0704D" w:rsidRPr="008C75E4" w14:paraId="79DCAFDA" w14:textId="77777777" w:rsidTr="00504440">
        <w:trPr>
          <w:jc w:val="center"/>
        </w:trPr>
        <w:tc>
          <w:tcPr>
            <w:tcW w:w="2837" w:type="dxa"/>
            <w:gridSpan w:val="4"/>
            <w:tcMar>
              <w:top w:w="57" w:type="dxa"/>
              <w:bottom w:w="57" w:type="dxa"/>
            </w:tcMar>
          </w:tcPr>
          <w:p w14:paraId="34EA626D"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1ECEAD57" w14:textId="77777777" w:rsidR="00C0704D" w:rsidRPr="008C75E4" w:rsidRDefault="00B869FF" w:rsidP="006126D1">
            <w:pPr>
              <w:jc w:val="both"/>
              <w:rPr>
                <w:rFonts w:ascii="Calibri" w:hAnsi="Calibri"/>
                <w:bCs/>
                <w:szCs w:val="22"/>
              </w:rPr>
            </w:pPr>
            <w:r w:rsidRPr="00B37490">
              <w:rPr>
                <w:rFonts w:ascii="Calibri" w:hAnsi="Calibri"/>
                <w:bCs/>
                <w:szCs w:val="22"/>
              </w:rPr>
              <w:t xml:space="preserve">To </w:t>
            </w:r>
            <w:r w:rsidR="00DC4B02" w:rsidRPr="00B37490">
              <w:rPr>
                <w:rFonts w:ascii="Calibri" w:hAnsi="Calibri"/>
                <w:bCs/>
                <w:szCs w:val="22"/>
              </w:rPr>
              <w:t>approve</w:t>
            </w:r>
            <w:r w:rsidRPr="00B37490">
              <w:rPr>
                <w:rFonts w:ascii="Calibri" w:hAnsi="Calibri"/>
                <w:bCs/>
                <w:szCs w:val="22"/>
              </w:rPr>
              <w:t xml:space="preserve"> the application for a </w:t>
            </w:r>
            <w:r w:rsidRPr="00B37490">
              <w:rPr>
                <w:rFonts w:ascii="Calibri" w:hAnsi="Calibri"/>
                <w:szCs w:val="22"/>
              </w:rPr>
              <w:t>Certificate of Lawfulness.</w:t>
            </w:r>
          </w:p>
        </w:tc>
      </w:tr>
    </w:tbl>
    <w:p w14:paraId="225348D1" w14:textId="77777777" w:rsidR="0031197A" w:rsidRPr="008C75E4" w:rsidRDefault="00E5107F"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1A3DA" w14:textId="77777777" w:rsidR="000E1479" w:rsidRDefault="000E1479" w:rsidP="006D0B5F">
      <w:r>
        <w:separator/>
      </w:r>
    </w:p>
  </w:endnote>
  <w:endnote w:type="continuationSeparator" w:id="0">
    <w:p w14:paraId="3F82E3B0" w14:textId="77777777" w:rsidR="000E1479" w:rsidRDefault="000E1479"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21870" w14:textId="77777777" w:rsidR="000E1479" w:rsidRDefault="000E1479" w:rsidP="006D0B5F">
      <w:r>
        <w:separator/>
      </w:r>
    </w:p>
  </w:footnote>
  <w:footnote w:type="continuationSeparator" w:id="0">
    <w:p w14:paraId="420BC8F3" w14:textId="77777777" w:rsidR="000E1479" w:rsidRDefault="000E1479"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6285"/>
    <w:multiLevelType w:val="hybridMultilevel"/>
    <w:tmpl w:val="FA5052B0"/>
    <w:lvl w:ilvl="0" w:tplc="FE74470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EA5A36"/>
    <w:multiLevelType w:val="hybridMultilevel"/>
    <w:tmpl w:val="7EC49A2A"/>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121D65"/>
    <w:multiLevelType w:val="hybridMultilevel"/>
    <w:tmpl w:val="48569ED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D41A0A"/>
    <w:multiLevelType w:val="hybridMultilevel"/>
    <w:tmpl w:val="99921F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4"/>
  </w:num>
  <w:num w:numId="4">
    <w:abstractNumId w:val="5"/>
  </w:num>
  <w:num w:numId="5">
    <w:abstractNumId w:val="1"/>
  </w:num>
  <w:num w:numId="6">
    <w:abstractNumId w:val="2"/>
  </w:num>
  <w:num w:numId="7">
    <w:abstractNumId w:val="6"/>
  </w:num>
  <w:num w:numId="8">
    <w:abstractNumId w:val="11"/>
  </w:num>
  <w:num w:numId="9">
    <w:abstractNumId w:val="3"/>
  </w:num>
  <w:num w:numId="10">
    <w:abstractNumId w:val="8"/>
  </w:num>
  <w:num w:numId="11">
    <w:abstractNumId w:val="12"/>
  </w:num>
  <w:num w:numId="12">
    <w:abstractNumId w:val="10"/>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07F89"/>
    <w:rsid w:val="00016A73"/>
    <w:rsid w:val="00031DD4"/>
    <w:rsid w:val="00041FBF"/>
    <w:rsid w:val="00055B13"/>
    <w:rsid w:val="00060692"/>
    <w:rsid w:val="00063707"/>
    <w:rsid w:val="0008638E"/>
    <w:rsid w:val="000A5268"/>
    <w:rsid w:val="000B5CB5"/>
    <w:rsid w:val="000B652B"/>
    <w:rsid w:val="000C5D46"/>
    <w:rsid w:val="000C7A57"/>
    <w:rsid w:val="000D1884"/>
    <w:rsid w:val="000D6FE5"/>
    <w:rsid w:val="000E1479"/>
    <w:rsid w:val="000F2ECD"/>
    <w:rsid w:val="000F4418"/>
    <w:rsid w:val="00101855"/>
    <w:rsid w:val="0010371E"/>
    <w:rsid w:val="00104AC8"/>
    <w:rsid w:val="00106932"/>
    <w:rsid w:val="00130035"/>
    <w:rsid w:val="00140817"/>
    <w:rsid w:val="00141512"/>
    <w:rsid w:val="0015368F"/>
    <w:rsid w:val="00160D58"/>
    <w:rsid w:val="0016428F"/>
    <w:rsid w:val="00174004"/>
    <w:rsid w:val="00180048"/>
    <w:rsid w:val="001946E0"/>
    <w:rsid w:val="00196722"/>
    <w:rsid w:val="001A792B"/>
    <w:rsid w:val="001B769B"/>
    <w:rsid w:val="001C1453"/>
    <w:rsid w:val="001D3BFC"/>
    <w:rsid w:val="001D4F7A"/>
    <w:rsid w:val="001D5ADD"/>
    <w:rsid w:val="00203F50"/>
    <w:rsid w:val="00206E24"/>
    <w:rsid w:val="00210265"/>
    <w:rsid w:val="0022455D"/>
    <w:rsid w:val="00237DA1"/>
    <w:rsid w:val="00250879"/>
    <w:rsid w:val="002509BC"/>
    <w:rsid w:val="00255DCA"/>
    <w:rsid w:val="00264D10"/>
    <w:rsid w:val="00284480"/>
    <w:rsid w:val="0028751A"/>
    <w:rsid w:val="0029334A"/>
    <w:rsid w:val="002A01CF"/>
    <w:rsid w:val="002A7DF7"/>
    <w:rsid w:val="002B6545"/>
    <w:rsid w:val="002B7854"/>
    <w:rsid w:val="002C6277"/>
    <w:rsid w:val="002D0A4F"/>
    <w:rsid w:val="002D4346"/>
    <w:rsid w:val="002E2952"/>
    <w:rsid w:val="002E7CC1"/>
    <w:rsid w:val="002E7ED7"/>
    <w:rsid w:val="002F041D"/>
    <w:rsid w:val="002F2580"/>
    <w:rsid w:val="002F7502"/>
    <w:rsid w:val="00305287"/>
    <w:rsid w:val="003137E0"/>
    <w:rsid w:val="00320A6F"/>
    <w:rsid w:val="00321B6E"/>
    <w:rsid w:val="003237CF"/>
    <w:rsid w:val="003358E1"/>
    <w:rsid w:val="003359D0"/>
    <w:rsid w:val="00341E8D"/>
    <w:rsid w:val="00346618"/>
    <w:rsid w:val="00347F5E"/>
    <w:rsid w:val="003541AF"/>
    <w:rsid w:val="003634D9"/>
    <w:rsid w:val="0036759A"/>
    <w:rsid w:val="003825D5"/>
    <w:rsid w:val="00392F31"/>
    <w:rsid w:val="003A4376"/>
    <w:rsid w:val="003B0C3F"/>
    <w:rsid w:val="003C05D0"/>
    <w:rsid w:val="003C28E1"/>
    <w:rsid w:val="003D7CFE"/>
    <w:rsid w:val="003E09B6"/>
    <w:rsid w:val="003E2151"/>
    <w:rsid w:val="003F16AA"/>
    <w:rsid w:val="003F16B4"/>
    <w:rsid w:val="003F3720"/>
    <w:rsid w:val="003F3DB5"/>
    <w:rsid w:val="003F481A"/>
    <w:rsid w:val="004019C8"/>
    <w:rsid w:val="00404C72"/>
    <w:rsid w:val="0041080D"/>
    <w:rsid w:val="0042068B"/>
    <w:rsid w:val="00423A4E"/>
    <w:rsid w:val="004342C4"/>
    <w:rsid w:val="00435FC9"/>
    <w:rsid w:val="0044039F"/>
    <w:rsid w:val="00440CB6"/>
    <w:rsid w:val="00454754"/>
    <w:rsid w:val="004654DD"/>
    <w:rsid w:val="00470B4E"/>
    <w:rsid w:val="004854EC"/>
    <w:rsid w:val="00487A00"/>
    <w:rsid w:val="004936A6"/>
    <w:rsid w:val="004947BB"/>
    <w:rsid w:val="004A5EA9"/>
    <w:rsid w:val="004A6207"/>
    <w:rsid w:val="004C2434"/>
    <w:rsid w:val="004D6FC7"/>
    <w:rsid w:val="004E58E3"/>
    <w:rsid w:val="004F0649"/>
    <w:rsid w:val="004F1043"/>
    <w:rsid w:val="004F1E99"/>
    <w:rsid w:val="0050432D"/>
    <w:rsid w:val="00504440"/>
    <w:rsid w:val="005047C3"/>
    <w:rsid w:val="00504F26"/>
    <w:rsid w:val="0050688C"/>
    <w:rsid w:val="00510DBF"/>
    <w:rsid w:val="00510FA2"/>
    <w:rsid w:val="00510FE3"/>
    <w:rsid w:val="00521ABA"/>
    <w:rsid w:val="00525341"/>
    <w:rsid w:val="00527A31"/>
    <w:rsid w:val="00534611"/>
    <w:rsid w:val="00542E2D"/>
    <w:rsid w:val="00545D8C"/>
    <w:rsid w:val="00556ECD"/>
    <w:rsid w:val="005631B3"/>
    <w:rsid w:val="005633B0"/>
    <w:rsid w:val="005635FF"/>
    <w:rsid w:val="00563775"/>
    <w:rsid w:val="00573B90"/>
    <w:rsid w:val="00576B84"/>
    <w:rsid w:val="005775DD"/>
    <w:rsid w:val="005878FE"/>
    <w:rsid w:val="00593040"/>
    <w:rsid w:val="005A4D74"/>
    <w:rsid w:val="005B0A0E"/>
    <w:rsid w:val="005B2F82"/>
    <w:rsid w:val="005B5F4B"/>
    <w:rsid w:val="005D3432"/>
    <w:rsid w:val="005E1C6C"/>
    <w:rsid w:val="005E55F7"/>
    <w:rsid w:val="005E65DF"/>
    <w:rsid w:val="005E6EAF"/>
    <w:rsid w:val="006126D1"/>
    <w:rsid w:val="00612ADC"/>
    <w:rsid w:val="006326A2"/>
    <w:rsid w:val="00665C24"/>
    <w:rsid w:val="00687FE8"/>
    <w:rsid w:val="00690EC3"/>
    <w:rsid w:val="00692B60"/>
    <w:rsid w:val="00695F88"/>
    <w:rsid w:val="006A71AD"/>
    <w:rsid w:val="006C126E"/>
    <w:rsid w:val="006C2BFA"/>
    <w:rsid w:val="006D0B5F"/>
    <w:rsid w:val="006D2315"/>
    <w:rsid w:val="006D4E58"/>
    <w:rsid w:val="006D7624"/>
    <w:rsid w:val="006E70D4"/>
    <w:rsid w:val="006F137D"/>
    <w:rsid w:val="006F4D38"/>
    <w:rsid w:val="0070054B"/>
    <w:rsid w:val="007045E1"/>
    <w:rsid w:val="00706480"/>
    <w:rsid w:val="00707B1B"/>
    <w:rsid w:val="00710DBB"/>
    <w:rsid w:val="00712AF9"/>
    <w:rsid w:val="00725F1C"/>
    <w:rsid w:val="007430C8"/>
    <w:rsid w:val="00755FCC"/>
    <w:rsid w:val="00763830"/>
    <w:rsid w:val="00773CF2"/>
    <w:rsid w:val="00776AE2"/>
    <w:rsid w:val="007818BE"/>
    <w:rsid w:val="007921CD"/>
    <w:rsid w:val="0079397A"/>
    <w:rsid w:val="00796CA1"/>
    <w:rsid w:val="007A5340"/>
    <w:rsid w:val="007C5703"/>
    <w:rsid w:val="007C5713"/>
    <w:rsid w:val="007C791C"/>
    <w:rsid w:val="007D1390"/>
    <w:rsid w:val="007D6D02"/>
    <w:rsid w:val="007D7DF4"/>
    <w:rsid w:val="007E0D23"/>
    <w:rsid w:val="007F196D"/>
    <w:rsid w:val="00805895"/>
    <w:rsid w:val="008075CB"/>
    <w:rsid w:val="00811771"/>
    <w:rsid w:val="008154DD"/>
    <w:rsid w:val="00826DFE"/>
    <w:rsid w:val="00840B6F"/>
    <w:rsid w:val="008542DE"/>
    <w:rsid w:val="008638DE"/>
    <w:rsid w:val="008731EA"/>
    <w:rsid w:val="00883ADA"/>
    <w:rsid w:val="00891182"/>
    <w:rsid w:val="008A28C8"/>
    <w:rsid w:val="008A6A30"/>
    <w:rsid w:val="008C1F72"/>
    <w:rsid w:val="008C75E4"/>
    <w:rsid w:val="008E1076"/>
    <w:rsid w:val="008E160F"/>
    <w:rsid w:val="008F6B58"/>
    <w:rsid w:val="0090282C"/>
    <w:rsid w:val="009041E6"/>
    <w:rsid w:val="00906D0C"/>
    <w:rsid w:val="009142B6"/>
    <w:rsid w:val="00931CF0"/>
    <w:rsid w:val="00934B34"/>
    <w:rsid w:val="009565F5"/>
    <w:rsid w:val="00973DC6"/>
    <w:rsid w:val="0098255C"/>
    <w:rsid w:val="009825FF"/>
    <w:rsid w:val="00985097"/>
    <w:rsid w:val="00992D0A"/>
    <w:rsid w:val="00994EF1"/>
    <w:rsid w:val="009C4BCF"/>
    <w:rsid w:val="009C5350"/>
    <w:rsid w:val="009C7F61"/>
    <w:rsid w:val="009E013B"/>
    <w:rsid w:val="009E0307"/>
    <w:rsid w:val="009E6A8B"/>
    <w:rsid w:val="00A0255D"/>
    <w:rsid w:val="00A04A96"/>
    <w:rsid w:val="00A17B03"/>
    <w:rsid w:val="00A23E02"/>
    <w:rsid w:val="00A40070"/>
    <w:rsid w:val="00A42E82"/>
    <w:rsid w:val="00A46EE9"/>
    <w:rsid w:val="00A55E83"/>
    <w:rsid w:val="00A579BB"/>
    <w:rsid w:val="00A63D55"/>
    <w:rsid w:val="00A67B3E"/>
    <w:rsid w:val="00A8441B"/>
    <w:rsid w:val="00A9088C"/>
    <w:rsid w:val="00A9168C"/>
    <w:rsid w:val="00A95D89"/>
    <w:rsid w:val="00A96DD4"/>
    <w:rsid w:val="00AB3243"/>
    <w:rsid w:val="00AB5232"/>
    <w:rsid w:val="00AD2DF5"/>
    <w:rsid w:val="00AD3749"/>
    <w:rsid w:val="00AE5573"/>
    <w:rsid w:val="00AF5FD7"/>
    <w:rsid w:val="00B14DDC"/>
    <w:rsid w:val="00B30A5E"/>
    <w:rsid w:val="00B31505"/>
    <w:rsid w:val="00B37490"/>
    <w:rsid w:val="00B54E40"/>
    <w:rsid w:val="00B6269C"/>
    <w:rsid w:val="00B74C73"/>
    <w:rsid w:val="00B869FF"/>
    <w:rsid w:val="00B93EB5"/>
    <w:rsid w:val="00B96F5A"/>
    <w:rsid w:val="00BA2247"/>
    <w:rsid w:val="00BA4695"/>
    <w:rsid w:val="00BA5D97"/>
    <w:rsid w:val="00BA6B19"/>
    <w:rsid w:val="00BB1C52"/>
    <w:rsid w:val="00BB2A50"/>
    <w:rsid w:val="00BB71AC"/>
    <w:rsid w:val="00BC1E48"/>
    <w:rsid w:val="00BC37C6"/>
    <w:rsid w:val="00BD3F03"/>
    <w:rsid w:val="00BF05C2"/>
    <w:rsid w:val="00BF07D7"/>
    <w:rsid w:val="00C0704D"/>
    <w:rsid w:val="00C0738B"/>
    <w:rsid w:val="00C15E5B"/>
    <w:rsid w:val="00C20D90"/>
    <w:rsid w:val="00C214A6"/>
    <w:rsid w:val="00C24A51"/>
    <w:rsid w:val="00C25722"/>
    <w:rsid w:val="00C304C4"/>
    <w:rsid w:val="00C44E40"/>
    <w:rsid w:val="00C4766E"/>
    <w:rsid w:val="00C50517"/>
    <w:rsid w:val="00C618DB"/>
    <w:rsid w:val="00C62279"/>
    <w:rsid w:val="00C6456D"/>
    <w:rsid w:val="00C64600"/>
    <w:rsid w:val="00C93384"/>
    <w:rsid w:val="00C949A6"/>
    <w:rsid w:val="00CA28BA"/>
    <w:rsid w:val="00CA42D8"/>
    <w:rsid w:val="00CB0A3D"/>
    <w:rsid w:val="00CB5CF2"/>
    <w:rsid w:val="00CD12CC"/>
    <w:rsid w:val="00CD1729"/>
    <w:rsid w:val="00CD2E03"/>
    <w:rsid w:val="00CD38B1"/>
    <w:rsid w:val="00CD4785"/>
    <w:rsid w:val="00CF6B2F"/>
    <w:rsid w:val="00CF76D2"/>
    <w:rsid w:val="00D102D9"/>
    <w:rsid w:val="00D1063F"/>
    <w:rsid w:val="00D11007"/>
    <w:rsid w:val="00D1420C"/>
    <w:rsid w:val="00D23470"/>
    <w:rsid w:val="00D2449B"/>
    <w:rsid w:val="00D25ADC"/>
    <w:rsid w:val="00D35AF1"/>
    <w:rsid w:val="00D54384"/>
    <w:rsid w:val="00D54E67"/>
    <w:rsid w:val="00D54F48"/>
    <w:rsid w:val="00D632BB"/>
    <w:rsid w:val="00D80310"/>
    <w:rsid w:val="00D854B7"/>
    <w:rsid w:val="00D90EA7"/>
    <w:rsid w:val="00D9608A"/>
    <w:rsid w:val="00D96DF7"/>
    <w:rsid w:val="00D97AA3"/>
    <w:rsid w:val="00DA27B6"/>
    <w:rsid w:val="00DC3C8A"/>
    <w:rsid w:val="00DC4B02"/>
    <w:rsid w:val="00DC693D"/>
    <w:rsid w:val="00DD62F6"/>
    <w:rsid w:val="00DD7E97"/>
    <w:rsid w:val="00DE740E"/>
    <w:rsid w:val="00DF42DA"/>
    <w:rsid w:val="00E0391D"/>
    <w:rsid w:val="00E03AFD"/>
    <w:rsid w:val="00E0485E"/>
    <w:rsid w:val="00E06DFC"/>
    <w:rsid w:val="00E14831"/>
    <w:rsid w:val="00E23FB0"/>
    <w:rsid w:val="00E40B0D"/>
    <w:rsid w:val="00E40FA7"/>
    <w:rsid w:val="00E41D55"/>
    <w:rsid w:val="00E46243"/>
    <w:rsid w:val="00E5107F"/>
    <w:rsid w:val="00E66534"/>
    <w:rsid w:val="00E7171F"/>
    <w:rsid w:val="00E719D1"/>
    <w:rsid w:val="00E71A35"/>
    <w:rsid w:val="00E72F6C"/>
    <w:rsid w:val="00E7302C"/>
    <w:rsid w:val="00E742E9"/>
    <w:rsid w:val="00E80113"/>
    <w:rsid w:val="00E8487D"/>
    <w:rsid w:val="00EA09F9"/>
    <w:rsid w:val="00EA1673"/>
    <w:rsid w:val="00EA503E"/>
    <w:rsid w:val="00EB7D74"/>
    <w:rsid w:val="00EC23C7"/>
    <w:rsid w:val="00ED00B7"/>
    <w:rsid w:val="00ED465D"/>
    <w:rsid w:val="00EE019B"/>
    <w:rsid w:val="00EF1341"/>
    <w:rsid w:val="00EF44E6"/>
    <w:rsid w:val="00F012FA"/>
    <w:rsid w:val="00F055D3"/>
    <w:rsid w:val="00F129DD"/>
    <w:rsid w:val="00F16D0F"/>
    <w:rsid w:val="00F22356"/>
    <w:rsid w:val="00F32789"/>
    <w:rsid w:val="00F36F50"/>
    <w:rsid w:val="00F57480"/>
    <w:rsid w:val="00F71D53"/>
    <w:rsid w:val="00F731F5"/>
    <w:rsid w:val="00F75F59"/>
    <w:rsid w:val="00F8155B"/>
    <w:rsid w:val="00F8201E"/>
    <w:rsid w:val="00F878F4"/>
    <w:rsid w:val="00FC046F"/>
    <w:rsid w:val="00FC6A11"/>
    <w:rsid w:val="00FC77EC"/>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8D12D"/>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63250">
      <w:bodyDiv w:val="1"/>
      <w:marLeft w:val="0"/>
      <w:marRight w:val="0"/>
      <w:marTop w:val="0"/>
      <w:marBottom w:val="0"/>
      <w:divBdr>
        <w:top w:val="none" w:sz="0" w:space="0" w:color="auto"/>
        <w:left w:val="none" w:sz="0" w:space="0" w:color="auto"/>
        <w:bottom w:val="none" w:sz="0" w:space="0" w:color="auto"/>
        <w:right w:val="none" w:sz="0" w:space="0" w:color="auto"/>
      </w:divBdr>
    </w:div>
    <w:div w:id="451243887">
      <w:bodyDiv w:val="1"/>
      <w:marLeft w:val="0"/>
      <w:marRight w:val="0"/>
      <w:marTop w:val="0"/>
      <w:marBottom w:val="0"/>
      <w:divBdr>
        <w:top w:val="none" w:sz="0" w:space="0" w:color="auto"/>
        <w:left w:val="none" w:sz="0" w:space="0" w:color="auto"/>
        <w:bottom w:val="none" w:sz="0" w:space="0" w:color="auto"/>
        <w:right w:val="none" w:sz="0" w:space="0" w:color="auto"/>
      </w:divBdr>
    </w:div>
    <w:div w:id="893392497">
      <w:bodyDiv w:val="1"/>
      <w:marLeft w:val="0"/>
      <w:marRight w:val="0"/>
      <w:marTop w:val="0"/>
      <w:marBottom w:val="0"/>
      <w:divBdr>
        <w:top w:val="none" w:sz="0" w:space="0" w:color="auto"/>
        <w:left w:val="none" w:sz="0" w:space="0" w:color="auto"/>
        <w:bottom w:val="none" w:sz="0" w:space="0" w:color="auto"/>
        <w:right w:val="none" w:sz="0" w:space="0" w:color="auto"/>
      </w:divBdr>
    </w:div>
    <w:div w:id="906455645">
      <w:bodyDiv w:val="1"/>
      <w:marLeft w:val="0"/>
      <w:marRight w:val="0"/>
      <w:marTop w:val="0"/>
      <w:marBottom w:val="0"/>
      <w:divBdr>
        <w:top w:val="none" w:sz="0" w:space="0" w:color="auto"/>
        <w:left w:val="none" w:sz="0" w:space="0" w:color="auto"/>
        <w:bottom w:val="none" w:sz="0" w:space="0" w:color="auto"/>
        <w:right w:val="none" w:sz="0" w:space="0" w:color="auto"/>
      </w:divBdr>
    </w:div>
    <w:div w:id="1348748212">
      <w:bodyDiv w:val="1"/>
      <w:marLeft w:val="0"/>
      <w:marRight w:val="0"/>
      <w:marTop w:val="0"/>
      <w:marBottom w:val="0"/>
      <w:divBdr>
        <w:top w:val="none" w:sz="0" w:space="0" w:color="auto"/>
        <w:left w:val="none" w:sz="0" w:space="0" w:color="auto"/>
        <w:bottom w:val="none" w:sz="0" w:space="0" w:color="auto"/>
        <w:right w:val="none" w:sz="0" w:space="0" w:color="auto"/>
      </w:divBdr>
    </w:div>
    <w:div w:id="156568302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4682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482C5-B0C9-4458-BF78-5608579DE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2022-02-24T17:36:00Z</cp:lastPrinted>
  <dcterms:created xsi:type="dcterms:W3CDTF">2022-02-24T17:38:00Z</dcterms:created>
  <dcterms:modified xsi:type="dcterms:W3CDTF">2022-02-24T17:38:00Z</dcterms:modified>
</cp:coreProperties>
</file>