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09AC" w14:textId="77777777" w:rsidR="00707A32" w:rsidRDefault="00707A32" w:rsidP="00707A32">
      <w:pPr>
        <w:pStyle w:val="start"/>
        <w:tabs>
          <w:tab w:val="left" w:pos="720"/>
        </w:tabs>
        <w:spacing w:after="80" w:line="240" w:lineRule="auto"/>
        <w:ind w:left="-1440" w:right="-674"/>
        <w:rPr>
          <w:b/>
          <w:bCs/>
          <w:sz w:val="16"/>
          <w:lang w:val="en-GB"/>
        </w:rPr>
      </w:pPr>
    </w:p>
    <w:p w14:paraId="18F7E22E" w14:textId="77777777" w:rsidR="00707A32" w:rsidRDefault="00707A32" w:rsidP="00707A32">
      <w:pPr>
        <w:pStyle w:val="start"/>
        <w:tabs>
          <w:tab w:val="left" w:pos="720"/>
        </w:tabs>
        <w:spacing w:after="60" w:line="240" w:lineRule="auto"/>
        <w:ind w:left="-1440" w:right="-674"/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RIBBLE VALLEY BOROUGH COUNCIL</w:t>
      </w:r>
    </w:p>
    <w:p w14:paraId="78ACB841" w14:textId="7C28CA63" w:rsidR="00707A32" w:rsidRDefault="00707A32" w:rsidP="00707A32">
      <w:pPr>
        <w:pStyle w:val="start"/>
        <w:pBdr>
          <w:bottom w:val="single" w:sz="4" w:space="1" w:color="auto"/>
        </w:pBdr>
        <w:tabs>
          <w:tab w:val="left" w:pos="720"/>
        </w:tabs>
        <w:spacing w:after="60" w:line="240" w:lineRule="auto"/>
        <w:ind w:left="-1440" w:right="-1124"/>
        <w:rPr>
          <w:b/>
          <w:bCs/>
          <w:sz w:val="8"/>
          <w:lang w:val="en-GB"/>
        </w:rPr>
      </w:pPr>
    </w:p>
    <w:p w14:paraId="152582A3" w14:textId="77777777" w:rsidR="00707A32" w:rsidRDefault="00707A32" w:rsidP="00707A32">
      <w:pPr>
        <w:pStyle w:val="start"/>
        <w:tabs>
          <w:tab w:val="left" w:pos="720"/>
        </w:tabs>
        <w:spacing w:line="340" w:lineRule="atLeast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FA712" wp14:editId="109912D1">
                <wp:simplePos x="0" y="0"/>
                <wp:positionH relativeFrom="column">
                  <wp:posOffset>4279900</wp:posOffset>
                </wp:positionH>
                <wp:positionV relativeFrom="paragraph">
                  <wp:posOffset>7620</wp:posOffset>
                </wp:positionV>
                <wp:extent cx="1778000" cy="1341755"/>
                <wp:effectExtent l="1270" t="1270" r="190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A1400" w14:textId="77777777" w:rsidR="00707A32" w:rsidRDefault="00707A32" w:rsidP="00707A32">
                            <w:pPr>
                              <w:pStyle w:val="addresses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Council Offices</w:t>
                            </w:r>
                          </w:p>
                          <w:p w14:paraId="713E17EB" w14:textId="77777777" w:rsidR="00707A32" w:rsidRDefault="00707A32" w:rsidP="00707A32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Church Walk</w:t>
                            </w:r>
                          </w:p>
                          <w:p w14:paraId="76287CFE" w14:textId="77777777" w:rsidR="00707A32" w:rsidRDefault="00707A32" w:rsidP="00707A32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CLITHEROE</w:t>
                            </w:r>
                          </w:p>
                          <w:p w14:paraId="0A500866" w14:textId="77777777" w:rsidR="00707A32" w:rsidRDefault="00707A32" w:rsidP="00707A32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Lancashire   BB7 2RA</w:t>
                            </w:r>
                          </w:p>
                          <w:p w14:paraId="3B5EE8BA" w14:textId="77777777" w:rsidR="00707A32" w:rsidRDefault="00707A32" w:rsidP="00707A32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312FFD6" w14:textId="77777777" w:rsidR="00707A32" w:rsidRDefault="00707A32" w:rsidP="00707A32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Switchboard: 01200 425111</w:t>
                            </w:r>
                          </w:p>
                          <w:p w14:paraId="4AED8D88" w14:textId="77777777" w:rsidR="00707A32" w:rsidRDefault="00707A32" w:rsidP="00707A32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Fax: 01200 414487</w:t>
                            </w:r>
                          </w:p>
                          <w:p w14:paraId="165B7D9D" w14:textId="77777777" w:rsidR="00707A32" w:rsidRDefault="00707A32" w:rsidP="00707A32">
                            <w:pPr>
                              <w:pStyle w:val="BodyText"/>
                            </w:pPr>
                            <w:r>
                              <w:t>www.ribblevalley.gov.uk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FA71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7pt;margin-top:.6pt;width:140pt;height:10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n58wEAAMsDAAAOAAAAZHJzL2Uyb0RvYy54bWysU9uO0zAQfUfiHyy/0ySlpUvUdLV0VYS0&#10;XKSFD3Ac5yIcjxm7TcrXM3ay3QJviDxYnox9Zs6Z4+3t2Gt2Uug6MAXPFilnykioOtMU/NvXw6sb&#10;zpwXphIajCr4WTl+u3v5YjvYXC2hBV0pZARiXD7Ygrfe2zxJnGxVL9wCrDKUrAF74SnEJqlQDITe&#10;62SZpm+SAbCyCFI5R3/vpyTfRfy6VtJ/rmunPNMFp958XDGuZViT3VbkDQrbdnJuQ/xDF73oDBW9&#10;QN0LL9gRu7+g+k4iOKj9QkKfQF13UkUOxCZL/2Dz2AqrIhcSx9mLTO7/wcpPp0f7BZkf38FIA4wk&#10;nH0A+d0xA/tWmEbdIcLQKlFR4SxIlgzW5fPVILXLXQAph49Q0ZDF0UMEGmvsgyrEkxE6DeB8EV2N&#10;nslQcrO5SVNKScplr1fZZr2ONUT+dN2i8+8V9CxsCo401QgvTg/Oh3ZE/nQkVHOgu+rQaR0DbMq9&#10;RnYS5IBD/Gb0345pEw4bCNcmxPAn8gzUJpJ+LEdKBr4lVGdijDA5il4AbVrAn5wN5KaCux9HgYoz&#10;/cGQam+z1SrYLwar9WZJAV5nyuuMMJKgCu45m7Z7P1n2aLFrWqo0zcnAHSldd1GD567mvskxUZrZ&#10;3cGS13E89fwGd78AAAD//wMAUEsDBBQABgAIAAAAIQA+zkAS3QAAAAkBAAAPAAAAZHJzL2Rvd25y&#10;ZXYueG1sTI/LboMwEEX3lfoP1lTqpmpMUICGYKK2Uqtu8/iAAU8ABY8RdgL5+zqrdnl1RnfOLbaz&#10;6cWVRtdZVrBcRCCIa6s7bhQcD1+vbyCcR9bYWyYFN3KwLR8fCsy1nXhH171vRChhl6OC1vshl9LV&#10;LRl0CzsQB3ayo0Ef4thIPeIUyk0v4yhKpcGOw4cWB/psqT7vL0bB6Wd6SdZT9e2P2W6VfmCXVfam&#10;1PPT/L4B4Wn2f8dw1w/qUAanyl5YO9ErSLNV2OIDiEEEvk7uuVIQL+MEZFnI/wvKXwAAAP//AwBQ&#10;SwECLQAUAAYACAAAACEAtoM4kv4AAADhAQAAEwAAAAAAAAAAAAAAAAAAAAAAW0NvbnRlbnRfVHlw&#10;ZXNdLnhtbFBLAQItABQABgAIAAAAIQA4/SH/1gAAAJQBAAALAAAAAAAAAAAAAAAAAC8BAABfcmVs&#10;cy8ucmVsc1BLAQItABQABgAIAAAAIQCwKun58wEAAMsDAAAOAAAAAAAAAAAAAAAAAC4CAABkcnMv&#10;ZTJvRG9jLnhtbFBLAQItABQABgAIAAAAIQA+zkAS3QAAAAkBAAAPAAAAAAAAAAAAAAAAAE0EAABk&#10;cnMvZG93bnJldi54bWxQSwUGAAAAAAQABADzAAAAVwUAAAAA&#10;" stroked="f">
                <v:textbox>
                  <w:txbxContent>
                    <w:p w14:paraId="48DA1400" w14:textId="77777777" w:rsidR="00707A32" w:rsidRDefault="00707A32" w:rsidP="00707A32">
                      <w:pPr>
                        <w:pStyle w:val="addresses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Council Offices</w:t>
                      </w:r>
                    </w:p>
                    <w:p w14:paraId="713E17EB" w14:textId="77777777" w:rsidR="00707A32" w:rsidRDefault="00707A32" w:rsidP="00707A32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Church Walk</w:t>
                      </w:r>
                    </w:p>
                    <w:p w14:paraId="76287CFE" w14:textId="77777777" w:rsidR="00707A32" w:rsidRDefault="00707A32" w:rsidP="00707A32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CLITHEROE</w:t>
                      </w:r>
                    </w:p>
                    <w:p w14:paraId="0A500866" w14:textId="77777777" w:rsidR="00707A32" w:rsidRDefault="00707A32" w:rsidP="00707A32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Lancashire   BB7 2RA</w:t>
                      </w:r>
                    </w:p>
                    <w:p w14:paraId="3B5EE8BA" w14:textId="77777777" w:rsidR="00707A32" w:rsidRDefault="00707A32" w:rsidP="00707A32">
                      <w:pPr>
                        <w:rPr>
                          <w:rFonts w:cs="Arial"/>
                        </w:rPr>
                      </w:pPr>
                    </w:p>
                    <w:p w14:paraId="4312FFD6" w14:textId="77777777" w:rsidR="00707A32" w:rsidRDefault="00707A32" w:rsidP="00707A32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Switchboard: 01200 425111</w:t>
                      </w:r>
                    </w:p>
                    <w:p w14:paraId="4AED8D88" w14:textId="77777777" w:rsidR="00707A32" w:rsidRDefault="00707A32" w:rsidP="00707A32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Fax: 01200 414487</w:t>
                      </w:r>
                    </w:p>
                    <w:p w14:paraId="165B7D9D" w14:textId="77777777" w:rsidR="00707A32" w:rsidRDefault="00707A32" w:rsidP="00707A32">
                      <w:pPr>
                        <w:pStyle w:val="BodyText"/>
                      </w:pPr>
                      <w:r>
                        <w:t>www.ribblevalley.gov.uk</w:t>
                      </w:r>
                    </w:p>
                  </w:txbxContent>
                </v:textbox>
              </v:shape>
            </w:pict>
          </mc:Fallback>
        </mc:AlternateContent>
      </w:r>
    </w:p>
    <w:p w14:paraId="46DF22CB" w14:textId="2E13C1DF" w:rsidR="00707A32" w:rsidRDefault="00707A32" w:rsidP="00707A32">
      <w:pPr>
        <w:pStyle w:val="start"/>
        <w:tabs>
          <w:tab w:val="left" w:pos="720"/>
        </w:tabs>
        <w:spacing w:line="320" w:lineRule="atLeast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9E517E" wp14:editId="2220A0BA">
                <wp:simplePos x="0" y="0"/>
                <wp:positionH relativeFrom="column">
                  <wp:posOffset>-1141095</wp:posOffset>
                </wp:positionH>
                <wp:positionV relativeFrom="paragraph">
                  <wp:posOffset>181610</wp:posOffset>
                </wp:positionV>
                <wp:extent cx="1085850" cy="153860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53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DC69B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ask for:</w:t>
                            </w:r>
                          </w:p>
                          <w:p w14:paraId="04A917BB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direct line:</w:t>
                            </w:r>
                          </w:p>
                          <w:p w14:paraId="6600184E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planning fax:</w:t>
                            </w:r>
                          </w:p>
                          <w:p w14:paraId="2CB14B18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my ref:</w:t>
                            </w:r>
                          </w:p>
                          <w:p w14:paraId="289A9AA2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your ref:</w:t>
                            </w:r>
                          </w:p>
                          <w:p w14:paraId="4E2AF432" w14:textId="77777777" w:rsidR="007E26BD" w:rsidRDefault="007E26BD">
                            <w:pPr>
                              <w:spacing w:line="336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E517E" id="Text Box 2" o:spid="_x0000_s1027" type="#_x0000_t202" style="position:absolute;margin-left:-89.85pt;margin-top:14.3pt;width:85.5pt;height:12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Wk4gEAAKkDAAAOAAAAZHJzL2Uyb0RvYy54bWysU12P0zAQfEfiP1h+p0lKc5So6em40yGk&#10;40M6+AGO4yQWides3Sbl17N2cr0Cb4gXy/Y6szOzk931NPTsqNBpMCXPVilnykiotWlL/u3r/ast&#10;Z84LU4sejCr5STl+vX/5YjfaQq2hg75WyAjEuGK0Je+8t0WSONmpQbgVWGWo2AAOwtMR26RGMRL6&#10;0CfrNL1KRsDaIkjlHN3ezUW+j/hNo6T/3DROedaXnLj5uGJcq7Am+50oWhS203KhIf6BxSC0oaZn&#10;qDvhBTug/gtq0BLBQeNXEoYEmkZLFTWQmiz9Q81jJ6yKWsgcZ882uf8HKz8dH+0XZH56BxMNMIpw&#10;9gHkd8cM3HbCtOoGEcZOiZoaZ8GyZLSuWD4NVrvCBZBq/Ag1DVkcPESgqcEhuEI6GaHTAE5n09Xk&#10;mQwt022+zakkqZblr7dXaR57iOLpc4vOv1cwsLApOdJUI7w4Pjgf6Iji6UnoZuBe932cbG9+u6CH&#10;4SbSD4xn7n6qJqbrRVtQU0F9Ij0Ic14o37TpAH9yNlJWSu5+HAQqzvoPhjx5m202IVzxsMnfrOmA&#10;l5XqsiKMJKiSe87m7a2fA3mwqNuOOs1TMHBDPjY6KnxmtdCnPEThS3ZD4C7P8dXzH7b/BQAA//8D&#10;AFBLAwQUAAYACAAAACEA/EPTpN8AAAAKAQAADwAAAGRycy9kb3ducmV2LnhtbEyP0U6DQBBF3038&#10;h82Y+EYXagIUWRrTqImpD7byAQuMgLKzhF1a+veOT/bxZk7uPZNvFzOIE06ut6QgWoUgkGrb9NQq&#10;KD9fghSE85oaPVhCBRd0sC1ub3KdNfZMBzwdfSu4hFymFXTej5mUru7QaLeyIxLfvuxktOc4tbKZ&#10;9JnLzSDXYRhLo3vihU6PuOuw/jnORsH88Hap9q/7Q/z+TN9d9FFivyuVur9bnh5BeFz8Pwx/+qwO&#10;BTtVdqbGiUFBECWbhFkF6zQGwUSQcq44J+EGZJHL6xeKXwAAAP//AwBQSwECLQAUAAYACAAAACEA&#10;toM4kv4AAADhAQAAEwAAAAAAAAAAAAAAAAAAAAAAW0NvbnRlbnRfVHlwZXNdLnhtbFBLAQItABQA&#10;BgAIAAAAIQA4/SH/1gAAAJQBAAALAAAAAAAAAAAAAAAAAC8BAABfcmVscy8ucmVsc1BLAQItABQA&#10;BgAIAAAAIQACflWk4gEAAKkDAAAOAAAAAAAAAAAAAAAAAC4CAABkcnMvZTJvRG9jLnhtbFBLAQIt&#10;ABQABgAIAAAAIQD8Q9Ok3wAAAAoBAAAPAAAAAAAAAAAAAAAAADwEAABkcnMvZG93bnJldi54bWxQ&#10;SwUGAAAAAAQABADzAAAASAUAAAAA&#10;" filled="f" stroked="f" strokeweight="0">
                <v:textbox>
                  <w:txbxContent>
                    <w:p w14:paraId="6BADC69B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ask for:</w:t>
                      </w:r>
                    </w:p>
                    <w:p w14:paraId="04A917BB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direct line:</w:t>
                      </w:r>
                    </w:p>
                    <w:p w14:paraId="6600184E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planning fax:</w:t>
                      </w:r>
                    </w:p>
                    <w:p w14:paraId="2CB14B18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my ref:</w:t>
                      </w:r>
                    </w:p>
                    <w:p w14:paraId="289A9AA2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your ref:</w:t>
                      </w:r>
                    </w:p>
                    <w:p w14:paraId="4E2AF432" w14:textId="77777777" w:rsidR="007E26BD" w:rsidRDefault="007E26BD">
                      <w:pPr>
                        <w:spacing w:line="336" w:lineRule="auto"/>
                        <w:jc w:val="right"/>
                      </w:pPr>
                      <w:r>
                        <w:rPr>
                          <w:rFonts w:ascii="Arial" w:hAnsi="Arial"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10E6951D" w14:textId="561CE897" w:rsidR="007E26BD" w:rsidRPr="00D17438" w:rsidRDefault="00707A32" w:rsidP="00707A32">
      <w:pPr>
        <w:pStyle w:val="start"/>
        <w:tabs>
          <w:tab w:val="left" w:pos="720"/>
        </w:tabs>
        <w:spacing w:line="3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</w:t>
      </w:r>
      <w:r w:rsidR="00876751">
        <w:rPr>
          <w:rFonts w:ascii="Calibri" w:hAnsi="Calibri"/>
          <w:sz w:val="22"/>
          <w:szCs w:val="22"/>
        </w:rPr>
        <w:t>n Taylor</w:t>
      </w:r>
    </w:p>
    <w:p w14:paraId="78F3450F" w14:textId="6013DD86" w:rsidR="007E26BD" w:rsidRPr="00D17438" w:rsidRDefault="00876751">
      <w:pPr>
        <w:pStyle w:val="star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01200 425111</w:t>
      </w:r>
    </w:p>
    <w:p w14:paraId="27AD5440" w14:textId="77777777" w:rsidR="007E26BD" w:rsidRPr="00D17438" w:rsidRDefault="007E26BD">
      <w:pPr>
        <w:pStyle w:val="start"/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01200 414487</w:t>
      </w:r>
    </w:p>
    <w:p w14:paraId="0E43E59F" w14:textId="5A494E56" w:rsidR="007E26BD" w:rsidRPr="00D17438" w:rsidRDefault="00876751">
      <w:pPr>
        <w:pStyle w:val="star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3/2022/0040</w:t>
      </w:r>
    </w:p>
    <w:p w14:paraId="43211E4E" w14:textId="77777777" w:rsidR="00715D08" w:rsidRDefault="00715D08">
      <w:pPr>
        <w:rPr>
          <w:rFonts w:ascii="Calibri" w:hAnsi="Calibri"/>
          <w:sz w:val="22"/>
          <w:szCs w:val="22"/>
        </w:rPr>
      </w:pPr>
    </w:p>
    <w:p w14:paraId="5DCCBA7C" w14:textId="39815F7E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fldChar w:fldCharType="begin"/>
      </w:r>
      <w:r w:rsidRPr="00D17438">
        <w:rPr>
          <w:rFonts w:ascii="Calibri" w:hAnsi="Calibri"/>
          <w:sz w:val="22"/>
          <w:szCs w:val="22"/>
        </w:rPr>
        <w:instrText xml:space="preserve"> TIME \@ "dd MMMM yyyy" </w:instrText>
      </w:r>
      <w:r w:rsidRPr="00D17438">
        <w:rPr>
          <w:rFonts w:ascii="Calibri" w:hAnsi="Calibri"/>
          <w:sz w:val="22"/>
          <w:szCs w:val="22"/>
        </w:rPr>
        <w:fldChar w:fldCharType="separate"/>
      </w:r>
      <w:r w:rsidR="00921CC7">
        <w:rPr>
          <w:rFonts w:ascii="Calibri" w:hAnsi="Calibri"/>
          <w:noProof/>
          <w:sz w:val="22"/>
          <w:szCs w:val="22"/>
        </w:rPr>
        <w:t>18 March 2022</w:t>
      </w:r>
      <w:r w:rsidRPr="00D17438">
        <w:rPr>
          <w:rFonts w:ascii="Calibri" w:hAnsi="Calibri"/>
          <w:sz w:val="22"/>
          <w:szCs w:val="22"/>
        </w:rPr>
        <w:fldChar w:fldCharType="end"/>
      </w:r>
    </w:p>
    <w:p w14:paraId="121B09F5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3259A67D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3454E2E0" w14:textId="77777777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Dear Sir</w:t>
      </w:r>
    </w:p>
    <w:p w14:paraId="37908092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3DA128AC" w14:textId="77777777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TOWN AND COUNTRY PLANNING (GENERAL PERMITTED DEVELOPMENT) ORDER </w:t>
      </w:r>
      <w:r w:rsidR="00D43281" w:rsidRPr="00D17438">
        <w:rPr>
          <w:rFonts w:ascii="Calibri" w:hAnsi="Calibri"/>
          <w:sz w:val="22"/>
          <w:szCs w:val="22"/>
        </w:rPr>
        <w:t>2015</w:t>
      </w:r>
      <w:r w:rsidRPr="00D17438">
        <w:rPr>
          <w:rFonts w:ascii="Calibri" w:hAnsi="Calibri"/>
          <w:sz w:val="22"/>
          <w:szCs w:val="22"/>
        </w:rPr>
        <w:t xml:space="preserve"> PARTS 6 PRIOR NOTIFICATION OF AGRICULTURAL AND FORESTRY BUILDINGS AND ROADS</w:t>
      </w:r>
    </w:p>
    <w:p w14:paraId="6AA21AD6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67EC611A" w14:textId="1043FADB" w:rsidR="007E26BD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Proposal: </w:t>
      </w:r>
      <w:r w:rsidR="00876751">
        <w:rPr>
          <w:rFonts w:ascii="Calibri" w:hAnsi="Calibri"/>
          <w:sz w:val="22"/>
          <w:szCs w:val="22"/>
        </w:rPr>
        <w:t xml:space="preserve">Prior Notification for a Metal Agricultural </w:t>
      </w:r>
      <w:proofErr w:type="gramStart"/>
      <w:r w:rsidR="00876751">
        <w:rPr>
          <w:rFonts w:ascii="Calibri" w:hAnsi="Calibri"/>
          <w:sz w:val="22"/>
          <w:szCs w:val="22"/>
        </w:rPr>
        <w:t>Shed  6.00m</w:t>
      </w:r>
      <w:proofErr w:type="gramEnd"/>
      <w:r w:rsidR="00876751">
        <w:rPr>
          <w:rFonts w:ascii="Calibri" w:hAnsi="Calibri"/>
          <w:sz w:val="22"/>
          <w:szCs w:val="22"/>
        </w:rPr>
        <w:t xml:space="preserve"> length x 6.00m breadth Height to eaves 2.50m and height to ridge 3.03 metres</w:t>
      </w:r>
    </w:p>
    <w:p w14:paraId="1AFB5D8E" w14:textId="77777777" w:rsidR="00876751" w:rsidRPr="00D17438" w:rsidRDefault="00876751">
      <w:pPr>
        <w:rPr>
          <w:rFonts w:ascii="Calibri" w:hAnsi="Calibri"/>
          <w:sz w:val="22"/>
          <w:szCs w:val="22"/>
        </w:rPr>
      </w:pPr>
    </w:p>
    <w:p w14:paraId="725608B8" w14:textId="795F8103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Location: </w:t>
      </w:r>
      <w:r w:rsidR="00876751">
        <w:rPr>
          <w:rFonts w:ascii="Calibri" w:hAnsi="Calibri"/>
          <w:sz w:val="22"/>
          <w:szCs w:val="22"/>
        </w:rPr>
        <w:t xml:space="preserve">Smithy </w:t>
      </w:r>
      <w:proofErr w:type="gramStart"/>
      <w:r w:rsidR="00876751">
        <w:rPr>
          <w:rFonts w:ascii="Calibri" w:hAnsi="Calibri"/>
          <w:sz w:val="22"/>
          <w:szCs w:val="22"/>
        </w:rPr>
        <w:t>Cottage  Birks</w:t>
      </w:r>
      <w:proofErr w:type="gramEnd"/>
      <w:r w:rsidR="00876751">
        <w:rPr>
          <w:rFonts w:ascii="Calibri" w:hAnsi="Calibri"/>
          <w:sz w:val="22"/>
          <w:szCs w:val="22"/>
        </w:rPr>
        <w:t xml:space="preserve"> Brow  Thornley with Wheatley  PR3 2TX</w:t>
      </w:r>
    </w:p>
    <w:p w14:paraId="699978B9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3FB9310A" w14:textId="77777777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I refer to your notification made under Schedule 2, parts 6 &amp; 7 of the Town and Country Planning (General Permitted Development) Order 1995 to determine whether full details are required for the above proposal.</w:t>
      </w:r>
    </w:p>
    <w:p w14:paraId="3E9B32B0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62F44C8C" w14:textId="60572912" w:rsidR="007E26BD" w:rsidRPr="00D17438" w:rsidRDefault="007E26BD">
      <w:pPr>
        <w:rPr>
          <w:rFonts w:ascii="Calibri" w:hAnsi="Calibri"/>
          <w:sz w:val="22"/>
          <w:szCs w:val="22"/>
        </w:rPr>
      </w:pPr>
      <w:proofErr w:type="gramStart"/>
      <w:r w:rsidRPr="00D17438">
        <w:rPr>
          <w:rFonts w:ascii="Calibri" w:hAnsi="Calibri"/>
          <w:sz w:val="22"/>
          <w:szCs w:val="22"/>
        </w:rPr>
        <w:t>On the basis of</w:t>
      </w:r>
      <w:proofErr w:type="gramEnd"/>
      <w:r w:rsidRPr="00D17438">
        <w:rPr>
          <w:rFonts w:ascii="Calibri" w:hAnsi="Calibri"/>
          <w:sz w:val="22"/>
          <w:szCs w:val="22"/>
        </w:rPr>
        <w:t xml:space="preserve"> the information you have provided, I wish to inform you that the Council have resolved that Prior Approval is </w:t>
      </w:r>
      <w:r w:rsidR="00FC5BF2" w:rsidRPr="00D17438">
        <w:rPr>
          <w:rFonts w:ascii="Calibri" w:hAnsi="Calibri"/>
          <w:sz w:val="22"/>
          <w:szCs w:val="22"/>
        </w:rPr>
        <w:t>RE</w:t>
      </w:r>
      <w:r w:rsidR="00E32FA4">
        <w:rPr>
          <w:rFonts w:ascii="Calibri" w:hAnsi="Calibri"/>
          <w:sz w:val="22"/>
          <w:szCs w:val="22"/>
        </w:rPr>
        <w:t>QUIRED</w:t>
      </w:r>
      <w:r w:rsidRPr="00D17438">
        <w:rPr>
          <w:rFonts w:ascii="Calibri" w:hAnsi="Calibri"/>
          <w:sz w:val="22"/>
          <w:szCs w:val="22"/>
        </w:rPr>
        <w:t xml:space="preserve"> </w:t>
      </w:r>
      <w:r w:rsidR="00FC5BF2" w:rsidRPr="00D17438">
        <w:rPr>
          <w:rFonts w:ascii="Calibri" w:hAnsi="Calibri"/>
          <w:sz w:val="22"/>
          <w:szCs w:val="22"/>
        </w:rPr>
        <w:t>for the following reason(s)</w:t>
      </w:r>
      <w:r w:rsidRPr="00D17438">
        <w:rPr>
          <w:rFonts w:ascii="Calibri" w:hAnsi="Calibri"/>
          <w:sz w:val="22"/>
          <w:szCs w:val="22"/>
        </w:rPr>
        <w:t>:</w:t>
      </w:r>
    </w:p>
    <w:p w14:paraId="5129830E" w14:textId="77777777" w:rsidR="006C30EF" w:rsidRPr="00D17438" w:rsidRDefault="006C30EF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8268"/>
      </w:tblGrid>
      <w:tr w:rsidR="00876751" w14:paraId="28712064" w14:textId="77777777" w:rsidTr="008767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1073C" w14:textId="40E6643D" w:rsidR="00876751" w:rsidRDefault="008767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F5E4B" w14:textId="5C76F2B1" w:rsidR="00876751" w:rsidRDefault="008767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The proposal fails to meet the requirements of Schedule 2, Part 6, Class B of the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Town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and Country Planning (General Permitted Development) Order 2015 (as amended) in as much that it would involve the construction of a new building which is not permitted under the above legislation. Accordingly, the proposed works would require approval via a full planning application.</w:t>
            </w:r>
          </w:p>
        </w:tc>
      </w:tr>
    </w:tbl>
    <w:p w14:paraId="458287A1" w14:textId="77777777" w:rsidR="006C30EF" w:rsidRPr="00D17438" w:rsidRDefault="006C30EF">
      <w:pPr>
        <w:rPr>
          <w:rFonts w:ascii="Calibri" w:hAnsi="Calibri"/>
          <w:sz w:val="22"/>
          <w:szCs w:val="22"/>
        </w:rPr>
      </w:pPr>
    </w:p>
    <w:p w14:paraId="3B9A08C6" w14:textId="2A768E90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Please contact </w:t>
      </w:r>
      <w:r w:rsidR="00876751">
        <w:rPr>
          <w:rFonts w:ascii="Calibri" w:hAnsi="Calibri"/>
          <w:sz w:val="22"/>
          <w:szCs w:val="22"/>
        </w:rPr>
        <w:t>Ben Taylor</w:t>
      </w:r>
      <w:r w:rsidRPr="00D17438">
        <w:rPr>
          <w:rFonts w:ascii="Calibri" w:hAnsi="Calibri"/>
          <w:sz w:val="22"/>
          <w:szCs w:val="22"/>
        </w:rPr>
        <w:t xml:space="preserve"> if you require any further information.</w:t>
      </w:r>
    </w:p>
    <w:p w14:paraId="1F4F733E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4604C6CC" w14:textId="77777777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Yours faithfully</w:t>
      </w:r>
    </w:p>
    <w:p w14:paraId="404B5F91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46DF836D" w14:textId="77777777" w:rsidR="00952FC9" w:rsidRPr="00D04342" w:rsidRDefault="00952FC9" w:rsidP="00952FC9">
      <w:pPr>
        <w:pStyle w:val="BodySingle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 xml:space="preserve">John Macholc  </w:t>
      </w:r>
    </w:p>
    <w:p w14:paraId="07C1B92E" w14:textId="77777777" w:rsidR="00952FC9" w:rsidRDefault="00952FC9" w:rsidP="00952FC9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pp NICOLA HOPKINS</w:t>
      </w:r>
    </w:p>
    <w:p w14:paraId="2DE9BF40" w14:textId="77777777" w:rsidR="00952FC9" w:rsidRDefault="00952FC9" w:rsidP="00952FC9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DIRECTOR OF ECONOMIC DEVELOPMENT AND PLANNING</w:t>
      </w:r>
    </w:p>
    <w:p w14:paraId="7490548D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1F85085B" w14:textId="68945C2B" w:rsidR="007E26BD" w:rsidRDefault="0087675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DA91EB9" wp14:editId="3ADE3750">
                <wp:simplePos x="0" y="0"/>
                <wp:positionH relativeFrom="page">
                  <wp:posOffset>1160145</wp:posOffset>
                </wp:positionH>
                <wp:positionV relativeFrom="page">
                  <wp:posOffset>9105900</wp:posOffset>
                </wp:positionV>
                <wp:extent cx="3371850" cy="1028700"/>
                <wp:effectExtent l="0" t="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5EE56" w14:textId="7FB230E0" w:rsidR="00715D08" w:rsidRDefault="00715D08">
                            <w:r>
                              <w:t>Mr Gary Morgan</w:t>
                            </w:r>
                          </w:p>
                          <w:p w14:paraId="0C8A7E71" w14:textId="18546867" w:rsidR="00876751" w:rsidRDefault="00876751">
                            <w:r>
                              <w:t>Smithy Cottage</w:t>
                            </w:r>
                          </w:p>
                          <w:p w14:paraId="750FD093" w14:textId="77777777" w:rsidR="00876751" w:rsidRDefault="00876751">
                            <w:r>
                              <w:t>Birks Brow</w:t>
                            </w:r>
                          </w:p>
                          <w:p w14:paraId="6D4CC4CC" w14:textId="77777777" w:rsidR="00876751" w:rsidRDefault="00876751">
                            <w:r>
                              <w:t>Thornley with Wheatley</w:t>
                            </w:r>
                          </w:p>
                          <w:p w14:paraId="792E5E87" w14:textId="3526C1AB" w:rsidR="007E26BD" w:rsidRDefault="00876751">
                            <w:r>
                              <w:t>PR3 2TX</w:t>
                            </w:r>
                          </w:p>
                          <w:p w14:paraId="02ED6106" w14:textId="77777777" w:rsidR="007E26BD" w:rsidRDefault="007E26BD">
                            <w:pPr>
                              <w:pStyle w:val="address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91EB9" id="_x0000_s1028" type="#_x0000_t202" style="position:absolute;left:0;text-align:left;margin-left:91.35pt;margin-top:717pt;width:265.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qc5gEAAKkDAAAOAAAAZHJzL2Uyb0RvYy54bWysU9tu2zAMfR+wfxD0vvjSdMmMOEXXosOA&#10;rhvQ9QNkWbaF2aJGKbGzrx8lp2m2vg17EURSPjznkN5cTUPP9gqdBlPybJFypoyEWpu25E/f796t&#10;OXNemFr0YFTJD8rxq+3bN5vRFiqHDvpaISMQ44rRlrzz3hZJ4mSnBuEWYJWhYgM4CE8htkmNYiT0&#10;oU/yNH2fjIC1RZDKOcrezkW+jfhNo6T/2jROedaXnLj5eGI8q3Am240oWhS20/JIQ/wDi0FoQ01P&#10;ULfCC7ZD/Qpq0BLBQeMXEoYEmkZLFTWQmiz9S81jJ6yKWsgcZ082uf8HKx/2j/YbMj99hIkGGEU4&#10;ew/yh2MGbjphWnWNCGOnRE2Ns2BZMlpXHD8NVrvCBZBq/AI1DVnsPESgqcEhuEI6GaHTAA4n09Xk&#10;maTkxcUqW19SSVItS/P1Ko1jSUTx/LlF5z8pGFi4lBxpqhFe7O+dD3RE8fwkdDNwp/s+TrY3fyTo&#10;YchE+oHxzN1P1cR0XfI8aAtqKqgPpAdh3hfab7p0gL84G2lXSu5+7gQqzvrPhjz5kC2XYblisLxc&#10;5RTgeaU6rwgjCarknrP5euPnhdxZ1G1HneYpGLgmHxsdFb6wOtKnfYjCj7sbFu48jq9e/rDtbwAA&#10;AP//AwBQSwMEFAAGAAgAAAAhACVnpFbeAAAADQEAAA8AAABkcnMvZG93bnJldi54bWxMT8tOwzAQ&#10;vCPxD9YicaNOm9KUEKeqaEBcW+DuxEsS1V5HsdsGvp7lBLedh2Znis3krDjjGHpPCuazBARS401P&#10;rYL3t+e7NYgQNRltPaGCLwywKa+vCp0bf6E9ng+xFRxCIdcKuhiHXMrQdOh0mPkBibVPPzodGY6t&#10;NKO+cLizcpEkK+l0T/yh0wM+ddgcDyenIHvdVlUap496F+J3tLuj3L9USt3eTNtHEBGn+GeG3/pc&#10;HUruVPsTmSAs4/UiYysfy3TJq9iSzVOmaqbuH1YJyLKQ/1eUPwAAAP//AwBQSwECLQAUAAYACAAA&#10;ACEAtoM4kv4AAADhAQAAEwAAAAAAAAAAAAAAAAAAAAAAW0NvbnRlbnRfVHlwZXNdLnhtbFBLAQIt&#10;ABQABgAIAAAAIQA4/SH/1gAAAJQBAAALAAAAAAAAAAAAAAAAAC8BAABfcmVscy8ucmVsc1BLAQIt&#10;ABQABgAIAAAAIQB3Mdqc5gEAAKkDAAAOAAAAAAAAAAAAAAAAAC4CAABkcnMvZTJvRG9jLnhtbFBL&#10;AQItABQABgAIAAAAIQAlZ6RW3gAAAA0BAAAPAAAAAAAAAAAAAAAAAEAEAABkcnMvZG93bnJldi54&#10;bWxQSwUGAAAAAAQABADzAAAASwUAAAAA&#10;" filled="f" stroked="f" strokecolor="silver">
                <v:textbox>
                  <w:txbxContent>
                    <w:p w14:paraId="7935EE56" w14:textId="7FB230E0" w:rsidR="00715D08" w:rsidRDefault="00715D08">
                      <w:r>
                        <w:t>Mr Gary Morgan</w:t>
                      </w:r>
                    </w:p>
                    <w:p w14:paraId="0C8A7E71" w14:textId="18546867" w:rsidR="00876751" w:rsidRDefault="00876751">
                      <w:r>
                        <w:t>Smithy Cottage</w:t>
                      </w:r>
                    </w:p>
                    <w:p w14:paraId="750FD093" w14:textId="77777777" w:rsidR="00876751" w:rsidRDefault="00876751">
                      <w:r>
                        <w:t>Birks Brow</w:t>
                      </w:r>
                    </w:p>
                    <w:p w14:paraId="6D4CC4CC" w14:textId="77777777" w:rsidR="00876751" w:rsidRDefault="00876751">
                      <w:r>
                        <w:t>Thornley with Wheatley</w:t>
                      </w:r>
                    </w:p>
                    <w:p w14:paraId="792E5E87" w14:textId="3526C1AB" w:rsidR="007E26BD" w:rsidRDefault="00876751">
                      <w:r>
                        <w:t>PR3 2TX</w:t>
                      </w:r>
                    </w:p>
                    <w:p w14:paraId="02ED6106" w14:textId="77777777" w:rsidR="007E26BD" w:rsidRDefault="007E26BD">
                      <w:pPr>
                        <w:pStyle w:val="addresse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E26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0B68" w14:textId="77777777" w:rsidR="00C133D6" w:rsidRDefault="00C133D6">
      <w:r>
        <w:separator/>
      </w:r>
    </w:p>
  </w:endnote>
  <w:endnote w:type="continuationSeparator" w:id="0">
    <w:p w14:paraId="0D40EE82" w14:textId="77777777" w:rsidR="00C133D6" w:rsidRDefault="00C1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FBAD" w14:textId="77777777" w:rsidR="00876751" w:rsidRDefault="00876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5929C" w14:textId="77777777" w:rsidR="007E26BD" w:rsidRDefault="007E26BD">
    <w:pPr>
      <w:pStyle w:val="BodySingle"/>
      <w:jc w:val="right"/>
      <w:rPr>
        <w:sz w:val="16"/>
      </w:rPr>
    </w:pPr>
  </w:p>
  <w:p w14:paraId="23A62C3C" w14:textId="77777777" w:rsidR="007E26BD" w:rsidRDefault="007E26BD">
    <w:pPr>
      <w:pStyle w:val="BodySingle"/>
      <w:jc w:val="right"/>
      <w:rPr>
        <w:sz w:val="16"/>
      </w:rPr>
    </w:pPr>
  </w:p>
  <w:p w14:paraId="38FBD12A" w14:textId="77777777" w:rsidR="007E26BD" w:rsidRDefault="007E26BD">
    <w:pPr>
      <w:pStyle w:val="BodySingle"/>
      <w:jc w:val="right"/>
      <w:rPr>
        <w:sz w:val="16"/>
      </w:rPr>
    </w:pPr>
  </w:p>
  <w:p w14:paraId="2F940A28" w14:textId="77777777" w:rsidR="007E26BD" w:rsidRDefault="007E26BD">
    <w:pPr>
      <w:pStyle w:val="BodySingle"/>
      <w:jc w:val="right"/>
      <w:rPr>
        <w:sz w:val="16"/>
      </w:rPr>
    </w:pPr>
  </w:p>
  <w:p w14:paraId="5D566876" w14:textId="77777777" w:rsidR="007E26BD" w:rsidRDefault="007E26BD">
    <w:pPr>
      <w:pStyle w:val="BodySingle"/>
      <w:jc w:val="right"/>
      <w:rPr>
        <w:sz w:val="16"/>
      </w:rPr>
    </w:pPr>
  </w:p>
  <w:p w14:paraId="56F25F17" w14:textId="77777777" w:rsidR="007E26BD" w:rsidRDefault="007E26BD">
    <w:pPr>
      <w:pStyle w:val="BodySing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F6FE" w14:textId="77777777" w:rsidR="007E26BD" w:rsidRDefault="007E26BD">
    <w:pPr>
      <w:pStyle w:val="Footer"/>
      <w:jc w:val="right"/>
      <w:rPr>
        <w:sz w:val="16"/>
      </w:rPr>
    </w:pPr>
    <w:r>
      <w:rPr>
        <w:sz w:val="16"/>
      </w:rPr>
      <w:t>NC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57AA" w14:textId="77777777" w:rsidR="00C133D6" w:rsidRDefault="00C133D6">
      <w:r>
        <w:separator/>
      </w:r>
    </w:p>
  </w:footnote>
  <w:footnote w:type="continuationSeparator" w:id="0">
    <w:p w14:paraId="1D7D2199" w14:textId="77777777" w:rsidR="00C133D6" w:rsidRDefault="00C1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F8F24" w14:textId="77777777" w:rsidR="00876751" w:rsidRDefault="00876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05CCB" w14:textId="77777777" w:rsidR="00876751" w:rsidRDefault="008767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B51C3" w14:textId="5AE04143" w:rsidR="00876751" w:rsidRDefault="008767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0AB"/>
    <w:multiLevelType w:val="hybridMultilevel"/>
    <w:tmpl w:val="B49C5EF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51"/>
    <w:rsid w:val="00186787"/>
    <w:rsid w:val="00393D0E"/>
    <w:rsid w:val="00411213"/>
    <w:rsid w:val="005D26DE"/>
    <w:rsid w:val="005D6DB3"/>
    <w:rsid w:val="0068529A"/>
    <w:rsid w:val="006C30EF"/>
    <w:rsid w:val="00707A32"/>
    <w:rsid w:val="00715D08"/>
    <w:rsid w:val="007E26BD"/>
    <w:rsid w:val="00876751"/>
    <w:rsid w:val="00921CC7"/>
    <w:rsid w:val="00952FC9"/>
    <w:rsid w:val="00A64B4E"/>
    <w:rsid w:val="00BB2934"/>
    <w:rsid w:val="00C133D6"/>
    <w:rsid w:val="00CA4732"/>
    <w:rsid w:val="00D17438"/>
    <w:rsid w:val="00D43281"/>
    <w:rsid w:val="00E32FA4"/>
    <w:rsid w:val="00FC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30FE53"/>
  <w15:chartTrackingRefBased/>
  <w15:docId w15:val="{A7921506-3B3B-4C44-8BD8-2740E23E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  <w:style w:type="table" w:styleId="TableGrid">
    <w:name w:val="Table Grid"/>
    <w:basedOn w:val="TableNormal"/>
    <w:uiPriority w:val="59"/>
    <w:rsid w:val="0087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707A32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707A32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ref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RVAGRrefDEC1</Template>
  <TotalTime>0</TotalTime>
  <Pages>1</Pages>
  <Words>216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Ben Taylor</dc:creator>
  <cp:keywords/>
  <cp:lastModifiedBy>Lesley Lund</cp:lastModifiedBy>
  <cp:revision>2</cp:revision>
  <cp:lastPrinted>2022-02-25T16:45:00Z</cp:lastPrinted>
  <dcterms:created xsi:type="dcterms:W3CDTF">2022-03-18T16:30:00Z</dcterms:created>
  <dcterms:modified xsi:type="dcterms:W3CDTF">2022-03-18T16:30:00Z</dcterms:modified>
</cp:coreProperties>
</file>