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03E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864174F" w14:textId="77777777">
        <w:trPr>
          <w:cantSplit/>
        </w:trPr>
        <w:tc>
          <w:tcPr>
            <w:tcW w:w="6983" w:type="dxa"/>
            <w:gridSpan w:val="4"/>
          </w:tcPr>
          <w:p w14:paraId="700D999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4C98D9E" w14:textId="77777777" w:rsidR="002F3ADA" w:rsidRPr="00DD62CA" w:rsidRDefault="002F3ADA">
            <w:pPr>
              <w:rPr>
                <w:rFonts w:ascii="Calibri" w:hAnsi="Calibri"/>
                <w:sz w:val="24"/>
                <w:szCs w:val="24"/>
              </w:rPr>
            </w:pPr>
          </w:p>
        </w:tc>
        <w:tc>
          <w:tcPr>
            <w:tcW w:w="1713" w:type="dxa"/>
          </w:tcPr>
          <w:p w14:paraId="534AD1EB" w14:textId="77777777" w:rsidR="002F3ADA" w:rsidRPr="00DD62CA" w:rsidRDefault="002F3ADA">
            <w:pPr>
              <w:rPr>
                <w:rFonts w:ascii="Calibri" w:hAnsi="Calibri"/>
                <w:sz w:val="24"/>
                <w:szCs w:val="24"/>
              </w:rPr>
            </w:pPr>
          </w:p>
        </w:tc>
      </w:tr>
      <w:tr w:rsidR="002F3ADA" w:rsidRPr="00DD62CA" w14:paraId="5CF906A1" w14:textId="77777777">
        <w:trPr>
          <w:cantSplit/>
        </w:trPr>
        <w:tc>
          <w:tcPr>
            <w:tcW w:w="4123" w:type="dxa"/>
            <w:gridSpan w:val="2"/>
          </w:tcPr>
          <w:p w14:paraId="32DF23F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57394B8" w14:textId="77777777" w:rsidR="002F3ADA" w:rsidRPr="00DD62CA" w:rsidRDefault="002F3ADA">
            <w:pPr>
              <w:rPr>
                <w:rFonts w:ascii="Calibri" w:hAnsi="Calibri"/>
                <w:sz w:val="24"/>
                <w:szCs w:val="24"/>
              </w:rPr>
            </w:pPr>
          </w:p>
        </w:tc>
        <w:tc>
          <w:tcPr>
            <w:tcW w:w="1404" w:type="dxa"/>
          </w:tcPr>
          <w:p w14:paraId="2E1D3674" w14:textId="77777777" w:rsidR="002F3ADA" w:rsidRPr="00DD62CA" w:rsidRDefault="002F3ADA">
            <w:pPr>
              <w:rPr>
                <w:rFonts w:ascii="Calibri" w:hAnsi="Calibri"/>
                <w:sz w:val="24"/>
                <w:szCs w:val="24"/>
              </w:rPr>
            </w:pPr>
          </w:p>
        </w:tc>
        <w:tc>
          <w:tcPr>
            <w:tcW w:w="1713" w:type="dxa"/>
          </w:tcPr>
          <w:p w14:paraId="31BED14A" w14:textId="77777777" w:rsidR="002F3ADA" w:rsidRPr="00DD62CA" w:rsidRDefault="002F3ADA">
            <w:pPr>
              <w:rPr>
                <w:rFonts w:ascii="Calibri" w:hAnsi="Calibri"/>
                <w:sz w:val="24"/>
                <w:szCs w:val="24"/>
              </w:rPr>
            </w:pPr>
          </w:p>
        </w:tc>
        <w:tc>
          <w:tcPr>
            <w:tcW w:w="1713" w:type="dxa"/>
          </w:tcPr>
          <w:p w14:paraId="006FD2DD" w14:textId="77777777" w:rsidR="002F3ADA" w:rsidRPr="00DD62CA" w:rsidRDefault="002F3ADA">
            <w:pPr>
              <w:rPr>
                <w:rFonts w:ascii="Calibri" w:hAnsi="Calibri"/>
                <w:sz w:val="24"/>
                <w:szCs w:val="24"/>
              </w:rPr>
            </w:pPr>
          </w:p>
        </w:tc>
      </w:tr>
      <w:tr w:rsidR="00C00AD7" w:rsidRPr="00DD62CA" w14:paraId="7EA7791C" w14:textId="77777777" w:rsidTr="00111C12">
        <w:trPr>
          <w:cantSplit/>
        </w:trPr>
        <w:tc>
          <w:tcPr>
            <w:tcW w:w="6983" w:type="dxa"/>
            <w:gridSpan w:val="4"/>
          </w:tcPr>
          <w:p w14:paraId="58803DF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AD6B647" w14:textId="77777777" w:rsidR="00C00AD7" w:rsidRPr="00DD62CA" w:rsidRDefault="00C00AD7">
            <w:pPr>
              <w:rPr>
                <w:rFonts w:ascii="Calibri" w:hAnsi="Calibri"/>
                <w:sz w:val="24"/>
                <w:szCs w:val="24"/>
              </w:rPr>
            </w:pPr>
          </w:p>
        </w:tc>
        <w:tc>
          <w:tcPr>
            <w:tcW w:w="1713" w:type="dxa"/>
          </w:tcPr>
          <w:p w14:paraId="2A1B9172" w14:textId="77777777" w:rsidR="00C00AD7" w:rsidRPr="00DD62CA" w:rsidRDefault="00C00AD7">
            <w:pPr>
              <w:rPr>
                <w:rFonts w:ascii="Calibri" w:hAnsi="Calibri"/>
                <w:sz w:val="24"/>
                <w:szCs w:val="24"/>
              </w:rPr>
            </w:pPr>
          </w:p>
        </w:tc>
      </w:tr>
      <w:tr w:rsidR="00C00AD7" w:rsidRPr="00DD62CA" w14:paraId="0C4D01B9" w14:textId="77777777" w:rsidTr="00111C12">
        <w:trPr>
          <w:cantSplit/>
        </w:trPr>
        <w:tc>
          <w:tcPr>
            <w:tcW w:w="8696" w:type="dxa"/>
            <w:gridSpan w:val="5"/>
            <w:tcBorders>
              <w:bottom w:val="single" w:sz="6" w:space="0" w:color="auto"/>
            </w:tcBorders>
          </w:tcPr>
          <w:p w14:paraId="79DE17F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8493A43" w14:textId="77777777" w:rsidR="00C00AD7" w:rsidRPr="00DD62CA" w:rsidRDefault="00C00AD7">
            <w:pPr>
              <w:rPr>
                <w:rFonts w:ascii="Calibri" w:hAnsi="Calibri"/>
                <w:sz w:val="24"/>
                <w:szCs w:val="24"/>
              </w:rPr>
            </w:pPr>
          </w:p>
        </w:tc>
      </w:tr>
      <w:tr w:rsidR="00C00AD7" w:rsidRPr="00DD62CA" w14:paraId="4BB7668B" w14:textId="77777777" w:rsidTr="00111C12">
        <w:trPr>
          <w:cantSplit/>
        </w:trPr>
        <w:tc>
          <w:tcPr>
            <w:tcW w:w="5579" w:type="dxa"/>
            <w:gridSpan w:val="3"/>
          </w:tcPr>
          <w:p w14:paraId="0147C07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8AF8027" w14:textId="77777777" w:rsidR="00C00AD7" w:rsidRPr="00DD62CA" w:rsidRDefault="00C00AD7">
            <w:pPr>
              <w:rPr>
                <w:rFonts w:ascii="Calibri" w:hAnsi="Calibri"/>
                <w:sz w:val="24"/>
                <w:szCs w:val="24"/>
              </w:rPr>
            </w:pPr>
          </w:p>
        </w:tc>
        <w:tc>
          <w:tcPr>
            <w:tcW w:w="1713" w:type="dxa"/>
          </w:tcPr>
          <w:p w14:paraId="3FD439BA" w14:textId="77777777" w:rsidR="00C00AD7" w:rsidRPr="00DD62CA" w:rsidRDefault="00C00AD7">
            <w:pPr>
              <w:rPr>
                <w:rFonts w:ascii="Calibri" w:hAnsi="Calibri"/>
                <w:sz w:val="24"/>
                <w:szCs w:val="24"/>
              </w:rPr>
            </w:pPr>
          </w:p>
        </w:tc>
      </w:tr>
      <w:tr w:rsidR="002F3ADA" w:rsidRPr="00DD62CA" w14:paraId="67D353CB" w14:textId="77777777">
        <w:trPr>
          <w:cantSplit/>
        </w:trPr>
        <w:tc>
          <w:tcPr>
            <w:tcW w:w="10409" w:type="dxa"/>
            <w:gridSpan w:val="6"/>
          </w:tcPr>
          <w:p w14:paraId="55E5B16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CF68BAF" w14:textId="77777777">
        <w:trPr>
          <w:cantSplit/>
        </w:trPr>
        <w:tc>
          <w:tcPr>
            <w:tcW w:w="2410" w:type="dxa"/>
          </w:tcPr>
          <w:p w14:paraId="3142865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0295BAD" w14:textId="290BC47F" w:rsidR="002F3ADA" w:rsidRPr="00DD62CA" w:rsidRDefault="009B0D4F">
            <w:pPr>
              <w:pStyle w:val="addresses"/>
              <w:rPr>
                <w:rFonts w:ascii="Calibri" w:hAnsi="Calibri"/>
                <w:sz w:val="24"/>
                <w:szCs w:val="24"/>
              </w:rPr>
            </w:pPr>
            <w:r>
              <w:rPr>
                <w:rFonts w:ascii="Calibri" w:hAnsi="Calibri"/>
                <w:sz w:val="24"/>
                <w:szCs w:val="24"/>
              </w:rPr>
              <w:t>3/2022/0165</w:t>
            </w:r>
          </w:p>
        </w:tc>
        <w:tc>
          <w:tcPr>
            <w:tcW w:w="1404" w:type="dxa"/>
          </w:tcPr>
          <w:p w14:paraId="2DAED709" w14:textId="77777777" w:rsidR="002F3ADA" w:rsidRPr="00DD62CA" w:rsidRDefault="002F3ADA">
            <w:pPr>
              <w:rPr>
                <w:rFonts w:ascii="Calibri" w:hAnsi="Calibri"/>
                <w:sz w:val="24"/>
                <w:szCs w:val="24"/>
              </w:rPr>
            </w:pPr>
          </w:p>
        </w:tc>
        <w:tc>
          <w:tcPr>
            <w:tcW w:w="1713" w:type="dxa"/>
          </w:tcPr>
          <w:p w14:paraId="277C5049" w14:textId="77777777" w:rsidR="002F3ADA" w:rsidRPr="00DD62CA" w:rsidRDefault="002F3ADA">
            <w:pPr>
              <w:rPr>
                <w:rFonts w:ascii="Calibri" w:hAnsi="Calibri"/>
                <w:sz w:val="24"/>
                <w:szCs w:val="24"/>
              </w:rPr>
            </w:pPr>
          </w:p>
        </w:tc>
        <w:tc>
          <w:tcPr>
            <w:tcW w:w="1713" w:type="dxa"/>
          </w:tcPr>
          <w:p w14:paraId="6720B617" w14:textId="77777777" w:rsidR="002F3ADA" w:rsidRPr="00DD62CA" w:rsidRDefault="002F3ADA">
            <w:pPr>
              <w:rPr>
                <w:rFonts w:ascii="Calibri" w:hAnsi="Calibri"/>
                <w:sz w:val="24"/>
                <w:szCs w:val="24"/>
              </w:rPr>
            </w:pPr>
          </w:p>
        </w:tc>
      </w:tr>
      <w:tr w:rsidR="002F3ADA" w:rsidRPr="00DD62CA" w14:paraId="7A026389" w14:textId="77777777">
        <w:trPr>
          <w:cantSplit/>
        </w:trPr>
        <w:tc>
          <w:tcPr>
            <w:tcW w:w="2410" w:type="dxa"/>
          </w:tcPr>
          <w:p w14:paraId="4959B80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1F5BD56" w14:textId="519AAF77" w:rsidR="002F3ADA" w:rsidRPr="00DD62CA" w:rsidRDefault="009F07CC">
            <w:pPr>
              <w:rPr>
                <w:rFonts w:ascii="Calibri" w:hAnsi="Calibri"/>
                <w:sz w:val="24"/>
                <w:szCs w:val="24"/>
              </w:rPr>
            </w:pPr>
            <w:r>
              <w:rPr>
                <w:rFonts w:ascii="Calibri" w:hAnsi="Calibri"/>
                <w:sz w:val="24"/>
                <w:szCs w:val="24"/>
              </w:rPr>
              <w:t>20</w:t>
            </w:r>
            <w:r w:rsidR="009B0D4F">
              <w:rPr>
                <w:rFonts w:ascii="Calibri" w:hAnsi="Calibri"/>
                <w:sz w:val="24"/>
                <w:szCs w:val="24"/>
              </w:rPr>
              <w:t xml:space="preserve"> April 2022</w:t>
            </w:r>
          </w:p>
        </w:tc>
        <w:tc>
          <w:tcPr>
            <w:tcW w:w="1404" w:type="dxa"/>
          </w:tcPr>
          <w:p w14:paraId="1B6D4916" w14:textId="77777777" w:rsidR="002F3ADA" w:rsidRPr="00DD62CA" w:rsidRDefault="002F3ADA">
            <w:pPr>
              <w:rPr>
                <w:rFonts w:ascii="Calibri" w:hAnsi="Calibri"/>
                <w:sz w:val="24"/>
                <w:szCs w:val="24"/>
              </w:rPr>
            </w:pPr>
          </w:p>
        </w:tc>
        <w:tc>
          <w:tcPr>
            <w:tcW w:w="1713" w:type="dxa"/>
          </w:tcPr>
          <w:p w14:paraId="4A999759" w14:textId="77777777" w:rsidR="002F3ADA" w:rsidRPr="00DD62CA" w:rsidRDefault="002F3ADA">
            <w:pPr>
              <w:rPr>
                <w:rFonts w:ascii="Calibri" w:hAnsi="Calibri"/>
                <w:sz w:val="24"/>
                <w:szCs w:val="24"/>
              </w:rPr>
            </w:pPr>
          </w:p>
        </w:tc>
        <w:tc>
          <w:tcPr>
            <w:tcW w:w="1713" w:type="dxa"/>
          </w:tcPr>
          <w:p w14:paraId="015020AE" w14:textId="77777777" w:rsidR="002F3ADA" w:rsidRPr="00DD62CA" w:rsidRDefault="002F3ADA">
            <w:pPr>
              <w:rPr>
                <w:rFonts w:ascii="Calibri" w:hAnsi="Calibri"/>
                <w:sz w:val="24"/>
                <w:szCs w:val="24"/>
              </w:rPr>
            </w:pPr>
          </w:p>
        </w:tc>
      </w:tr>
      <w:tr w:rsidR="002F3ADA" w:rsidRPr="00DD62CA" w14:paraId="6E4AF7A4" w14:textId="77777777">
        <w:trPr>
          <w:cantSplit/>
        </w:trPr>
        <w:tc>
          <w:tcPr>
            <w:tcW w:w="2410" w:type="dxa"/>
          </w:tcPr>
          <w:p w14:paraId="48B1850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D49C931" w14:textId="3CF230C9" w:rsidR="002F3ADA" w:rsidRPr="00DD62CA" w:rsidRDefault="009B0D4F">
            <w:pPr>
              <w:rPr>
                <w:rFonts w:ascii="Calibri" w:hAnsi="Calibri"/>
                <w:sz w:val="24"/>
                <w:szCs w:val="24"/>
              </w:rPr>
            </w:pPr>
            <w:r>
              <w:rPr>
                <w:rFonts w:ascii="Calibri" w:hAnsi="Calibri"/>
                <w:sz w:val="24"/>
                <w:szCs w:val="24"/>
              </w:rPr>
              <w:t>24/02/2022</w:t>
            </w:r>
          </w:p>
        </w:tc>
        <w:tc>
          <w:tcPr>
            <w:tcW w:w="1404" w:type="dxa"/>
          </w:tcPr>
          <w:p w14:paraId="72B8409A" w14:textId="77777777" w:rsidR="002F3ADA" w:rsidRPr="00DD62CA" w:rsidRDefault="002F3ADA">
            <w:pPr>
              <w:rPr>
                <w:rFonts w:ascii="Calibri" w:hAnsi="Calibri"/>
                <w:sz w:val="24"/>
                <w:szCs w:val="24"/>
              </w:rPr>
            </w:pPr>
          </w:p>
        </w:tc>
        <w:tc>
          <w:tcPr>
            <w:tcW w:w="1713" w:type="dxa"/>
          </w:tcPr>
          <w:p w14:paraId="2193520D" w14:textId="77777777" w:rsidR="002F3ADA" w:rsidRPr="00DD62CA" w:rsidRDefault="002F3ADA">
            <w:pPr>
              <w:rPr>
                <w:rFonts w:ascii="Calibri" w:hAnsi="Calibri"/>
                <w:sz w:val="24"/>
                <w:szCs w:val="24"/>
              </w:rPr>
            </w:pPr>
          </w:p>
        </w:tc>
        <w:tc>
          <w:tcPr>
            <w:tcW w:w="1713" w:type="dxa"/>
          </w:tcPr>
          <w:p w14:paraId="2BBF8B2D" w14:textId="77777777" w:rsidR="002F3ADA" w:rsidRPr="00DD62CA" w:rsidRDefault="002F3ADA">
            <w:pPr>
              <w:rPr>
                <w:rFonts w:ascii="Calibri" w:hAnsi="Calibri"/>
                <w:sz w:val="24"/>
                <w:szCs w:val="24"/>
              </w:rPr>
            </w:pPr>
          </w:p>
        </w:tc>
      </w:tr>
      <w:tr w:rsidR="002F3ADA" w:rsidRPr="00DD62CA" w14:paraId="41EC0DAB" w14:textId="77777777">
        <w:trPr>
          <w:cantSplit/>
        </w:trPr>
        <w:tc>
          <w:tcPr>
            <w:tcW w:w="10409" w:type="dxa"/>
            <w:gridSpan w:val="6"/>
          </w:tcPr>
          <w:p w14:paraId="4D0B348E" w14:textId="77777777" w:rsidR="002F3ADA" w:rsidRPr="00DD62CA" w:rsidRDefault="002F3ADA">
            <w:pPr>
              <w:rPr>
                <w:rFonts w:ascii="Calibri" w:hAnsi="Calibri"/>
                <w:sz w:val="24"/>
                <w:szCs w:val="24"/>
              </w:rPr>
            </w:pPr>
          </w:p>
        </w:tc>
      </w:tr>
      <w:tr w:rsidR="002F3ADA" w:rsidRPr="00DD62CA" w14:paraId="04358FE5" w14:textId="77777777" w:rsidTr="00F92BEF">
        <w:trPr>
          <w:cantSplit/>
        </w:trPr>
        <w:tc>
          <w:tcPr>
            <w:tcW w:w="2410" w:type="dxa"/>
          </w:tcPr>
          <w:p w14:paraId="17D52A0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7BAC86D" w14:textId="77777777" w:rsidR="002F3ADA" w:rsidRPr="00DD62CA" w:rsidRDefault="002F3ADA">
            <w:pPr>
              <w:rPr>
                <w:rFonts w:ascii="Calibri" w:hAnsi="Calibri"/>
                <w:sz w:val="24"/>
                <w:szCs w:val="24"/>
              </w:rPr>
            </w:pPr>
          </w:p>
        </w:tc>
        <w:tc>
          <w:tcPr>
            <w:tcW w:w="1456" w:type="dxa"/>
          </w:tcPr>
          <w:p w14:paraId="03A7F50A" w14:textId="77777777" w:rsidR="002F3ADA" w:rsidRPr="00DD62CA" w:rsidRDefault="002F3ADA">
            <w:pPr>
              <w:rPr>
                <w:rFonts w:ascii="Calibri" w:hAnsi="Calibri"/>
                <w:sz w:val="24"/>
                <w:szCs w:val="24"/>
              </w:rPr>
            </w:pPr>
          </w:p>
        </w:tc>
        <w:tc>
          <w:tcPr>
            <w:tcW w:w="1404" w:type="dxa"/>
          </w:tcPr>
          <w:p w14:paraId="5D70224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1DFC6A0" w14:textId="77777777" w:rsidR="002F3ADA" w:rsidRPr="00DD62CA" w:rsidRDefault="002F3ADA">
            <w:pPr>
              <w:rPr>
                <w:rFonts w:ascii="Calibri" w:hAnsi="Calibri"/>
                <w:sz w:val="24"/>
                <w:szCs w:val="24"/>
              </w:rPr>
            </w:pPr>
          </w:p>
        </w:tc>
        <w:tc>
          <w:tcPr>
            <w:tcW w:w="1713" w:type="dxa"/>
          </w:tcPr>
          <w:p w14:paraId="70D3B0E1" w14:textId="77777777" w:rsidR="002F3ADA" w:rsidRPr="00DD62CA" w:rsidRDefault="002F3ADA">
            <w:pPr>
              <w:rPr>
                <w:rFonts w:ascii="Calibri" w:hAnsi="Calibri"/>
                <w:sz w:val="24"/>
                <w:szCs w:val="24"/>
              </w:rPr>
            </w:pPr>
          </w:p>
        </w:tc>
      </w:tr>
      <w:tr w:rsidR="002F3ADA" w:rsidRPr="00DD62CA" w14:paraId="7B89C719" w14:textId="77777777" w:rsidTr="00F92BEF">
        <w:trPr>
          <w:cantSplit/>
        </w:trPr>
        <w:tc>
          <w:tcPr>
            <w:tcW w:w="4123" w:type="dxa"/>
            <w:gridSpan w:val="2"/>
            <w:vMerge w:val="restart"/>
          </w:tcPr>
          <w:p w14:paraId="7C7C4EEE" w14:textId="32465A53" w:rsidR="00441F1F" w:rsidRDefault="009B0D4F">
            <w:pPr>
              <w:rPr>
                <w:rFonts w:ascii="Calibri" w:hAnsi="Calibri"/>
                <w:sz w:val="24"/>
                <w:szCs w:val="24"/>
              </w:rPr>
            </w:pPr>
            <w:bookmarkStart w:id="0" w:name="ApplicantName"/>
            <w:r>
              <w:rPr>
                <w:rFonts w:ascii="Calibri" w:hAnsi="Calibri"/>
                <w:sz w:val="24"/>
                <w:szCs w:val="24"/>
              </w:rPr>
              <w:t>Ms K Parkinson</w:t>
            </w:r>
          </w:p>
          <w:bookmarkEnd w:id="0"/>
          <w:p w14:paraId="10F86090" w14:textId="77777777" w:rsidR="009B0D4F" w:rsidRDefault="009B0D4F">
            <w:pPr>
              <w:rPr>
                <w:rFonts w:ascii="Calibri" w:hAnsi="Calibri"/>
                <w:sz w:val="24"/>
                <w:szCs w:val="24"/>
              </w:rPr>
            </w:pPr>
            <w:r>
              <w:rPr>
                <w:rFonts w:ascii="Calibri" w:hAnsi="Calibri"/>
                <w:sz w:val="24"/>
                <w:szCs w:val="24"/>
              </w:rPr>
              <w:t>8 Springs Road</w:t>
            </w:r>
          </w:p>
          <w:p w14:paraId="6195E4D3" w14:textId="77777777" w:rsidR="009B0D4F" w:rsidRDefault="009B0D4F">
            <w:pPr>
              <w:rPr>
                <w:rFonts w:ascii="Calibri" w:hAnsi="Calibri"/>
                <w:sz w:val="24"/>
                <w:szCs w:val="24"/>
              </w:rPr>
            </w:pPr>
            <w:r>
              <w:rPr>
                <w:rFonts w:ascii="Calibri" w:hAnsi="Calibri"/>
                <w:sz w:val="24"/>
                <w:szCs w:val="24"/>
              </w:rPr>
              <w:t>Longridge</w:t>
            </w:r>
          </w:p>
          <w:p w14:paraId="47ED0E00" w14:textId="4E7867C4" w:rsidR="002F3ADA" w:rsidRPr="00DD62CA" w:rsidRDefault="009B0D4F">
            <w:pPr>
              <w:rPr>
                <w:rFonts w:ascii="Calibri" w:hAnsi="Calibri"/>
                <w:sz w:val="24"/>
                <w:szCs w:val="24"/>
              </w:rPr>
            </w:pPr>
            <w:r>
              <w:rPr>
                <w:rFonts w:ascii="Calibri" w:hAnsi="Calibri"/>
                <w:sz w:val="24"/>
                <w:szCs w:val="24"/>
              </w:rPr>
              <w:t>PR3 3TE</w:t>
            </w:r>
          </w:p>
        </w:tc>
        <w:tc>
          <w:tcPr>
            <w:tcW w:w="1456" w:type="dxa"/>
            <w:tcBorders>
              <w:left w:val="nil"/>
            </w:tcBorders>
          </w:tcPr>
          <w:p w14:paraId="6C3EF47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3C73CE8" w14:textId="7C31A05E" w:rsidR="00441F1F" w:rsidRDefault="009B0D4F">
            <w:pPr>
              <w:pStyle w:val="addresses"/>
              <w:rPr>
                <w:rFonts w:ascii="Calibri" w:hAnsi="Calibri"/>
                <w:sz w:val="24"/>
                <w:szCs w:val="24"/>
              </w:rPr>
            </w:pPr>
            <w:r>
              <w:rPr>
                <w:rFonts w:ascii="Calibri" w:hAnsi="Calibri"/>
                <w:sz w:val="24"/>
                <w:szCs w:val="24"/>
              </w:rPr>
              <w:t>Mr Peter Bamber</w:t>
            </w:r>
          </w:p>
          <w:p w14:paraId="22C68DC1" w14:textId="77777777" w:rsidR="009B0D4F" w:rsidRDefault="009B0D4F">
            <w:pPr>
              <w:pStyle w:val="addresses"/>
              <w:rPr>
                <w:rFonts w:ascii="Calibri" w:hAnsi="Calibri"/>
                <w:sz w:val="24"/>
                <w:szCs w:val="24"/>
              </w:rPr>
            </w:pPr>
            <w:r>
              <w:rPr>
                <w:rFonts w:ascii="Calibri" w:hAnsi="Calibri"/>
                <w:sz w:val="24"/>
                <w:szCs w:val="24"/>
              </w:rPr>
              <w:t>PGB Architectural Services Ltd</w:t>
            </w:r>
          </w:p>
          <w:p w14:paraId="3DFC68FA" w14:textId="77777777" w:rsidR="009B0D4F" w:rsidRDefault="009B0D4F">
            <w:pPr>
              <w:pStyle w:val="addresses"/>
              <w:rPr>
                <w:rFonts w:ascii="Calibri" w:hAnsi="Calibri"/>
                <w:sz w:val="24"/>
                <w:szCs w:val="24"/>
              </w:rPr>
            </w:pPr>
            <w:r>
              <w:rPr>
                <w:rFonts w:ascii="Calibri" w:hAnsi="Calibri"/>
                <w:sz w:val="24"/>
                <w:szCs w:val="24"/>
              </w:rPr>
              <w:t>12 Glen Avenue</w:t>
            </w:r>
          </w:p>
          <w:p w14:paraId="0E8830FC" w14:textId="77777777" w:rsidR="009B0D4F" w:rsidRDefault="009B0D4F">
            <w:pPr>
              <w:pStyle w:val="addresses"/>
              <w:rPr>
                <w:rFonts w:ascii="Calibri" w:hAnsi="Calibri"/>
                <w:sz w:val="24"/>
                <w:szCs w:val="24"/>
              </w:rPr>
            </w:pPr>
            <w:r>
              <w:rPr>
                <w:rFonts w:ascii="Calibri" w:hAnsi="Calibri"/>
                <w:sz w:val="24"/>
                <w:szCs w:val="24"/>
              </w:rPr>
              <w:t>Knowle Green</w:t>
            </w:r>
          </w:p>
          <w:p w14:paraId="2D784F5F" w14:textId="19CBFB68" w:rsidR="002F3ADA" w:rsidRPr="00DD62CA" w:rsidRDefault="009B0D4F">
            <w:pPr>
              <w:pStyle w:val="addresses"/>
              <w:rPr>
                <w:rFonts w:ascii="Calibri" w:hAnsi="Calibri"/>
                <w:sz w:val="24"/>
                <w:szCs w:val="24"/>
              </w:rPr>
            </w:pPr>
            <w:r>
              <w:rPr>
                <w:rFonts w:ascii="Calibri" w:hAnsi="Calibri"/>
                <w:sz w:val="24"/>
                <w:szCs w:val="24"/>
              </w:rPr>
              <w:t>Preston PR3 2ZQ</w:t>
            </w:r>
          </w:p>
        </w:tc>
      </w:tr>
      <w:tr w:rsidR="002F3ADA" w:rsidRPr="00DD62CA" w14:paraId="6D3E89F9" w14:textId="77777777" w:rsidTr="00F92BEF">
        <w:trPr>
          <w:cantSplit/>
        </w:trPr>
        <w:tc>
          <w:tcPr>
            <w:tcW w:w="4123" w:type="dxa"/>
            <w:gridSpan w:val="2"/>
            <w:vMerge/>
          </w:tcPr>
          <w:p w14:paraId="6FA8173F" w14:textId="77777777" w:rsidR="002F3ADA" w:rsidRPr="00DD62CA" w:rsidRDefault="002F3ADA">
            <w:pPr>
              <w:rPr>
                <w:rFonts w:ascii="Calibri" w:hAnsi="Calibri"/>
                <w:sz w:val="24"/>
                <w:szCs w:val="24"/>
              </w:rPr>
            </w:pPr>
          </w:p>
        </w:tc>
        <w:tc>
          <w:tcPr>
            <w:tcW w:w="1456" w:type="dxa"/>
          </w:tcPr>
          <w:p w14:paraId="1E90ADD2" w14:textId="77777777" w:rsidR="002F3ADA" w:rsidRPr="00DD62CA" w:rsidRDefault="002F3ADA">
            <w:pPr>
              <w:rPr>
                <w:rFonts w:ascii="Calibri" w:hAnsi="Calibri"/>
                <w:sz w:val="24"/>
                <w:szCs w:val="24"/>
              </w:rPr>
            </w:pPr>
          </w:p>
        </w:tc>
        <w:tc>
          <w:tcPr>
            <w:tcW w:w="4830" w:type="dxa"/>
            <w:gridSpan w:val="3"/>
            <w:vMerge/>
          </w:tcPr>
          <w:p w14:paraId="2F69145A" w14:textId="77777777" w:rsidR="002F3ADA" w:rsidRPr="00DD62CA" w:rsidRDefault="002F3ADA">
            <w:pPr>
              <w:rPr>
                <w:rFonts w:ascii="Calibri" w:hAnsi="Calibri"/>
                <w:sz w:val="24"/>
                <w:szCs w:val="24"/>
              </w:rPr>
            </w:pPr>
          </w:p>
        </w:tc>
      </w:tr>
      <w:tr w:rsidR="002F3ADA" w:rsidRPr="00DD62CA" w14:paraId="23AA14E4" w14:textId="77777777" w:rsidTr="00F92BEF">
        <w:trPr>
          <w:cantSplit/>
        </w:trPr>
        <w:tc>
          <w:tcPr>
            <w:tcW w:w="4123" w:type="dxa"/>
            <w:gridSpan w:val="2"/>
            <w:vMerge/>
          </w:tcPr>
          <w:p w14:paraId="13400807" w14:textId="77777777" w:rsidR="002F3ADA" w:rsidRPr="00DD62CA" w:rsidRDefault="002F3ADA">
            <w:pPr>
              <w:rPr>
                <w:rFonts w:ascii="Calibri" w:hAnsi="Calibri"/>
                <w:sz w:val="24"/>
                <w:szCs w:val="24"/>
              </w:rPr>
            </w:pPr>
          </w:p>
        </w:tc>
        <w:tc>
          <w:tcPr>
            <w:tcW w:w="1456" w:type="dxa"/>
          </w:tcPr>
          <w:p w14:paraId="1A809DAE" w14:textId="77777777" w:rsidR="002F3ADA" w:rsidRPr="00DD62CA" w:rsidRDefault="002F3ADA">
            <w:pPr>
              <w:rPr>
                <w:rFonts w:ascii="Calibri" w:hAnsi="Calibri"/>
                <w:sz w:val="24"/>
                <w:szCs w:val="24"/>
              </w:rPr>
            </w:pPr>
          </w:p>
        </w:tc>
        <w:tc>
          <w:tcPr>
            <w:tcW w:w="4830" w:type="dxa"/>
            <w:gridSpan w:val="3"/>
            <w:vMerge/>
          </w:tcPr>
          <w:p w14:paraId="532DEB56" w14:textId="77777777" w:rsidR="002F3ADA" w:rsidRPr="00DD62CA" w:rsidRDefault="002F3ADA">
            <w:pPr>
              <w:rPr>
                <w:rFonts w:ascii="Calibri" w:hAnsi="Calibri"/>
                <w:sz w:val="24"/>
                <w:szCs w:val="24"/>
              </w:rPr>
            </w:pPr>
          </w:p>
        </w:tc>
      </w:tr>
      <w:tr w:rsidR="002F3ADA" w:rsidRPr="00DD62CA" w14:paraId="3850EB6B" w14:textId="77777777" w:rsidTr="00F92BEF">
        <w:trPr>
          <w:cantSplit/>
        </w:trPr>
        <w:tc>
          <w:tcPr>
            <w:tcW w:w="4123" w:type="dxa"/>
            <w:gridSpan w:val="2"/>
            <w:vMerge/>
          </w:tcPr>
          <w:p w14:paraId="4EF02FB7" w14:textId="77777777" w:rsidR="002F3ADA" w:rsidRPr="00DD62CA" w:rsidRDefault="002F3ADA">
            <w:pPr>
              <w:rPr>
                <w:rFonts w:ascii="Calibri" w:hAnsi="Calibri"/>
                <w:sz w:val="24"/>
                <w:szCs w:val="24"/>
              </w:rPr>
            </w:pPr>
          </w:p>
        </w:tc>
        <w:tc>
          <w:tcPr>
            <w:tcW w:w="1456" w:type="dxa"/>
          </w:tcPr>
          <w:p w14:paraId="6F6364DB" w14:textId="77777777" w:rsidR="002F3ADA" w:rsidRPr="00DD62CA" w:rsidRDefault="002F3ADA">
            <w:pPr>
              <w:rPr>
                <w:rFonts w:ascii="Calibri" w:hAnsi="Calibri"/>
                <w:sz w:val="24"/>
                <w:szCs w:val="24"/>
              </w:rPr>
            </w:pPr>
          </w:p>
        </w:tc>
        <w:tc>
          <w:tcPr>
            <w:tcW w:w="4830" w:type="dxa"/>
            <w:gridSpan w:val="3"/>
            <w:vMerge/>
          </w:tcPr>
          <w:p w14:paraId="53211C8B" w14:textId="77777777" w:rsidR="002F3ADA" w:rsidRPr="00DD62CA" w:rsidRDefault="002F3ADA">
            <w:pPr>
              <w:rPr>
                <w:rFonts w:ascii="Calibri" w:hAnsi="Calibri"/>
                <w:sz w:val="24"/>
                <w:szCs w:val="24"/>
              </w:rPr>
            </w:pPr>
          </w:p>
        </w:tc>
      </w:tr>
      <w:tr w:rsidR="002F3ADA" w:rsidRPr="00DD62CA" w14:paraId="0F2EF90B" w14:textId="77777777" w:rsidTr="00F92BEF">
        <w:trPr>
          <w:cantSplit/>
        </w:trPr>
        <w:tc>
          <w:tcPr>
            <w:tcW w:w="4123" w:type="dxa"/>
            <w:gridSpan w:val="2"/>
            <w:vMerge/>
          </w:tcPr>
          <w:p w14:paraId="1364496E" w14:textId="77777777" w:rsidR="002F3ADA" w:rsidRPr="00DD62CA" w:rsidRDefault="002F3ADA">
            <w:pPr>
              <w:rPr>
                <w:rFonts w:ascii="Calibri" w:hAnsi="Calibri"/>
                <w:sz w:val="24"/>
                <w:szCs w:val="24"/>
              </w:rPr>
            </w:pPr>
          </w:p>
        </w:tc>
        <w:tc>
          <w:tcPr>
            <w:tcW w:w="1456" w:type="dxa"/>
          </w:tcPr>
          <w:p w14:paraId="0961C779" w14:textId="77777777" w:rsidR="002F3ADA" w:rsidRPr="00DD62CA" w:rsidRDefault="002F3ADA">
            <w:pPr>
              <w:rPr>
                <w:rFonts w:ascii="Calibri" w:hAnsi="Calibri"/>
                <w:sz w:val="24"/>
                <w:szCs w:val="24"/>
              </w:rPr>
            </w:pPr>
          </w:p>
        </w:tc>
        <w:tc>
          <w:tcPr>
            <w:tcW w:w="4830" w:type="dxa"/>
            <w:gridSpan w:val="3"/>
            <w:vMerge/>
          </w:tcPr>
          <w:p w14:paraId="072E1D84" w14:textId="77777777" w:rsidR="002F3ADA" w:rsidRPr="00DD62CA" w:rsidRDefault="002F3ADA">
            <w:pPr>
              <w:rPr>
                <w:rFonts w:ascii="Calibri" w:hAnsi="Calibri"/>
                <w:sz w:val="24"/>
                <w:szCs w:val="24"/>
              </w:rPr>
            </w:pPr>
          </w:p>
        </w:tc>
      </w:tr>
    </w:tbl>
    <w:p w14:paraId="1814D54B" w14:textId="3764E40B" w:rsidR="002F3ADA" w:rsidRPr="00DD62CA" w:rsidRDefault="009F07C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5BF4E6B" w14:textId="77777777" w:rsidTr="003243B5">
        <w:trPr>
          <w:cantSplit/>
          <w:trHeight w:val="512"/>
        </w:trPr>
        <w:tc>
          <w:tcPr>
            <w:tcW w:w="1970" w:type="dxa"/>
            <w:gridSpan w:val="2"/>
          </w:tcPr>
          <w:p w14:paraId="72475DD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6E8A2EE" w14:textId="46C6E0D8" w:rsidR="002F3ADA" w:rsidRPr="00DD62CA" w:rsidRDefault="009B0D4F">
            <w:pPr>
              <w:pStyle w:val="TableText"/>
              <w:rPr>
                <w:rFonts w:ascii="Calibri" w:hAnsi="Calibri"/>
                <w:sz w:val="24"/>
                <w:szCs w:val="24"/>
              </w:rPr>
            </w:pPr>
            <w:r>
              <w:rPr>
                <w:rFonts w:ascii="Calibri" w:hAnsi="Calibri"/>
                <w:sz w:val="24"/>
                <w:szCs w:val="24"/>
              </w:rPr>
              <w:t>Side extension and front and rear dormer extensions. Elevational changes from brick to render and extension to drive</w:t>
            </w:r>
          </w:p>
        </w:tc>
      </w:tr>
      <w:tr w:rsidR="002F3ADA" w:rsidRPr="00DD62CA" w14:paraId="5EDAD01E" w14:textId="77777777" w:rsidTr="003243B5">
        <w:trPr>
          <w:cantSplit/>
          <w:trHeight w:val="264"/>
        </w:trPr>
        <w:tc>
          <w:tcPr>
            <w:tcW w:w="988" w:type="dxa"/>
          </w:tcPr>
          <w:p w14:paraId="67301D0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BD7BF83" w14:textId="386428F7" w:rsidR="002F3ADA" w:rsidRPr="00DD62CA" w:rsidRDefault="009B0D4F">
            <w:pPr>
              <w:pStyle w:val="TableText"/>
              <w:rPr>
                <w:rFonts w:ascii="Calibri" w:hAnsi="Calibri"/>
                <w:sz w:val="24"/>
                <w:szCs w:val="24"/>
              </w:rPr>
            </w:pPr>
            <w:r>
              <w:rPr>
                <w:rFonts w:ascii="Calibri" w:hAnsi="Calibri"/>
                <w:sz w:val="24"/>
                <w:szCs w:val="24"/>
              </w:rPr>
              <w:t>8 Springs Road Longridge PR3 3TE</w:t>
            </w:r>
          </w:p>
        </w:tc>
      </w:tr>
      <w:tr w:rsidR="002F3ADA" w:rsidRPr="00DD62CA" w14:paraId="34F3AD05" w14:textId="77777777" w:rsidTr="003243B5">
        <w:trPr>
          <w:cantSplit/>
          <w:trHeight w:val="868"/>
        </w:trPr>
        <w:tc>
          <w:tcPr>
            <w:tcW w:w="10353" w:type="dxa"/>
            <w:gridSpan w:val="3"/>
          </w:tcPr>
          <w:p w14:paraId="0B6EEC5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96D6620" w14:textId="77777777" w:rsidR="002F3ADA" w:rsidRPr="00DD62CA" w:rsidRDefault="002F3ADA">
            <w:pPr>
              <w:jc w:val="both"/>
              <w:rPr>
                <w:rFonts w:ascii="Calibri" w:hAnsi="Calibri"/>
                <w:sz w:val="24"/>
                <w:szCs w:val="24"/>
              </w:rPr>
            </w:pPr>
          </w:p>
        </w:tc>
      </w:tr>
      <w:tr w:rsidR="002F3ADA" w:rsidRPr="00DD62CA" w14:paraId="2696C37E" w14:textId="77777777" w:rsidTr="003243B5">
        <w:trPr>
          <w:cantSplit/>
          <w:trHeight w:val="527"/>
        </w:trPr>
        <w:tc>
          <w:tcPr>
            <w:tcW w:w="988" w:type="dxa"/>
          </w:tcPr>
          <w:p w14:paraId="0341790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2BA1EB" w14:textId="77777777" w:rsidR="009B0D4F" w:rsidRDefault="009B0D4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263BF7E" w14:textId="77777777" w:rsidR="009B0D4F" w:rsidRDefault="009B0D4F">
            <w:pPr>
              <w:pStyle w:val="TableText"/>
              <w:rPr>
                <w:rFonts w:ascii="Calibri" w:hAnsi="Calibri"/>
                <w:sz w:val="24"/>
                <w:szCs w:val="24"/>
              </w:rPr>
            </w:pPr>
          </w:p>
          <w:p w14:paraId="7F3D302A" w14:textId="77777777" w:rsidR="009B0D4F" w:rsidRDefault="009B0D4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1CCBDB7" w14:textId="696DA7E7" w:rsidR="002F3ADA" w:rsidRPr="00DD62CA" w:rsidRDefault="002F3ADA">
            <w:pPr>
              <w:pStyle w:val="TableText"/>
              <w:rPr>
                <w:rFonts w:ascii="Calibri" w:hAnsi="Calibri"/>
                <w:sz w:val="24"/>
                <w:szCs w:val="24"/>
              </w:rPr>
            </w:pPr>
          </w:p>
        </w:tc>
      </w:tr>
      <w:tr w:rsidR="009B0D4F" w:rsidRPr="00DD62CA" w14:paraId="676E3DAD" w14:textId="77777777" w:rsidTr="003243B5">
        <w:trPr>
          <w:cantSplit/>
          <w:trHeight w:val="527"/>
        </w:trPr>
        <w:tc>
          <w:tcPr>
            <w:tcW w:w="988" w:type="dxa"/>
          </w:tcPr>
          <w:p w14:paraId="1D9CB60F" w14:textId="77777777" w:rsidR="009B0D4F" w:rsidRPr="00DD62CA" w:rsidRDefault="009B0D4F">
            <w:pPr>
              <w:pStyle w:val="TableText"/>
              <w:numPr>
                <w:ilvl w:val="0"/>
                <w:numId w:val="3"/>
              </w:numPr>
              <w:rPr>
                <w:rFonts w:ascii="Calibri" w:hAnsi="Calibri"/>
                <w:sz w:val="24"/>
                <w:szCs w:val="24"/>
              </w:rPr>
            </w:pPr>
          </w:p>
        </w:tc>
        <w:tc>
          <w:tcPr>
            <w:tcW w:w="9365" w:type="dxa"/>
            <w:gridSpan w:val="2"/>
          </w:tcPr>
          <w:p w14:paraId="29C723C4" w14:textId="77777777" w:rsidR="009B0D4F" w:rsidRDefault="009B0D4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AD0A168" w14:textId="77777777" w:rsidR="009B0D4F" w:rsidRDefault="009B0D4F">
            <w:pPr>
              <w:pStyle w:val="TableText"/>
              <w:rPr>
                <w:rFonts w:ascii="Calibri" w:hAnsi="Calibri"/>
                <w:sz w:val="24"/>
                <w:szCs w:val="24"/>
              </w:rPr>
            </w:pPr>
          </w:p>
          <w:p w14:paraId="07A84A40" w14:textId="77777777" w:rsidR="009B0D4F" w:rsidRDefault="009B0D4F">
            <w:pPr>
              <w:pStyle w:val="TableText"/>
              <w:rPr>
                <w:rFonts w:ascii="Calibri" w:hAnsi="Calibri"/>
                <w:sz w:val="24"/>
                <w:szCs w:val="24"/>
              </w:rPr>
            </w:pPr>
            <w:r>
              <w:rPr>
                <w:rFonts w:ascii="Calibri" w:hAnsi="Calibri"/>
                <w:sz w:val="24"/>
                <w:szCs w:val="24"/>
              </w:rPr>
              <w:t>Proposed First Floor Plan, Sectional Elevation and Roof / Block Drawing No: 004 REV C</w:t>
            </w:r>
          </w:p>
          <w:p w14:paraId="415A6193" w14:textId="77777777" w:rsidR="009B0D4F" w:rsidRDefault="009B0D4F">
            <w:pPr>
              <w:pStyle w:val="TableText"/>
              <w:rPr>
                <w:rFonts w:ascii="Calibri" w:hAnsi="Calibri"/>
                <w:sz w:val="24"/>
                <w:szCs w:val="24"/>
              </w:rPr>
            </w:pPr>
          </w:p>
          <w:p w14:paraId="0CE91722" w14:textId="77777777" w:rsidR="009B0D4F" w:rsidRDefault="009B0D4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20012828" w14:textId="435E1F71" w:rsidR="009B0D4F" w:rsidRDefault="009B0D4F">
            <w:pPr>
              <w:pStyle w:val="TableText"/>
              <w:rPr>
                <w:rFonts w:ascii="Calibri" w:hAnsi="Calibri"/>
                <w:sz w:val="24"/>
                <w:szCs w:val="24"/>
              </w:rPr>
            </w:pPr>
          </w:p>
        </w:tc>
      </w:tr>
      <w:tr w:rsidR="009B0D4F" w:rsidRPr="00DD62CA" w14:paraId="5BEFEF46" w14:textId="77777777" w:rsidTr="003243B5">
        <w:trPr>
          <w:cantSplit/>
          <w:trHeight w:val="527"/>
        </w:trPr>
        <w:tc>
          <w:tcPr>
            <w:tcW w:w="988" w:type="dxa"/>
          </w:tcPr>
          <w:p w14:paraId="01E74794" w14:textId="77777777" w:rsidR="009B0D4F" w:rsidRPr="00DD62CA" w:rsidRDefault="009B0D4F">
            <w:pPr>
              <w:pStyle w:val="TableText"/>
              <w:numPr>
                <w:ilvl w:val="0"/>
                <w:numId w:val="3"/>
              </w:numPr>
              <w:rPr>
                <w:rFonts w:ascii="Calibri" w:hAnsi="Calibri"/>
                <w:sz w:val="24"/>
                <w:szCs w:val="24"/>
              </w:rPr>
            </w:pPr>
          </w:p>
        </w:tc>
        <w:tc>
          <w:tcPr>
            <w:tcW w:w="9365" w:type="dxa"/>
            <w:gridSpan w:val="2"/>
          </w:tcPr>
          <w:p w14:paraId="76F4427C" w14:textId="77777777" w:rsidR="009B0D4F" w:rsidRDefault="009B0D4F">
            <w:pPr>
              <w:pStyle w:val="TableText"/>
              <w:rPr>
                <w:rFonts w:ascii="Calibri" w:hAnsi="Calibri"/>
                <w:sz w:val="24"/>
                <w:szCs w:val="24"/>
              </w:rPr>
            </w:pPr>
            <w:r>
              <w:rPr>
                <w:rFonts w:ascii="Calibri" w:hAnsi="Calibri"/>
                <w:sz w:val="24"/>
                <w:szCs w:val="24"/>
              </w:rPr>
              <w:t>The materials to be used on the external surfaces of the development as indicated on Proposed First Floor Plan, Sectional Elevation and Roof / Block Plan Drawing No: 004 REV C shall be implemented as indicated.</w:t>
            </w:r>
          </w:p>
          <w:p w14:paraId="2067DC77" w14:textId="348D515D" w:rsidR="009B0D4F" w:rsidRDefault="009B0D4F">
            <w:pPr>
              <w:pStyle w:val="TableText"/>
              <w:rPr>
                <w:rFonts w:ascii="Calibri" w:hAnsi="Calibri"/>
                <w:sz w:val="24"/>
                <w:szCs w:val="24"/>
              </w:rPr>
            </w:pPr>
          </w:p>
          <w:p w14:paraId="205AD821" w14:textId="77777777" w:rsidR="009B0D4F" w:rsidRDefault="009B0D4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0B1B16A" w14:textId="1D490026" w:rsidR="009B0D4F" w:rsidRDefault="009F07CC" w:rsidP="009F07CC">
            <w:pPr>
              <w:pStyle w:val="TableText"/>
              <w:jc w:val="right"/>
              <w:rPr>
                <w:rFonts w:ascii="Calibri" w:hAnsi="Calibri"/>
                <w:sz w:val="24"/>
                <w:szCs w:val="24"/>
              </w:rPr>
            </w:pPr>
            <w:r>
              <w:rPr>
                <w:rFonts w:ascii="Calibri" w:hAnsi="Calibri"/>
                <w:sz w:val="24"/>
                <w:szCs w:val="24"/>
              </w:rPr>
              <w:t>P.T.O.</w:t>
            </w:r>
          </w:p>
        </w:tc>
      </w:tr>
      <w:tr w:rsidR="009B0D4F" w:rsidRPr="00DD62CA" w14:paraId="3CCF4B3D" w14:textId="77777777" w:rsidTr="003243B5">
        <w:trPr>
          <w:cantSplit/>
          <w:trHeight w:val="527"/>
        </w:trPr>
        <w:tc>
          <w:tcPr>
            <w:tcW w:w="988" w:type="dxa"/>
          </w:tcPr>
          <w:p w14:paraId="4C39E835" w14:textId="77777777" w:rsidR="009B0D4F" w:rsidRPr="00DD62CA" w:rsidRDefault="009B0D4F">
            <w:pPr>
              <w:pStyle w:val="TableText"/>
              <w:numPr>
                <w:ilvl w:val="0"/>
                <w:numId w:val="3"/>
              </w:numPr>
              <w:rPr>
                <w:rFonts w:ascii="Calibri" w:hAnsi="Calibri"/>
                <w:sz w:val="24"/>
                <w:szCs w:val="24"/>
              </w:rPr>
            </w:pPr>
          </w:p>
        </w:tc>
        <w:tc>
          <w:tcPr>
            <w:tcW w:w="9365" w:type="dxa"/>
            <w:gridSpan w:val="2"/>
          </w:tcPr>
          <w:p w14:paraId="6CBA5DFA" w14:textId="77777777" w:rsidR="009B0D4F" w:rsidRDefault="009B0D4F">
            <w:pPr>
              <w:pStyle w:val="TableText"/>
              <w:rPr>
                <w:rFonts w:ascii="Calibri" w:hAnsi="Calibri"/>
                <w:sz w:val="24"/>
                <w:szCs w:val="24"/>
              </w:rPr>
            </w:pPr>
            <w:r>
              <w:rPr>
                <w:rFonts w:ascii="Calibri" w:hAnsi="Calibri"/>
                <w:sz w:val="24"/>
                <w:szCs w:val="24"/>
              </w:rPr>
              <w:t xml:space="preserve">The parking and turning facilities of the development hereby approved shall implemented as indicated in Proposed First Floor Plan, Sectional Elevation and Roof / Block Drawing No: 004 REV C. Thereafter the onsite parking provision shall be so maintained in perpetuity. </w:t>
            </w:r>
          </w:p>
          <w:p w14:paraId="521D1718" w14:textId="77777777" w:rsidR="009B0D4F" w:rsidRDefault="009B0D4F">
            <w:pPr>
              <w:pStyle w:val="TableText"/>
              <w:rPr>
                <w:rFonts w:ascii="Calibri" w:hAnsi="Calibri"/>
                <w:sz w:val="24"/>
                <w:szCs w:val="24"/>
              </w:rPr>
            </w:pPr>
          </w:p>
          <w:p w14:paraId="004C30EC" w14:textId="77777777" w:rsidR="009B0D4F" w:rsidRDefault="009B0D4F">
            <w:pPr>
              <w:pStyle w:val="TableText"/>
              <w:rPr>
                <w:rFonts w:ascii="Calibri" w:hAnsi="Calibri"/>
                <w:sz w:val="24"/>
                <w:szCs w:val="24"/>
              </w:rPr>
            </w:pPr>
          </w:p>
          <w:p w14:paraId="4EEDFE19" w14:textId="77777777" w:rsidR="009B0D4F" w:rsidRDefault="009B0D4F">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164F33BA" w14:textId="77777777" w:rsidR="009B0D4F" w:rsidRDefault="009B0D4F">
            <w:pPr>
              <w:pStyle w:val="TableText"/>
              <w:rPr>
                <w:rFonts w:ascii="Calibri" w:hAnsi="Calibri"/>
                <w:sz w:val="24"/>
                <w:szCs w:val="24"/>
              </w:rPr>
            </w:pPr>
          </w:p>
          <w:p w14:paraId="0BDB08D9" w14:textId="77777777" w:rsidR="009B0D4F" w:rsidRDefault="009B0D4F">
            <w:pPr>
              <w:pStyle w:val="TableText"/>
              <w:rPr>
                <w:rFonts w:ascii="Calibri" w:hAnsi="Calibri"/>
                <w:sz w:val="24"/>
                <w:szCs w:val="24"/>
              </w:rPr>
            </w:pPr>
          </w:p>
          <w:p w14:paraId="648E2932" w14:textId="778030BF" w:rsidR="009B0D4F" w:rsidRDefault="009B0D4F">
            <w:pPr>
              <w:pStyle w:val="TableText"/>
              <w:rPr>
                <w:rFonts w:ascii="Calibri" w:hAnsi="Calibri"/>
                <w:sz w:val="24"/>
                <w:szCs w:val="24"/>
              </w:rPr>
            </w:pPr>
          </w:p>
        </w:tc>
      </w:tr>
      <w:tr w:rsidR="009B0D4F" w:rsidRPr="00DD62CA" w14:paraId="3BE11CEB" w14:textId="77777777" w:rsidTr="003243B5">
        <w:trPr>
          <w:cantSplit/>
          <w:trHeight w:val="527"/>
        </w:trPr>
        <w:tc>
          <w:tcPr>
            <w:tcW w:w="988" w:type="dxa"/>
          </w:tcPr>
          <w:p w14:paraId="3458BB39" w14:textId="77777777" w:rsidR="009B0D4F" w:rsidRPr="00DD62CA" w:rsidRDefault="009B0D4F">
            <w:pPr>
              <w:pStyle w:val="TableText"/>
              <w:numPr>
                <w:ilvl w:val="0"/>
                <w:numId w:val="3"/>
              </w:numPr>
              <w:rPr>
                <w:rFonts w:ascii="Calibri" w:hAnsi="Calibri"/>
                <w:sz w:val="24"/>
                <w:szCs w:val="24"/>
              </w:rPr>
            </w:pPr>
          </w:p>
        </w:tc>
        <w:tc>
          <w:tcPr>
            <w:tcW w:w="9365" w:type="dxa"/>
            <w:gridSpan w:val="2"/>
          </w:tcPr>
          <w:p w14:paraId="2F40EB25" w14:textId="77777777" w:rsidR="009B0D4F" w:rsidRDefault="009B0D4F">
            <w:pPr>
              <w:pStyle w:val="TableText"/>
              <w:rPr>
                <w:rFonts w:ascii="Calibri" w:hAnsi="Calibri"/>
                <w:sz w:val="24"/>
                <w:szCs w:val="24"/>
              </w:rPr>
            </w:pPr>
            <w:r>
              <w:rPr>
                <w:rFonts w:ascii="Calibri" w:hAnsi="Calibri"/>
                <w:sz w:val="24"/>
                <w:szCs w:val="24"/>
              </w:rPr>
              <w:t>INFORMATIVE</w:t>
            </w:r>
          </w:p>
          <w:p w14:paraId="069262F9" w14:textId="77777777" w:rsidR="009B0D4F" w:rsidRDefault="009B0D4F">
            <w:pPr>
              <w:pStyle w:val="TableText"/>
              <w:rPr>
                <w:rFonts w:ascii="Calibri" w:hAnsi="Calibri"/>
                <w:sz w:val="24"/>
                <w:szCs w:val="24"/>
              </w:rPr>
            </w:pPr>
          </w:p>
          <w:p w14:paraId="26DCDD82" w14:textId="77777777" w:rsidR="009B0D4F" w:rsidRDefault="009B0D4F">
            <w:pPr>
              <w:pStyle w:val="TableText"/>
              <w:rPr>
                <w:rFonts w:ascii="Calibri" w:hAnsi="Calibri"/>
                <w:sz w:val="24"/>
                <w:szCs w:val="24"/>
              </w:rPr>
            </w:pPr>
            <w:r>
              <w:rPr>
                <w:rFonts w:ascii="Calibri" w:hAnsi="Calibri"/>
                <w:sz w:val="24"/>
                <w:szCs w:val="24"/>
              </w:rPr>
              <w:t>This consent requires the construction, improvement or alteration of an access to the public highway. Under the Highways Act 1980 Section 184 (Vehicle crossings over footways and verges) Lancashire County Council as Highway Authority must specify the works to be carried out. Only the Highway Authority or a contractor approved by the Highway Authority can carry out these works. Therefore, before any works can start, the applicant must complete the online quotation form found on Lancashire County Council’s website using the A-Z search facility for vehicular crossings at</w:t>
            </w:r>
          </w:p>
          <w:p w14:paraId="37C5466F" w14:textId="77777777" w:rsidR="009B0D4F" w:rsidRDefault="009B0D4F">
            <w:pPr>
              <w:pStyle w:val="TableText"/>
              <w:rPr>
                <w:rFonts w:ascii="Calibri" w:hAnsi="Calibri"/>
                <w:sz w:val="24"/>
                <w:szCs w:val="24"/>
              </w:rPr>
            </w:pPr>
            <w:r>
              <w:rPr>
                <w:rFonts w:ascii="Calibri" w:hAnsi="Calibri"/>
                <w:sz w:val="24"/>
                <w:szCs w:val="24"/>
              </w:rPr>
              <w:t>http://www.lancashire.gov.uk/roads-parking-and-travel/roads/vehicle-crossings.aspx</w:t>
            </w:r>
          </w:p>
          <w:p w14:paraId="4B133B92" w14:textId="022A9C92" w:rsidR="009B0D4F" w:rsidRDefault="009B0D4F">
            <w:pPr>
              <w:pStyle w:val="TableText"/>
              <w:rPr>
                <w:rFonts w:ascii="Calibri" w:hAnsi="Calibri"/>
                <w:sz w:val="24"/>
                <w:szCs w:val="24"/>
              </w:rPr>
            </w:pPr>
          </w:p>
        </w:tc>
      </w:tr>
    </w:tbl>
    <w:p w14:paraId="00D6711E" w14:textId="77777777" w:rsidR="002F3ADA" w:rsidRPr="00DD62CA" w:rsidRDefault="002F3ADA">
      <w:pPr>
        <w:pStyle w:val="TableText"/>
        <w:rPr>
          <w:rFonts w:ascii="Calibri" w:hAnsi="Calibri"/>
          <w:sz w:val="24"/>
          <w:szCs w:val="24"/>
        </w:rPr>
      </w:pPr>
    </w:p>
    <w:p w14:paraId="3DBE4E8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8D6BD6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324E5F5" w14:textId="77777777" w:rsidTr="003243B5">
        <w:tc>
          <w:tcPr>
            <w:tcW w:w="993" w:type="dxa"/>
          </w:tcPr>
          <w:p w14:paraId="712DC8A0" w14:textId="77777777" w:rsidR="002F3ADA" w:rsidRPr="00DD62CA" w:rsidRDefault="002F3ADA">
            <w:pPr>
              <w:pStyle w:val="TableText"/>
              <w:numPr>
                <w:ilvl w:val="0"/>
                <w:numId w:val="1"/>
              </w:numPr>
              <w:rPr>
                <w:rFonts w:ascii="Calibri" w:hAnsi="Calibri"/>
                <w:sz w:val="24"/>
                <w:szCs w:val="24"/>
              </w:rPr>
            </w:pPr>
          </w:p>
        </w:tc>
        <w:tc>
          <w:tcPr>
            <w:tcW w:w="9583" w:type="dxa"/>
          </w:tcPr>
          <w:p w14:paraId="04768DA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2E2BFA3" w14:textId="77777777" w:rsidTr="003243B5">
        <w:tc>
          <w:tcPr>
            <w:tcW w:w="993" w:type="dxa"/>
          </w:tcPr>
          <w:p w14:paraId="4996BAE0" w14:textId="77777777" w:rsidR="002F3ADA" w:rsidRPr="00DD62CA" w:rsidRDefault="002F3ADA">
            <w:pPr>
              <w:pStyle w:val="TableText"/>
              <w:numPr>
                <w:ilvl w:val="0"/>
                <w:numId w:val="1"/>
              </w:numPr>
              <w:rPr>
                <w:rFonts w:ascii="Calibri" w:hAnsi="Calibri"/>
                <w:sz w:val="24"/>
                <w:szCs w:val="24"/>
              </w:rPr>
            </w:pPr>
          </w:p>
        </w:tc>
        <w:tc>
          <w:tcPr>
            <w:tcW w:w="9583" w:type="dxa"/>
          </w:tcPr>
          <w:p w14:paraId="368BF92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FF1BBAC" w14:textId="77777777" w:rsidTr="003243B5">
        <w:tc>
          <w:tcPr>
            <w:tcW w:w="993" w:type="dxa"/>
          </w:tcPr>
          <w:p w14:paraId="3FDEA1F6" w14:textId="77777777" w:rsidR="0070149C" w:rsidRPr="00DD62CA" w:rsidRDefault="0070149C">
            <w:pPr>
              <w:pStyle w:val="TableText"/>
              <w:numPr>
                <w:ilvl w:val="0"/>
                <w:numId w:val="1"/>
              </w:numPr>
              <w:rPr>
                <w:rFonts w:ascii="Calibri" w:hAnsi="Calibri"/>
                <w:sz w:val="24"/>
                <w:szCs w:val="24"/>
              </w:rPr>
            </w:pPr>
          </w:p>
        </w:tc>
        <w:tc>
          <w:tcPr>
            <w:tcW w:w="9583" w:type="dxa"/>
          </w:tcPr>
          <w:p w14:paraId="5AF83AB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BC17226" w14:textId="77777777" w:rsidTr="003243B5">
        <w:tc>
          <w:tcPr>
            <w:tcW w:w="993" w:type="dxa"/>
          </w:tcPr>
          <w:p w14:paraId="77B9A7F9" w14:textId="77777777" w:rsidR="00B91966" w:rsidRPr="00DD62CA" w:rsidRDefault="00B91966" w:rsidP="009F07CC">
            <w:pPr>
              <w:pStyle w:val="TableText"/>
              <w:ind w:left="720"/>
              <w:rPr>
                <w:rFonts w:ascii="Calibri" w:hAnsi="Calibri"/>
                <w:sz w:val="24"/>
                <w:szCs w:val="24"/>
              </w:rPr>
            </w:pPr>
          </w:p>
        </w:tc>
        <w:tc>
          <w:tcPr>
            <w:tcW w:w="9583" w:type="dxa"/>
          </w:tcPr>
          <w:p w14:paraId="286DEA47" w14:textId="149762F6" w:rsidR="00B91966" w:rsidRPr="00DD62CA" w:rsidRDefault="00B91966">
            <w:pPr>
              <w:pStyle w:val="TableText"/>
              <w:rPr>
                <w:rFonts w:ascii="Calibri" w:hAnsi="Calibri"/>
                <w:sz w:val="24"/>
                <w:szCs w:val="24"/>
              </w:rPr>
            </w:pPr>
          </w:p>
        </w:tc>
      </w:tr>
    </w:tbl>
    <w:p w14:paraId="6744D2C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5FF0369" w14:textId="77777777" w:rsidTr="002C337D">
        <w:trPr>
          <w:cantSplit/>
        </w:trPr>
        <w:tc>
          <w:tcPr>
            <w:tcW w:w="10403" w:type="dxa"/>
          </w:tcPr>
          <w:p w14:paraId="5657E8C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588E545" w14:textId="77777777" w:rsidR="00B6420A" w:rsidRDefault="00B6420A" w:rsidP="00B6420A">
            <w:pPr>
              <w:rPr>
                <w:rFonts w:ascii="Calibri" w:hAnsi="Calibri"/>
                <w:b/>
                <w:sz w:val="24"/>
                <w:szCs w:val="24"/>
              </w:rPr>
            </w:pPr>
            <w:r>
              <w:rPr>
                <w:rFonts w:ascii="Calibri" w:hAnsi="Calibri"/>
                <w:b/>
                <w:sz w:val="24"/>
                <w:szCs w:val="24"/>
              </w:rPr>
              <w:t>pp NICOLA HOPKINS</w:t>
            </w:r>
          </w:p>
          <w:p w14:paraId="6FD0418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36F0AD3" w14:textId="77777777" w:rsidR="00E83FE1" w:rsidRPr="00641E0F" w:rsidRDefault="00E83FE1" w:rsidP="002C337D">
            <w:pPr>
              <w:rPr>
                <w:rFonts w:ascii="Calibri" w:hAnsi="Calibri"/>
                <w:b/>
                <w:bCs/>
                <w:sz w:val="24"/>
                <w:szCs w:val="24"/>
              </w:rPr>
            </w:pPr>
          </w:p>
        </w:tc>
      </w:tr>
    </w:tbl>
    <w:p w14:paraId="5332CD47" w14:textId="77777777" w:rsidR="0081123F" w:rsidRDefault="0081123F" w:rsidP="0081123F">
      <w:pPr>
        <w:pStyle w:val="TableText"/>
      </w:pPr>
    </w:p>
    <w:p w14:paraId="5EF9F9A1" w14:textId="0EBC30D7" w:rsidR="00310FDD" w:rsidRDefault="00310FDD" w:rsidP="00310FDD">
      <w:pPr>
        <w:pStyle w:val="TableText"/>
        <w:rPr>
          <w:rFonts w:ascii="Calibri" w:hAnsi="Calibri" w:cs="Calibri"/>
        </w:rPr>
      </w:pPr>
    </w:p>
    <w:p w14:paraId="64AA67CB" w14:textId="785CBFB8" w:rsidR="009F07CC" w:rsidRDefault="009F07CC" w:rsidP="00310FDD">
      <w:pPr>
        <w:pStyle w:val="TableText"/>
        <w:rPr>
          <w:rFonts w:ascii="Calibri" w:hAnsi="Calibri" w:cs="Calibri"/>
        </w:rPr>
      </w:pPr>
    </w:p>
    <w:p w14:paraId="1933E20B" w14:textId="332A392A" w:rsidR="009F07CC" w:rsidRDefault="009F07CC" w:rsidP="009F07CC">
      <w:pPr>
        <w:pStyle w:val="TableText"/>
        <w:jc w:val="right"/>
        <w:rPr>
          <w:rFonts w:ascii="Calibri" w:hAnsi="Calibri" w:cs="Calibri"/>
        </w:rPr>
      </w:pPr>
      <w:r>
        <w:rPr>
          <w:rFonts w:ascii="Calibri" w:hAnsi="Calibri" w:cs="Calibri"/>
        </w:rPr>
        <w:t>P.T.O.</w:t>
      </w:r>
    </w:p>
    <w:p w14:paraId="45677BC4" w14:textId="77777777" w:rsidR="009F07CC" w:rsidRDefault="009F07CC" w:rsidP="009F07CC">
      <w:pPr>
        <w:pStyle w:val="TableText"/>
        <w:jc w:val="right"/>
        <w:rPr>
          <w:rFonts w:ascii="Calibri" w:hAnsi="Calibri" w:cs="Calibri"/>
        </w:rPr>
      </w:pPr>
    </w:p>
    <w:p w14:paraId="36EA715A" w14:textId="75DFC830" w:rsidR="006F03C4" w:rsidRDefault="006F03C4" w:rsidP="00310FDD">
      <w:pPr>
        <w:pStyle w:val="TableText"/>
        <w:rPr>
          <w:rFonts w:ascii="Calibri" w:hAnsi="Calibri" w:cs="Calibri"/>
          <w:b/>
        </w:rPr>
      </w:pPr>
    </w:p>
    <w:p w14:paraId="250FC1AA" w14:textId="77777777" w:rsidR="009F07CC" w:rsidRDefault="009F07CC" w:rsidP="00310FDD">
      <w:pPr>
        <w:pStyle w:val="TableText"/>
        <w:rPr>
          <w:rFonts w:ascii="Calibri" w:hAnsi="Calibri" w:cs="Calibri"/>
          <w:b/>
        </w:rPr>
      </w:pPr>
    </w:p>
    <w:p w14:paraId="5B0B57B2"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D3024E0" w14:textId="77777777" w:rsidR="00310FDD" w:rsidRPr="00310FDD" w:rsidRDefault="00310FDD" w:rsidP="00310FDD">
      <w:pPr>
        <w:pStyle w:val="TableText"/>
        <w:rPr>
          <w:rFonts w:ascii="Calibri" w:hAnsi="Calibri" w:cs="Calibri"/>
        </w:rPr>
      </w:pPr>
    </w:p>
    <w:p w14:paraId="1B037DB8" w14:textId="688563B5" w:rsidR="00310FDD" w:rsidRDefault="00310FDD" w:rsidP="00310FDD">
      <w:pPr>
        <w:rPr>
          <w:rFonts w:ascii="Calibri" w:hAnsi="Calibri" w:cs="Calibri"/>
          <w:b/>
          <w:bCs/>
        </w:rPr>
      </w:pPr>
      <w:r w:rsidRPr="00310FDD">
        <w:rPr>
          <w:rFonts w:ascii="Calibri" w:hAnsi="Calibri" w:cs="Calibri"/>
          <w:b/>
          <w:bCs/>
        </w:rPr>
        <w:t xml:space="preserve">Right of Appeal </w:t>
      </w:r>
    </w:p>
    <w:p w14:paraId="604F057F" w14:textId="77777777" w:rsidR="009F07CC" w:rsidRPr="00310FDD" w:rsidRDefault="009F07CC" w:rsidP="00310FDD">
      <w:pPr>
        <w:rPr>
          <w:rFonts w:ascii="Calibri" w:hAnsi="Calibri" w:cs="Calibri"/>
          <w:b/>
          <w:bCs/>
        </w:rPr>
      </w:pPr>
    </w:p>
    <w:p w14:paraId="6FFAB53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007C44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5006BB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30581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B05C53" w14:textId="77777777" w:rsidR="00310FDD" w:rsidRPr="00310FDD" w:rsidRDefault="00310FDD" w:rsidP="00310FDD">
      <w:pPr>
        <w:rPr>
          <w:rFonts w:ascii="Calibri" w:hAnsi="Calibri" w:cs="Calibri"/>
        </w:rPr>
      </w:pPr>
    </w:p>
    <w:p w14:paraId="79D29A3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F7232ED" w14:textId="77777777" w:rsidR="00310FDD" w:rsidRPr="00310FDD" w:rsidRDefault="00310FDD" w:rsidP="00310FDD">
      <w:pPr>
        <w:rPr>
          <w:rFonts w:ascii="Calibri" w:hAnsi="Calibri" w:cs="Calibri"/>
        </w:rPr>
      </w:pPr>
    </w:p>
    <w:p w14:paraId="7B1881F0" w14:textId="5292C4CF" w:rsidR="00310FDD" w:rsidRDefault="00310FDD" w:rsidP="00310FDD">
      <w:pPr>
        <w:rPr>
          <w:rFonts w:ascii="Calibri" w:hAnsi="Calibri" w:cs="Calibri"/>
          <w:b/>
          <w:bCs/>
        </w:rPr>
      </w:pPr>
      <w:r w:rsidRPr="00310FDD">
        <w:rPr>
          <w:rFonts w:ascii="Calibri" w:hAnsi="Calibri" w:cs="Calibri"/>
          <w:b/>
          <w:bCs/>
        </w:rPr>
        <w:t xml:space="preserve">Purchase Notices </w:t>
      </w:r>
    </w:p>
    <w:p w14:paraId="639513B6" w14:textId="77777777" w:rsidR="009F07CC" w:rsidRPr="00310FDD" w:rsidRDefault="009F07CC" w:rsidP="00310FDD">
      <w:pPr>
        <w:rPr>
          <w:rFonts w:ascii="Calibri" w:hAnsi="Calibri" w:cs="Calibri"/>
          <w:b/>
          <w:bCs/>
        </w:rPr>
      </w:pPr>
    </w:p>
    <w:p w14:paraId="763DDE3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826135" w14:textId="77777777" w:rsidR="00310FDD" w:rsidRPr="00310FDD" w:rsidRDefault="00310FDD" w:rsidP="00310FDD">
      <w:pPr>
        <w:pStyle w:val="TableText"/>
        <w:rPr>
          <w:rFonts w:ascii="Calibri" w:hAnsi="Calibri" w:cs="Calibri"/>
        </w:rPr>
      </w:pPr>
    </w:p>
    <w:p w14:paraId="2AD812E2" w14:textId="77777777" w:rsidR="00310FDD" w:rsidRPr="00310FDD" w:rsidRDefault="00310FDD" w:rsidP="00310FDD">
      <w:pPr>
        <w:pStyle w:val="TableText"/>
        <w:rPr>
          <w:rFonts w:ascii="Calibri" w:hAnsi="Calibri" w:cs="Calibri"/>
        </w:rPr>
      </w:pPr>
    </w:p>
    <w:p w14:paraId="3E593FC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92CD" w14:textId="77777777" w:rsidR="000972D1" w:rsidRDefault="000972D1">
      <w:r>
        <w:separator/>
      </w:r>
    </w:p>
  </w:endnote>
  <w:endnote w:type="continuationSeparator" w:id="0">
    <w:p w14:paraId="6EE12AD7" w14:textId="77777777" w:rsidR="000972D1" w:rsidRDefault="0009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F04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8982" w14:textId="77777777" w:rsidR="000972D1" w:rsidRDefault="000972D1">
      <w:r>
        <w:separator/>
      </w:r>
    </w:p>
  </w:footnote>
  <w:footnote w:type="continuationSeparator" w:id="0">
    <w:p w14:paraId="071644E0" w14:textId="77777777" w:rsidR="000972D1" w:rsidRDefault="0009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0348" w14:textId="77777777" w:rsidR="002F3ADA" w:rsidRPr="0089171B" w:rsidRDefault="002F3ADA">
    <w:pPr>
      <w:rPr>
        <w:rFonts w:ascii="Calibri" w:hAnsi="Calibri" w:cs="Calibri"/>
      </w:rPr>
    </w:pPr>
    <w:r w:rsidRPr="0089171B">
      <w:rPr>
        <w:rFonts w:ascii="Calibri" w:hAnsi="Calibri" w:cs="Calibri"/>
      </w:rPr>
      <w:t>RIBBLE VALLEY BOROUGH COUNCIL</w:t>
    </w:r>
  </w:p>
  <w:p w14:paraId="5D61975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F76642" w14:textId="77777777" w:rsidR="002F3ADA" w:rsidRPr="0089171B" w:rsidRDefault="002F3ADA">
    <w:pPr>
      <w:pStyle w:val="addresses"/>
      <w:rPr>
        <w:rFonts w:ascii="Calibri" w:hAnsi="Calibri" w:cs="Calibri"/>
      </w:rPr>
    </w:pPr>
  </w:p>
  <w:p w14:paraId="451AA54D" w14:textId="3705D667" w:rsidR="002F3ADA" w:rsidRPr="0089171B" w:rsidRDefault="002F3ADA">
    <w:pPr>
      <w:rPr>
        <w:rFonts w:ascii="Calibri" w:hAnsi="Calibri" w:cs="Calibri"/>
        <w:b/>
        <w:bCs/>
      </w:rPr>
    </w:pPr>
    <w:r w:rsidRPr="0089171B">
      <w:rPr>
        <w:rFonts w:ascii="Calibri" w:hAnsi="Calibri" w:cs="Calibri"/>
        <w:b/>
        <w:bCs/>
      </w:rPr>
      <w:t xml:space="preserve">APPLICATION NO.  </w:t>
    </w:r>
    <w:r w:rsidR="009B0D4F">
      <w:rPr>
        <w:rFonts w:ascii="Calibri" w:hAnsi="Calibri" w:cs="Calibri"/>
        <w:b/>
        <w:bCs/>
      </w:rPr>
      <w:t>3/2022/0165</w:t>
    </w:r>
    <w:r w:rsidRPr="0089171B">
      <w:rPr>
        <w:rFonts w:ascii="Calibri" w:hAnsi="Calibri" w:cs="Calibri"/>
        <w:b/>
        <w:bCs/>
      </w:rPr>
      <w:t xml:space="preserve">                                DECISION DATE: </w:t>
    </w:r>
    <w:r w:rsidR="00690161">
      <w:rPr>
        <w:rFonts w:ascii="Calibri" w:hAnsi="Calibri" w:cs="Calibri"/>
        <w:b/>
        <w:bCs/>
      </w:rPr>
      <w:t xml:space="preserve"> </w:t>
    </w:r>
    <w:r w:rsidR="009F07CC">
      <w:rPr>
        <w:rFonts w:ascii="Calibri" w:hAnsi="Calibri" w:cs="Calibri"/>
        <w:b/>
        <w:bCs/>
      </w:rPr>
      <w:t>20</w:t>
    </w:r>
    <w:r w:rsidR="009B0D4F">
      <w:rPr>
        <w:rFonts w:ascii="Calibri" w:hAnsi="Calibri" w:cs="Calibri"/>
        <w:b/>
        <w:bCs/>
      </w:rPr>
      <w:t xml:space="preserve"> April 2022</w:t>
    </w:r>
  </w:p>
  <w:p w14:paraId="2A446513" w14:textId="77777777" w:rsidR="002F3ADA" w:rsidRDefault="002F3ADA">
    <w:pPr>
      <w:pBdr>
        <w:bottom w:val="single" w:sz="4" w:space="1" w:color="auto"/>
      </w:pBdr>
    </w:pPr>
  </w:p>
  <w:p w14:paraId="1CE6452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6931484">
    <w:abstractNumId w:val="3"/>
  </w:num>
  <w:num w:numId="2" w16cid:durableId="96292243">
    <w:abstractNumId w:val="2"/>
  </w:num>
  <w:num w:numId="3" w16cid:durableId="1307391749">
    <w:abstractNumId w:val="0"/>
  </w:num>
  <w:num w:numId="4" w16cid:durableId="185141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4F"/>
    <w:rsid w:val="000972D1"/>
    <w:rsid w:val="000A2F81"/>
    <w:rsid w:val="00111C12"/>
    <w:rsid w:val="001602C7"/>
    <w:rsid w:val="001613C3"/>
    <w:rsid w:val="00172E52"/>
    <w:rsid w:val="00185AB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B0D4F"/>
    <w:rsid w:val="009F07CC"/>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8AE79"/>
  <w15:chartTrackingRefBased/>
  <w15:docId w15:val="{47B89E4E-7C96-4792-9954-0FB8A77E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1145</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7415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2022-04-20T13:43:00Z</dcterms:created>
  <dcterms:modified xsi:type="dcterms:W3CDTF">2022-04-20T13:43:00Z</dcterms:modified>
</cp:coreProperties>
</file>