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49E11A6" w:rsidR="004936A6" w:rsidRPr="004D33C8" w:rsidRDefault="006C71FE" w:rsidP="006C71FE">
            <w:pPr>
              <w:rPr>
                <w:rFonts w:ascii="Calibri" w:hAnsi="Calibri"/>
                <w:szCs w:val="22"/>
              </w:rPr>
            </w:pPr>
            <w:r>
              <w:rPr>
                <w:rFonts w:ascii="Calibri" w:hAnsi="Calibri"/>
                <w:szCs w:val="22"/>
              </w:rPr>
              <w:t>3/5/2022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ADE5B61" w:rsidR="004A5EA9" w:rsidRPr="008C75E4" w:rsidRDefault="006644F6" w:rsidP="008F6B58">
            <w:pPr>
              <w:rPr>
                <w:rFonts w:ascii="Calibri" w:hAnsi="Calibri"/>
                <w:szCs w:val="22"/>
              </w:rPr>
            </w:pPr>
            <w:r>
              <w:rPr>
                <w:rFonts w:ascii="Calibri" w:hAnsi="Calibri"/>
                <w:szCs w:val="22"/>
              </w:rPr>
              <w:t>3/202</w:t>
            </w:r>
            <w:r w:rsidR="00762867">
              <w:rPr>
                <w:rFonts w:ascii="Calibri" w:hAnsi="Calibri"/>
                <w:szCs w:val="22"/>
              </w:rPr>
              <w:t>2</w:t>
            </w:r>
            <w:r>
              <w:rPr>
                <w:rFonts w:ascii="Calibri" w:hAnsi="Calibri"/>
                <w:szCs w:val="22"/>
              </w:rPr>
              <w:t>/</w:t>
            </w:r>
            <w:r w:rsidR="00762867">
              <w:rPr>
                <w:rFonts w:ascii="Calibri" w:hAnsi="Calibri"/>
                <w:szCs w:val="22"/>
              </w:rPr>
              <w:t>0192</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384AF19A" w:rsidR="004A5EA9" w:rsidRPr="008C75E4" w:rsidRDefault="00762867" w:rsidP="002C6277">
            <w:pPr>
              <w:rPr>
                <w:rFonts w:ascii="Calibri" w:hAnsi="Calibri"/>
                <w:szCs w:val="22"/>
              </w:rPr>
            </w:pPr>
            <w:r>
              <w:rPr>
                <w:rFonts w:ascii="Calibri" w:hAnsi="Calibri"/>
                <w:szCs w:val="22"/>
              </w:rPr>
              <w:t>27</w:t>
            </w:r>
            <w:r w:rsidR="006644F6">
              <w:rPr>
                <w:rFonts w:ascii="Calibri" w:hAnsi="Calibri"/>
                <w:szCs w:val="22"/>
              </w:rPr>
              <w:t>/</w:t>
            </w:r>
            <w:r>
              <w:rPr>
                <w:rFonts w:ascii="Calibri" w:hAnsi="Calibri"/>
                <w:szCs w:val="22"/>
              </w:rPr>
              <w:t>4</w:t>
            </w:r>
            <w:r w:rsidR="006644F6">
              <w:rPr>
                <w:rFonts w:ascii="Calibri" w:hAnsi="Calibri"/>
                <w:szCs w:val="22"/>
              </w:rPr>
              <w:t>/202</w:t>
            </w:r>
            <w:r>
              <w:rPr>
                <w:rFonts w:ascii="Calibri" w:hAnsi="Calibri"/>
                <w:szCs w:val="22"/>
              </w:rPr>
              <w:t>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399ABD0B" w:rsidR="00FD334A" w:rsidRPr="000267F9" w:rsidRDefault="00762867"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08F51D55" w:rsidR="00D13259" w:rsidRPr="008C75E4" w:rsidRDefault="00762867">
            <w:pPr>
              <w:rPr>
                <w:rFonts w:ascii="Calibri" w:hAnsi="Calibri"/>
                <w:szCs w:val="22"/>
              </w:rPr>
            </w:pPr>
            <w:r w:rsidRPr="00762867">
              <w:rPr>
                <w:rFonts w:ascii="Calibri" w:hAnsi="Calibri"/>
                <w:szCs w:val="22"/>
              </w:rPr>
              <w:t>Proposed demolition of existing garage and conservatory and erection of new side and rear extensions along with loft conversion to include dormer to rear elevation.</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452B51BE" w:rsidR="002A01CF" w:rsidRPr="00762867" w:rsidRDefault="00762867" w:rsidP="00A42E82">
            <w:pPr>
              <w:rPr>
                <w:rFonts w:ascii="Calibri" w:hAnsi="Calibri"/>
                <w:szCs w:val="22"/>
              </w:rPr>
            </w:pPr>
            <w:r w:rsidRPr="00762867">
              <w:rPr>
                <w:rFonts w:ascii="Calibri" w:hAnsi="Calibri"/>
                <w:szCs w:val="22"/>
              </w:rPr>
              <w:t>11 Risedale Drive, Longridge. PR3 3SA</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4261CDBF" w:rsidR="00BC0FF2" w:rsidRPr="00A47F23" w:rsidRDefault="00762867" w:rsidP="00A47F23">
            <w:pPr>
              <w:jc w:val="both"/>
              <w:rPr>
                <w:rFonts w:ascii="Calibri" w:hAnsi="Calibri"/>
                <w:szCs w:val="22"/>
              </w:rPr>
            </w:pPr>
            <w:r>
              <w:rPr>
                <w:rFonts w:ascii="Calibri" w:hAnsi="Calibri"/>
                <w:szCs w:val="22"/>
              </w:rPr>
              <w:t>Longridge Town</w:t>
            </w:r>
            <w:r w:rsidR="00A47F23">
              <w:rPr>
                <w:rFonts w:ascii="Calibri" w:hAnsi="Calibri"/>
                <w:szCs w:val="22"/>
              </w:rPr>
              <w:t xml:space="preserve">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3AFB7B0" w:rsidR="009130B6" w:rsidRPr="002A239D" w:rsidRDefault="00762867" w:rsidP="006126D1">
            <w:pPr>
              <w:jc w:val="both"/>
              <w:rPr>
                <w:rFonts w:ascii="Calibri" w:hAnsi="Calibri"/>
                <w:szCs w:val="22"/>
              </w:rPr>
            </w:pPr>
            <w:r>
              <w:rPr>
                <w:rFonts w:ascii="Calibri" w:hAnsi="Calibri"/>
                <w:szCs w:val="22"/>
              </w:rPr>
              <w:t>LCC Highways: No objections subject to conditions.</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4726ACD6" w:rsidR="00230AE6" w:rsidRDefault="00230AE6" w:rsidP="006126D1">
            <w:pPr>
              <w:jc w:val="both"/>
              <w:rPr>
                <w:rFonts w:ascii="Calibri" w:hAnsi="Calibri"/>
                <w:szCs w:val="22"/>
              </w:rPr>
            </w:pPr>
            <w:r>
              <w:rPr>
                <w:rFonts w:ascii="Calibri" w:hAnsi="Calibri"/>
                <w:szCs w:val="22"/>
              </w:rPr>
              <w:t>Policy DMG2 – Strategic Considerations</w:t>
            </w:r>
          </w:p>
          <w:p w14:paraId="31C155AD" w14:textId="2617AE37" w:rsidR="00762867" w:rsidRDefault="00762867" w:rsidP="006126D1">
            <w:pPr>
              <w:jc w:val="both"/>
              <w:rPr>
                <w:rFonts w:ascii="Calibri" w:hAnsi="Calibri"/>
                <w:szCs w:val="22"/>
              </w:rPr>
            </w:pPr>
            <w:r>
              <w:rPr>
                <w:rFonts w:ascii="Calibri" w:hAnsi="Calibri"/>
                <w:szCs w:val="22"/>
              </w:rPr>
              <w:t>Policy DMG3 – Transport And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6B7F91F6" w14:textId="77777777" w:rsidR="00C52703" w:rsidRDefault="00762867" w:rsidP="00A47F23">
            <w:pPr>
              <w:pStyle w:val="PLANNING"/>
              <w:rPr>
                <w:rFonts w:ascii="Calibri" w:hAnsi="Calibri"/>
                <w:bCs/>
                <w:szCs w:val="22"/>
              </w:rPr>
            </w:pPr>
            <w:r>
              <w:rPr>
                <w:rFonts w:ascii="Calibri" w:hAnsi="Calibri"/>
                <w:bCs/>
                <w:szCs w:val="22"/>
              </w:rPr>
              <w:t>None.</w:t>
            </w:r>
          </w:p>
          <w:p w14:paraId="30A97D50" w14:textId="110442B3" w:rsidR="00762867" w:rsidRPr="00C52703" w:rsidRDefault="00762867"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5906054E"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B17D12">
              <w:rPr>
                <w:rFonts w:asciiTheme="minorHAnsi" w:hAnsiTheme="minorHAnsi" w:cstheme="minorHAnsi"/>
                <w:szCs w:val="22"/>
              </w:rPr>
              <w:t>detached bungalow property in Longridge. The property consists of brick, slate roof tiles and UPVC windows. An integral garage and conservatory adjoin the North-western and South-</w:t>
            </w:r>
            <w:r w:rsidR="00B17D12">
              <w:rPr>
                <w:rFonts w:asciiTheme="minorHAnsi" w:hAnsiTheme="minorHAnsi" w:cstheme="minorHAnsi"/>
                <w:szCs w:val="22"/>
              </w:rPr>
              <w:lastRenderedPageBreak/>
              <w:t>western elevations of the property both of which are to be demolished and replaced with side and rear extensions respectively.</w:t>
            </w:r>
            <w:r w:rsidR="00552234">
              <w:rPr>
                <w:rFonts w:asciiTheme="minorHAnsi" w:hAnsiTheme="minorHAnsi" w:cstheme="minorHAnsi"/>
                <w:szCs w:val="22"/>
              </w:rPr>
              <w:t xml:space="preserve"> The surrounding area is residential and comprises numerous detached true and dormer bungalow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22B176A1"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Consent is sought for the construction of</w:t>
            </w:r>
            <w:r w:rsidR="00552234">
              <w:rPr>
                <w:rFonts w:ascii="Calibri" w:hAnsi="Calibri"/>
                <w:szCs w:val="22"/>
              </w:rPr>
              <w:t xml:space="preserve"> single storey side and rear extensions and a rear box dormer.</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180F6868" w:rsidR="00C6456D" w:rsidRDefault="00C6456D" w:rsidP="00454754">
            <w:pPr>
              <w:contextualSpacing/>
              <w:jc w:val="both"/>
              <w:rPr>
                <w:rFonts w:ascii="Calibri" w:hAnsi="Calibri"/>
                <w:szCs w:val="22"/>
              </w:rPr>
            </w:pPr>
          </w:p>
          <w:p w14:paraId="22250FC3" w14:textId="58275B14" w:rsidR="00762867" w:rsidRDefault="00E913FD" w:rsidP="00454754">
            <w:pPr>
              <w:contextualSpacing/>
              <w:jc w:val="both"/>
              <w:rPr>
                <w:rFonts w:ascii="Calibri" w:hAnsi="Calibri"/>
                <w:szCs w:val="22"/>
              </w:rPr>
            </w:pPr>
            <w:r>
              <w:rPr>
                <w:rFonts w:ascii="Calibri" w:hAnsi="Calibri"/>
                <w:szCs w:val="22"/>
              </w:rPr>
              <w:t xml:space="preserve">The proposed </w:t>
            </w:r>
            <w:r w:rsidR="00E32CDF">
              <w:rPr>
                <w:rFonts w:ascii="Calibri" w:hAnsi="Calibri"/>
                <w:szCs w:val="22"/>
              </w:rPr>
              <w:t>rear</w:t>
            </w:r>
            <w:r w:rsidR="00D9383F">
              <w:rPr>
                <w:rFonts w:ascii="Calibri" w:hAnsi="Calibri"/>
                <w:szCs w:val="22"/>
              </w:rPr>
              <w:t xml:space="preserve"> </w:t>
            </w:r>
            <w:r>
              <w:rPr>
                <w:rFonts w:ascii="Calibri" w:hAnsi="Calibri"/>
                <w:szCs w:val="22"/>
              </w:rPr>
              <w:t>extension</w:t>
            </w:r>
            <w:r w:rsidR="00D9383F">
              <w:rPr>
                <w:rFonts w:ascii="Calibri" w:hAnsi="Calibri"/>
                <w:szCs w:val="22"/>
              </w:rPr>
              <w:t xml:space="preserve"> would solely provide views into the property’s rear garden with the windows on the front elevation of the proposed side extension sited in a similar position to the property’s existing front windows. The proposed rear dormer has the potential to partially overlook into the rear gardens of No. </w:t>
            </w:r>
            <w:r w:rsidR="00972726">
              <w:rPr>
                <w:rFonts w:ascii="Calibri" w:hAnsi="Calibri"/>
                <w:szCs w:val="22"/>
              </w:rPr>
              <w:t xml:space="preserve">36 Highfield Drive and No. 9 Risedale Drive however the dormer would primarily provide views into the property’s own rear garden and as such would not unduly compromise the privacy of </w:t>
            </w:r>
            <w:r w:rsidR="00206975">
              <w:rPr>
                <w:rFonts w:ascii="Calibri" w:hAnsi="Calibri"/>
                <w:szCs w:val="22"/>
              </w:rPr>
              <w:t>the</w:t>
            </w:r>
            <w:r w:rsidR="00972726">
              <w:rPr>
                <w:rFonts w:ascii="Calibri" w:hAnsi="Calibri"/>
                <w:szCs w:val="22"/>
              </w:rPr>
              <w:t xml:space="preserve"> adjacent propert</w:t>
            </w:r>
            <w:r w:rsidR="00206975">
              <w:rPr>
                <w:rFonts w:ascii="Calibri" w:hAnsi="Calibri"/>
                <w:szCs w:val="22"/>
              </w:rPr>
              <w:t>ies</w:t>
            </w:r>
            <w:r w:rsidR="00972726">
              <w:rPr>
                <w:rFonts w:ascii="Calibri" w:hAnsi="Calibri"/>
                <w:szCs w:val="22"/>
              </w:rPr>
              <w:t xml:space="preserve">. </w:t>
            </w:r>
            <w:r w:rsidR="00D83E66">
              <w:rPr>
                <w:rFonts w:ascii="Calibri" w:hAnsi="Calibri"/>
                <w:szCs w:val="22"/>
              </w:rPr>
              <w:t xml:space="preserve">Both the proposed side and rear extensions have the potential to lead to some minor overshadowing however desktop analysis shows that </w:t>
            </w:r>
            <w:r w:rsidR="00206975">
              <w:rPr>
                <w:rFonts w:ascii="Calibri" w:hAnsi="Calibri"/>
                <w:szCs w:val="22"/>
              </w:rPr>
              <w:t>any overshadowing</w:t>
            </w:r>
            <w:r w:rsidR="00D83E66">
              <w:rPr>
                <w:rFonts w:ascii="Calibri" w:hAnsi="Calibri"/>
                <w:szCs w:val="22"/>
              </w:rPr>
              <w:t xml:space="preserve"> would solely occur within the property’s curtilage. </w:t>
            </w:r>
            <w:r w:rsidR="00972726">
              <w:rPr>
                <w:rFonts w:ascii="Calibri" w:hAnsi="Calibri"/>
                <w:szCs w:val="22"/>
              </w:rPr>
              <w:t>Accordingly, it is not considered that the proposal would be harmful to the amenity of any neighbouring residents.</w:t>
            </w:r>
          </w:p>
          <w:p w14:paraId="7D13DE81" w14:textId="5C9191C7" w:rsidR="00C37FD5" w:rsidRPr="00D23470" w:rsidRDefault="00C37FD5"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640DF15" w14:textId="77777777" w:rsidR="00510700" w:rsidRDefault="00FE754A" w:rsidP="00454754">
            <w:pPr>
              <w:contextualSpacing/>
              <w:jc w:val="both"/>
              <w:rPr>
                <w:rFonts w:ascii="Calibri" w:hAnsi="Calibri"/>
                <w:szCs w:val="22"/>
              </w:rPr>
            </w:pPr>
            <w:r>
              <w:rPr>
                <w:rFonts w:ascii="Calibri" w:hAnsi="Calibri"/>
                <w:szCs w:val="22"/>
              </w:rPr>
              <w:t>The proposed side e</w:t>
            </w:r>
            <w:r w:rsidR="00DD11C7">
              <w:rPr>
                <w:rFonts w:ascii="Calibri" w:hAnsi="Calibri"/>
                <w:szCs w:val="22"/>
              </w:rPr>
              <w:t>xtension</w:t>
            </w:r>
            <w:r>
              <w:rPr>
                <w:rFonts w:ascii="Calibri" w:hAnsi="Calibri"/>
                <w:szCs w:val="22"/>
              </w:rPr>
              <w:t xml:space="preserve"> </w:t>
            </w:r>
            <w:r w:rsidR="0005756E">
              <w:rPr>
                <w:rFonts w:ascii="Calibri" w:hAnsi="Calibri"/>
                <w:szCs w:val="22"/>
              </w:rPr>
              <w:t xml:space="preserve">would be modest in terms of width and </w:t>
            </w:r>
            <w:r>
              <w:rPr>
                <w:rFonts w:ascii="Calibri" w:hAnsi="Calibri"/>
                <w:szCs w:val="22"/>
              </w:rPr>
              <w:t xml:space="preserve">would be primarily sited on the footprint of the property’s existing integral garage with its eaves and roof pitch symmetrically adjoined to the eaves and roof pitch of the main property. </w:t>
            </w:r>
            <w:r w:rsidR="0005756E">
              <w:rPr>
                <w:rFonts w:ascii="Calibri" w:hAnsi="Calibri"/>
                <w:szCs w:val="22"/>
              </w:rPr>
              <w:t>The proposed rear extension would</w:t>
            </w:r>
            <w:r w:rsidR="00DD11C7">
              <w:rPr>
                <w:rFonts w:ascii="Calibri" w:hAnsi="Calibri"/>
                <w:szCs w:val="22"/>
              </w:rPr>
              <w:t xml:space="preserve"> be equally modest</w:t>
            </w:r>
            <w:r w:rsidR="0005756E">
              <w:rPr>
                <w:rFonts w:ascii="Calibri" w:hAnsi="Calibri"/>
                <w:szCs w:val="22"/>
              </w:rPr>
              <w:t xml:space="preserve"> </w:t>
            </w:r>
            <w:r w:rsidR="00DD11C7">
              <w:rPr>
                <w:rFonts w:ascii="Calibri" w:hAnsi="Calibri"/>
                <w:szCs w:val="22"/>
              </w:rPr>
              <w:t xml:space="preserve">in terms of </w:t>
            </w:r>
            <w:r w:rsidR="0005756E">
              <w:rPr>
                <w:rFonts w:ascii="Calibri" w:hAnsi="Calibri"/>
                <w:szCs w:val="22"/>
              </w:rPr>
              <w:t xml:space="preserve">footprint </w:t>
            </w:r>
            <w:r w:rsidR="00DD11C7">
              <w:rPr>
                <w:rFonts w:ascii="Calibri" w:hAnsi="Calibri"/>
                <w:szCs w:val="22"/>
              </w:rPr>
              <w:t xml:space="preserve">being largely sited on the footprint </w:t>
            </w:r>
            <w:r w:rsidR="0005756E">
              <w:rPr>
                <w:rFonts w:ascii="Calibri" w:hAnsi="Calibri"/>
                <w:szCs w:val="22"/>
              </w:rPr>
              <w:t xml:space="preserve">of the existing conservatory </w:t>
            </w:r>
            <w:r w:rsidR="00DD11C7">
              <w:rPr>
                <w:rFonts w:ascii="Calibri" w:hAnsi="Calibri"/>
                <w:szCs w:val="22"/>
              </w:rPr>
              <w:t>with its roof pitch set below the roof pitch of the host property. A</w:t>
            </w:r>
            <w:r w:rsidR="0005756E">
              <w:rPr>
                <w:rFonts w:ascii="Calibri" w:hAnsi="Calibri"/>
                <w:szCs w:val="22"/>
              </w:rPr>
              <w:t xml:space="preserve">s such, the </w:t>
            </w:r>
            <w:r w:rsidR="00DD11C7">
              <w:rPr>
                <w:rFonts w:ascii="Calibri" w:hAnsi="Calibri"/>
                <w:szCs w:val="22"/>
              </w:rPr>
              <w:t xml:space="preserve">proposed </w:t>
            </w:r>
            <w:r w:rsidR="0005756E">
              <w:rPr>
                <w:rFonts w:ascii="Calibri" w:hAnsi="Calibri"/>
                <w:szCs w:val="22"/>
              </w:rPr>
              <w:t xml:space="preserve">side </w:t>
            </w:r>
            <w:r w:rsidR="00DD11C7">
              <w:rPr>
                <w:rFonts w:ascii="Calibri" w:hAnsi="Calibri"/>
                <w:szCs w:val="22"/>
              </w:rPr>
              <w:t xml:space="preserve">and rear </w:t>
            </w:r>
            <w:r w:rsidR="0005756E">
              <w:rPr>
                <w:rFonts w:ascii="Calibri" w:hAnsi="Calibri"/>
                <w:szCs w:val="22"/>
              </w:rPr>
              <w:t>extension</w:t>
            </w:r>
            <w:r w:rsidR="00DD11C7">
              <w:rPr>
                <w:rFonts w:ascii="Calibri" w:hAnsi="Calibri"/>
                <w:szCs w:val="22"/>
              </w:rPr>
              <w:t>s</w:t>
            </w:r>
            <w:r w:rsidR="0005756E">
              <w:rPr>
                <w:rFonts w:ascii="Calibri" w:hAnsi="Calibri"/>
                <w:szCs w:val="22"/>
              </w:rPr>
              <w:t xml:space="preserve"> would </w:t>
            </w:r>
            <w:r w:rsidR="00510700">
              <w:rPr>
                <w:rFonts w:ascii="Calibri" w:hAnsi="Calibri"/>
                <w:szCs w:val="22"/>
              </w:rPr>
              <w:t xml:space="preserve">each </w:t>
            </w:r>
            <w:r w:rsidR="0005756E">
              <w:rPr>
                <w:rFonts w:ascii="Calibri" w:hAnsi="Calibri"/>
                <w:szCs w:val="22"/>
              </w:rPr>
              <w:t>read as subservient addition</w:t>
            </w:r>
            <w:r w:rsidR="00DD11C7">
              <w:rPr>
                <w:rFonts w:ascii="Calibri" w:hAnsi="Calibri"/>
                <w:szCs w:val="22"/>
              </w:rPr>
              <w:t>s</w:t>
            </w:r>
            <w:r w:rsidR="0005756E">
              <w:rPr>
                <w:rFonts w:ascii="Calibri" w:hAnsi="Calibri"/>
                <w:szCs w:val="22"/>
              </w:rPr>
              <w:t xml:space="preserve"> to the property. </w:t>
            </w:r>
          </w:p>
          <w:p w14:paraId="74CC7D1B" w14:textId="77777777" w:rsidR="00510700" w:rsidRDefault="00510700" w:rsidP="00454754">
            <w:pPr>
              <w:contextualSpacing/>
              <w:jc w:val="both"/>
              <w:rPr>
                <w:rFonts w:ascii="Calibri" w:hAnsi="Calibri"/>
                <w:szCs w:val="22"/>
              </w:rPr>
            </w:pPr>
          </w:p>
          <w:p w14:paraId="650C4638" w14:textId="36D75842" w:rsidR="00510700" w:rsidRDefault="00510700" w:rsidP="00454754">
            <w:pPr>
              <w:contextualSpacing/>
              <w:jc w:val="both"/>
              <w:rPr>
                <w:rFonts w:ascii="Calibri" w:hAnsi="Calibri"/>
                <w:szCs w:val="22"/>
              </w:rPr>
            </w:pPr>
            <w:r>
              <w:rPr>
                <w:rFonts w:ascii="Calibri" w:hAnsi="Calibri"/>
                <w:szCs w:val="22"/>
              </w:rPr>
              <w:t xml:space="preserve">The proposed rear dormer would be noticeably larger in terms of cubic volume however the dormer would be set inward and back from the property’s gable ends and eaves respectively with its roof pitch set below the roof pitch of the dwelling. Furthermore, it is noted that there is a prevalence of both front and rear dormers within the surrounding pattern of housing therefore the dormer would </w:t>
            </w:r>
            <w:r w:rsidR="00D83E66">
              <w:rPr>
                <w:rFonts w:ascii="Calibri" w:hAnsi="Calibri"/>
                <w:szCs w:val="22"/>
              </w:rPr>
              <w:t>be an appropriate</w:t>
            </w:r>
            <w:r>
              <w:rPr>
                <w:rFonts w:ascii="Calibri" w:hAnsi="Calibri"/>
                <w:szCs w:val="22"/>
              </w:rPr>
              <w:t xml:space="preserve"> </w:t>
            </w:r>
            <w:r w:rsidR="00D83E66">
              <w:rPr>
                <w:rFonts w:ascii="Calibri" w:hAnsi="Calibri"/>
                <w:szCs w:val="22"/>
              </w:rPr>
              <w:t>addition to the property</w:t>
            </w:r>
            <w:r>
              <w:rPr>
                <w:rFonts w:ascii="Calibri" w:hAnsi="Calibri"/>
                <w:szCs w:val="22"/>
              </w:rPr>
              <w:t xml:space="preserve">. </w:t>
            </w:r>
          </w:p>
          <w:p w14:paraId="3EC839C4" w14:textId="77777777" w:rsidR="00510700" w:rsidRDefault="00510700" w:rsidP="00454754">
            <w:pPr>
              <w:contextualSpacing/>
              <w:jc w:val="both"/>
              <w:rPr>
                <w:rFonts w:ascii="Calibri" w:hAnsi="Calibri"/>
                <w:szCs w:val="22"/>
              </w:rPr>
            </w:pPr>
          </w:p>
          <w:p w14:paraId="7A32BC66" w14:textId="42D5EB3B" w:rsidR="00091A2A" w:rsidRDefault="00510700" w:rsidP="00454754">
            <w:pPr>
              <w:contextualSpacing/>
              <w:jc w:val="both"/>
              <w:rPr>
                <w:rFonts w:ascii="Calibri" w:hAnsi="Calibri"/>
                <w:szCs w:val="22"/>
              </w:rPr>
            </w:pPr>
            <w:r>
              <w:rPr>
                <w:rFonts w:ascii="Calibri" w:hAnsi="Calibri"/>
                <w:szCs w:val="22"/>
              </w:rPr>
              <w:t>Moreover</w:t>
            </w:r>
            <w:r w:rsidR="00D83E66">
              <w:rPr>
                <w:rFonts w:ascii="Calibri" w:hAnsi="Calibri"/>
                <w:szCs w:val="22"/>
              </w:rPr>
              <w:t>, the proposed rear extension and dormer would be sited to the rear of the property away from the public realm where they would each only be viewable from a small number of surrounding properties therefore the visual impact of the proposed works would be minimal.</w:t>
            </w:r>
          </w:p>
          <w:p w14:paraId="23AE15E5" w14:textId="688AB566" w:rsidR="00D83E66" w:rsidRDefault="00D83E66" w:rsidP="00454754">
            <w:pPr>
              <w:contextualSpacing/>
              <w:jc w:val="both"/>
              <w:rPr>
                <w:rFonts w:ascii="Calibri" w:hAnsi="Calibri"/>
                <w:szCs w:val="22"/>
              </w:rPr>
            </w:pPr>
          </w:p>
          <w:p w14:paraId="2C5E07A3" w14:textId="4714AA37" w:rsidR="00D83E66" w:rsidRDefault="00D83E66" w:rsidP="00454754">
            <w:pPr>
              <w:contextualSpacing/>
              <w:jc w:val="both"/>
              <w:rPr>
                <w:rFonts w:ascii="Calibri" w:hAnsi="Calibri"/>
                <w:szCs w:val="22"/>
              </w:rPr>
            </w:pPr>
            <w:r>
              <w:rPr>
                <w:rFonts w:ascii="Calibri" w:hAnsi="Calibri"/>
                <w:szCs w:val="22"/>
              </w:rPr>
              <w:t>Accordingly, it is not considered that the proposal would be harmful to the character of the host property or visual amenities of the 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04488035"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65A5B62A" w14:textId="5C1D35E8" w:rsidR="00B11C82" w:rsidRPr="00D13259" w:rsidRDefault="00A47F23" w:rsidP="006644F6">
            <w:pPr>
              <w:contextualSpacing/>
              <w:jc w:val="both"/>
              <w:rPr>
                <w:rFonts w:ascii="Calibri" w:hAnsi="Calibri"/>
                <w:szCs w:val="22"/>
              </w:rPr>
            </w:pPr>
            <w:r>
              <w:rPr>
                <w:rFonts w:ascii="Calibri" w:hAnsi="Calibri"/>
                <w:szCs w:val="22"/>
              </w:rPr>
              <w:t xml:space="preserve">A bat survey carried out at the proposal site on </w:t>
            </w:r>
            <w:r w:rsidR="00762867">
              <w:rPr>
                <w:rFonts w:ascii="Calibri" w:hAnsi="Calibri"/>
                <w:szCs w:val="22"/>
              </w:rPr>
              <w:t>9</w:t>
            </w:r>
            <w:r>
              <w:rPr>
                <w:rFonts w:ascii="Calibri" w:hAnsi="Calibri"/>
                <w:szCs w:val="22"/>
              </w:rPr>
              <w:t>/3/2</w:t>
            </w:r>
            <w:r w:rsidR="00762867">
              <w:rPr>
                <w:rFonts w:ascii="Calibri" w:hAnsi="Calibri"/>
                <w:szCs w:val="22"/>
              </w:rPr>
              <w:t>2</w:t>
            </w:r>
            <w:r>
              <w:rPr>
                <w:rFonts w:ascii="Calibri" w:hAnsi="Calibri"/>
                <w:szCs w:val="22"/>
              </w:rPr>
              <w:t xml:space="preserve"> found no evidence of any bat related activity.</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lastRenderedPageBreak/>
              <w:t xml:space="preserve">Highways: </w:t>
            </w:r>
          </w:p>
          <w:p w14:paraId="77FAFACA" w14:textId="6395357E" w:rsidR="00D02F83" w:rsidRDefault="00D02F83" w:rsidP="006126D1">
            <w:pPr>
              <w:contextualSpacing/>
              <w:jc w:val="both"/>
              <w:rPr>
                <w:rFonts w:ascii="Calibri" w:hAnsi="Calibri"/>
                <w:b/>
                <w:bCs/>
                <w:szCs w:val="22"/>
              </w:rPr>
            </w:pPr>
          </w:p>
          <w:p w14:paraId="6E320C46" w14:textId="5CEAB6A1" w:rsidR="00A47F23" w:rsidRPr="00A47F23" w:rsidRDefault="00A47F23" w:rsidP="006126D1">
            <w:pPr>
              <w:contextualSpacing/>
              <w:jc w:val="both"/>
              <w:rPr>
                <w:rFonts w:ascii="Calibri" w:hAnsi="Calibri"/>
                <w:szCs w:val="22"/>
              </w:rPr>
            </w:pPr>
            <w:r w:rsidRPr="00A47F23">
              <w:rPr>
                <w:rFonts w:ascii="Calibri" w:hAnsi="Calibri"/>
                <w:szCs w:val="22"/>
              </w:rPr>
              <w:t xml:space="preserve">Lancashire County Council Highways have </w:t>
            </w:r>
            <w:r w:rsidR="00762867">
              <w:rPr>
                <w:rFonts w:ascii="Calibri" w:hAnsi="Calibri"/>
                <w:szCs w:val="22"/>
              </w:rPr>
              <w:t xml:space="preserve">reviewed the proposal and have no issues with the proposed works subject to the implementation of </w:t>
            </w:r>
            <w:r w:rsidR="00D97306">
              <w:rPr>
                <w:rFonts w:ascii="Calibri" w:hAnsi="Calibri"/>
                <w:szCs w:val="22"/>
              </w:rPr>
              <w:t xml:space="preserve">additional </w:t>
            </w:r>
            <w:r w:rsidR="00762867">
              <w:rPr>
                <w:rFonts w:ascii="Calibri" w:hAnsi="Calibri"/>
                <w:szCs w:val="22"/>
              </w:rPr>
              <w:t>conditions</w:t>
            </w:r>
            <w:r>
              <w:rPr>
                <w:rFonts w:ascii="Calibri" w:hAnsi="Calibri"/>
                <w:szCs w:val="22"/>
              </w:rPr>
              <w:t xml:space="preserve"> </w:t>
            </w:r>
            <w:r w:rsidR="00D97306">
              <w:rPr>
                <w:rFonts w:ascii="Calibri" w:hAnsi="Calibri"/>
                <w:szCs w:val="22"/>
              </w:rPr>
              <w:t xml:space="preserve">with regards to driveway surfacing therefore </w:t>
            </w:r>
            <w:r>
              <w:rPr>
                <w:rFonts w:ascii="Calibri" w:hAnsi="Calibri"/>
                <w:szCs w:val="22"/>
              </w:rPr>
              <w:t>it is not considered that the proposal w</w:t>
            </w:r>
            <w:r w:rsidR="00D97306">
              <w:rPr>
                <w:rFonts w:ascii="Calibri" w:hAnsi="Calibri"/>
                <w:szCs w:val="22"/>
              </w:rPr>
              <w:t xml:space="preserve">ould </w:t>
            </w:r>
            <w:r>
              <w:rPr>
                <w:rFonts w:ascii="Calibri" w:hAnsi="Calibri"/>
                <w:szCs w:val="22"/>
              </w:rPr>
              <w:t>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151D9AE3" w:rsidR="00640CA7" w:rsidRDefault="00640CA7" w:rsidP="0043472B">
            <w:pPr>
              <w:pStyle w:val="Header"/>
              <w:contextualSpacing/>
              <w:jc w:val="both"/>
              <w:rPr>
                <w:rFonts w:ascii="Calibri" w:hAnsi="Calibri"/>
                <w:bCs/>
                <w:szCs w:val="22"/>
              </w:rPr>
            </w:pPr>
          </w:p>
          <w:p w14:paraId="3AADDD9F" w14:textId="77777777" w:rsidR="00552234" w:rsidRPr="00552234" w:rsidRDefault="00552234" w:rsidP="00552234">
            <w:pPr>
              <w:pStyle w:val="Header"/>
              <w:rPr>
                <w:rFonts w:ascii="Calibri" w:hAnsi="Calibri"/>
                <w:bCs/>
                <w:szCs w:val="22"/>
              </w:rPr>
            </w:pPr>
            <w:r w:rsidRPr="00552234">
              <w:rPr>
                <w:rFonts w:ascii="Calibri" w:hAnsi="Calibri"/>
                <w:bCs/>
                <w:szCs w:val="22"/>
              </w:rPr>
              <w:t xml:space="preserve">It is not considered that the proposal would have any undue impact upon residential amenity for any neighbouring residents, nor is it considered that the proposal would be harmful to the visual amenities of the immediate or surrounding area. </w:t>
            </w:r>
          </w:p>
          <w:p w14:paraId="4A2FAA6D" w14:textId="77777777" w:rsidR="00D97306" w:rsidRDefault="00D97306" w:rsidP="0043472B">
            <w:pPr>
              <w:pStyle w:val="Header"/>
              <w:contextualSpacing/>
              <w:jc w:val="both"/>
              <w:rPr>
                <w:rFonts w:ascii="Calibri" w:hAnsi="Calibri"/>
                <w:bCs/>
                <w:szCs w:val="22"/>
              </w:rPr>
            </w:pPr>
          </w:p>
          <w:p w14:paraId="706CC56D" w14:textId="13B8017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D97306">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5DF9B6AA"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D97306">
              <w:rPr>
                <w:rFonts w:asciiTheme="minorHAnsi" w:hAnsiTheme="minorHAnsi"/>
                <w:bCs/>
                <w:szCs w:val="22"/>
              </w:rPr>
              <w:t>granted.</w:t>
            </w:r>
          </w:p>
        </w:tc>
      </w:tr>
    </w:tbl>
    <w:p w14:paraId="1E754A62" w14:textId="77777777" w:rsidR="0031197A" w:rsidRPr="008C75E4" w:rsidRDefault="000D1B8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73781" w14:textId="77777777" w:rsidR="00D25392" w:rsidRDefault="00D25392" w:rsidP="006D0B5F">
      <w:r>
        <w:separator/>
      </w:r>
    </w:p>
  </w:endnote>
  <w:endnote w:type="continuationSeparator" w:id="0">
    <w:p w14:paraId="06CA139D" w14:textId="77777777" w:rsidR="00D25392" w:rsidRDefault="00D2539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DD27" w14:textId="77777777" w:rsidR="00D25392" w:rsidRDefault="00D25392" w:rsidP="006D0B5F">
      <w:r>
        <w:separator/>
      </w:r>
    </w:p>
  </w:footnote>
  <w:footnote w:type="continuationSeparator" w:id="0">
    <w:p w14:paraId="23CD4A4C" w14:textId="77777777" w:rsidR="00D25392" w:rsidRDefault="00D2539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2044601">
    <w:abstractNumId w:val="15"/>
  </w:num>
  <w:num w:numId="2" w16cid:durableId="363482014">
    <w:abstractNumId w:val="10"/>
  </w:num>
  <w:num w:numId="3" w16cid:durableId="1667047842">
    <w:abstractNumId w:val="6"/>
  </w:num>
  <w:num w:numId="4" w16cid:durableId="1244217562">
    <w:abstractNumId w:val="7"/>
  </w:num>
  <w:num w:numId="5" w16cid:durableId="816341579">
    <w:abstractNumId w:val="0"/>
  </w:num>
  <w:num w:numId="6" w16cid:durableId="1781680884">
    <w:abstractNumId w:val="2"/>
  </w:num>
  <w:num w:numId="7" w16cid:durableId="942300700">
    <w:abstractNumId w:val="8"/>
  </w:num>
  <w:num w:numId="8" w16cid:durableId="488450556">
    <w:abstractNumId w:val="13"/>
  </w:num>
  <w:num w:numId="9" w16cid:durableId="350038148">
    <w:abstractNumId w:val="4"/>
  </w:num>
  <w:num w:numId="10" w16cid:durableId="1864589449">
    <w:abstractNumId w:val="9"/>
  </w:num>
  <w:num w:numId="11" w16cid:durableId="1137648803">
    <w:abstractNumId w:val="12"/>
  </w:num>
  <w:num w:numId="12" w16cid:durableId="383523977">
    <w:abstractNumId w:val="1"/>
  </w:num>
  <w:num w:numId="13" w16cid:durableId="418067433">
    <w:abstractNumId w:val="3"/>
  </w:num>
  <w:num w:numId="14" w16cid:durableId="419913358">
    <w:abstractNumId w:val="5"/>
  </w:num>
  <w:num w:numId="15" w16cid:durableId="371200155">
    <w:abstractNumId w:val="11"/>
  </w:num>
  <w:num w:numId="16" w16cid:durableId="659122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5756E"/>
    <w:rsid w:val="0006136E"/>
    <w:rsid w:val="0008638E"/>
    <w:rsid w:val="00091A2A"/>
    <w:rsid w:val="00096654"/>
    <w:rsid w:val="000A037A"/>
    <w:rsid w:val="000A13A1"/>
    <w:rsid w:val="000A4B0D"/>
    <w:rsid w:val="000B5CB5"/>
    <w:rsid w:val="000C7A57"/>
    <w:rsid w:val="000D11A4"/>
    <w:rsid w:val="000D1B85"/>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975"/>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700"/>
    <w:rsid w:val="00510DBF"/>
    <w:rsid w:val="00510FA2"/>
    <w:rsid w:val="00510FE3"/>
    <w:rsid w:val="00521ABA"/>
    <w:rsid w:val="0052349A"/>
    <w:rsid w:val="00525341"/>
    <w:rsid w:val="00527A31"/>
    <w:rsid w:val="00534611"/>
    <w:rsid w:val="00542B47"/>
    <w:rsid w:val="00545D8C"/>
    <w:rsid w:val="00546A79"/>
    <w:rsid w:val="00546E14"/>
    <w:rsid w:val="0055223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C71FE"/>
    <w:rsid w:val="006D0B00"/>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62867"/>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2726"/>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17D12"/>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25392"/>
    <w:rsid w:val="00D54384"/>
    <w:rsid w:val="00D54E67"/>
    <w:rsid w:val="00D54F48"/>
    <w:rsid w:val="00D56225"/>
    <w:rsid w:val="00D632BB"/>
    <w:rsid w:val="00D80310"/>
    <w:rsid w:val="00D82FD6"/>
    <w:rsid w:val="00D83D2D"/>
    <w:rsid w:val="00D83E66"/>
    <w:rsid w:val="00D9383F"/>
    <w:rsid w:val="00D9608A"/>
    <w:rsid w:val="00D9686C"/>
    <w:rsid w:val="00D96DF7"/>
    <w:rsid w:val="00D97306"/>
    <w:rsid w:val="00D97AA3"/>
    <w:rsid w:val="00DA27B6"/>
    <w:rsid w:val="00DC3C8A"/>
    <w:rsid w:val="00DD11C7"/>
    <w:rsid w:val="00DD62F6"/>
    <w:rsid w:val="00DD7E97"/>
    <w:rsid w:val="00DE740E"/>
    <w:rsid w:val="00DF42DA"/>
    <w:rsid w:val="00E022DA"/>
    <w:rsid w:val="00E03AFD"/>
    <w:rsid w:val="00E0485E"/>
    <w:rsid w:val="00E06DFC"/>
    <w:rsid w:val="00E23FB0"/>
    <w:rsid w:val="00E270CB"/>
    <w:rsid w:val="00E32CDF"/>
    <w:rsid w:val="00E3317F"/>
    <w:rsid w:val="00E46243"/>
    <w:rsid w:val="00E5248C"/>
    <w:rsid w:val="00E66534"/>
    <w:rsid w:val="00E66BAB"/>
    <w:rsid w:val="00E719D1"/>
    <w:rsid w:val="00E71A35"/>
    <w:rsid w:val="00E72F6C"/>
    <w:rsid w:val="00E74F99"/>
    <w:rsid w:val="00E758C0"/>
    <w:rsid w:val="00E80113"/>
    <w:rsid w:val="00E86F64"/>
    <w:rsid w:val="00E913FD"/>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334A"/>
    <w:rsid w:val="00FD6AE3"/>
    <w:rsid w:val="00FD7F21"/>
    <w:rsid w:val="00FE754A"/>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2022-05-03T11:39:00Z</cp:lastPrinted>
  <dcterms:created xsi:type="dcterms:W3CDTF">2022-05-03T11:44:00Z</dcterms:created>
  <dcterms:modified xsi:type="dcterms:W3CDTF">2022-05-03T11:44:00Z</dcterms:modified>
</cp:coreProperties>
</file>